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bookmarkStart w:id="0" w:name="_GoBack"/>
      <w:r>
        <w:rPr>
          <w:noProof/>
          <w:lang w:eastAsia="ru-RU"/>
        </w:rPr>
        <w:lastRenderedPageBreak/>
        <w:drawing>
          <wp:inline distT="0" distB="0" distL="0" distR="0">
            <wp:extent cx="9072245" cy="6589774"/>
            <wp:effectExtent l="0" t="0" r="0" b="1905"/>
            <wp:docPr id="1" name="Рисунок 1" descr="C:\Documents and Settings\Администратор\Local Settings\Temporary Internet Files\Content.Word\обр програм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Local Settings\Temporary Internet Files\Content.Word\обр программма.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72245" cy="6589774"/>
                    </a:xfrm>
                    <a:prstGeom prst="rect">
                      <a:avLst/>
                    </a:prstGeom>
                    <a:noFill/>
                    <a:ln>
                      <a:noFill/>
                    </a:ln>
                  </pic:spPr>
                </pic:pic>
              </a:graphicData>
            </a:graphic>
          </wp:inline>
        </w:drawing>
      </w:r>
      <w:bookmarkEnd w:id="0"/>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D22476" w:rsidRDefault="00D22476" w:rsidP="000A2EEB">
      <w:pPr>
        <w:spacing w:after="0" w:line="240" w:lineRule="auto"/>
        <w:jc w:val="center"/>
        <w:rPr>
          <w:rFonts w:ascii="Times New Roman" w:eastAsia="Times New Roman" w:hAnsi="Times New Roman"/>
          <w:b/>
          <w:color w:val="000000"/>
          <w:spacing w:val="-3"/>
          <w:sz w:val="32"/>
          <w:szCs w:val="32"/>
          <w:lang w:eastAsia="ru-RU"/>
        </w:rPr>
      </w:pPr>
    </w:p>
    <w:p w:rsidR="000A2EEB" w:rsidRPr="000A2EEB" w:rsidRDefault="000A2EEB" w:rsidP="000A2EEB">
      <w:pPr>
        <w:spacing w:after="0" w:line="240" w:lineRule="auto"/>
        <w:jc w:val="center"/>
        <w:rPr>
          <w:rFonts w:ascii="Times New Roman" w:eastAsia="Times New Roman" w:hAnsi="Times New Roman"/>
          <w:sz w:val="28"/>
          <w:szCs w:val="28"/>
          <w:lang w:eastAsia="ru-RU"/>
        </w:rPr>
      </w:pPr>
      <w:r w:rsidRPr="000A2EEB">
        <w:rPr>
          <w:rFonts w:ascii="Times New Roman" w:eastAsia="Times New Roman" w:hAnsi="Times New Roman"/>
          <w:b/>
          <w:color w:val="000000"/>
          <w:spacing w:val="-3"/>
          <w:sz w:val="32"/>
          <w:szCs w:val="32"/>
          <w:lang w:eastAsia="ru-RU"/>
        </w:rPr>
        <w:t xml:space="preserve">Структура основной образовательной программы </w:t>
      </w:r>
    </w:p>
    <w:p w:rsidR="000A2EEB" w:rsidRPr="001A3144" w:rsidRDefault="00CF0215" w:rsidP="00CF0215">
      <w:pPr>
        <w:shd w:val="clear" w:color="auto" w:fill="FFFFFF"/>
        <w:tabs>
          <w:tab w:val="left" w:pos="720"/>
        </w:tabs>
        <w:spacing w:before="614" w:after="0" w:line="240" w:lineRule="auto"/>
        <w:ind w:left="360"/>
        <w:rPr>
          <w:rFonts w:ascii="Times New Roman" w:hAnsi="Times New Roman"/>
          <w:b/>
          <w:color w:val="000000"/>
          <w:sz w:val="28"/>
          <w:szCs w:val="28"/>
        </w:rPr>
      </w:pPr>
      <w:r w:rsidRPr="00CF0215">
        <w:rPr>
          <w:rFonts w:ascii="Times New Roman" w:hAnsi="Times New Roman"/>
          <w:i/>
          <w:color w:val="000000"/>
          <w:sz w:val="28"/>
          <w:szCs w:val="28"/>
        </w:rPr>
        <w:t xml:space="preserve">              </w:t>
      </w:r>
      <w:r w:rsidR="001A3144">
        <w:rPr>
          <w:rFonts w:ascii="Times New Roman" w:hAnsi="Times New Roman"/>
          <w:i/>
          <w:color w:val="000000"/>
          <w:sz w:val="28"/>
          <w:szCs w:val="28"/>
        </w:rPr>
        <w:t xml:space="preserve">     </w:t>
      </w:r>
      <w:r w:rsidRPr="00CF0215">
        <w:rPr>
          <w:rFonts w:ascii="Times New Roman" w:hAnsi="Times New Roman"/>
          <w:i/>
          <w:color w:val="000000"/>
          <w:sz w:val="28"/>
          <w:szCs w:val="28"/>
        </w:rPr>
        <w:t xml:space="preserve"> </w:t>
      </w:r>
      <w:r w:rsidR="001A3144">
        <w:rPr>
          <w:rFonts w:ascii="Times New Roman" w:hAnsi="Times New Roman"/>
          <w:b/>
          <w:color w:val="000000"/>
          <w:sz w:val="28"/>
          <w:szCs w:val="28"/>
        </w:rPr>
        <w:t xml:space="preserve">      1. </w:t>
      </w:r>
      <w:r w:rsidR="000A2EEB" w:rsidRPr="001A3144">
        <w:rPr>
          <w:rFonts w:ascii="Times New Roman" w:hAnsi="Times New Roman"/>
          <w:b/>
          <w:color w:val="000000"/>
          <w:sz w:val="28"/>
          <w:szCs w:val="28"/>
        </w:rPr>
        <w:t>Введение</w:t>
      </w:r>
    </w:p>
    <w:p w:rsidR="000A2EEB" w:rsidRPr="001A3144" w:rsidRDefault="001A3144" w:rsidP="001A3144">
      <w:pPr>
        <w:pStyle w:val="a5"/>
        <w:ind w:left="1701"/>
        <w:rPr>
          <w:rFonts w:ascii="Times New Roman" w:hAnsi="Times New Roman"/>
          <w:b/>
          <w:color w:val="000000"/>
          <w:sz w:val="28"/>
          <w:szCs w:val="28"/>
        </w:rPr>
      </w:pPr>
      <w:r>
        <w:rPr>
          <w:rFonts w:ascii="Times New Roman" w:hAnsi="Times New Roman"/>
          <w:b/>
          <w:color w:val="000000"/>
          <w:sz w:val="28"/>
          <w:szCs w:val="28"/>
        </w:rPr>
        <w:t xml:space="preserve">      </w:t>
      </w:r>
      <w:r w:rsidRPr="001A3144">
        <w:rPr>
          <w:rFonts w:ascii="Times New Roman" w:hAnsi="Times New Roman"/>
          <w:b/>
          <w:color w:val="000000"/>
          <w:sz w:val="28"/>
          <w:szCs w:val="28"/>
        </w:rPr>
        <w:t xml:space="preserve"> </w:t>
      </w:r>
      <w:r>
        <w:rPr>
          <w:rFonts w:ascii="Times New Roman" w:hAnsi="Times New Roman"/>
          <w:b/>
          <w:color w:val="000000"/>
          <w:sz w:val="28"/>
          <w:szCs w:val="28"/>
        </w:rPr>
        <w:t xml:space="preserve">2. </w:t>
      </w:r>
      <w:r w:rsidR="000A2EEB" w:rsidRPr="001A3144">
        <w:rPr>
          <w:rFonts w:ascii="Times New Roman" w:hAnsi="Times New Roman"/>
          <w:b/>
          <w:color w:val="000000"/>
          <w:sz w:val="28"/>
          <w:szCs w:val="28"/>
        </w:rPr>
        <w:t>Информационная справка</w:t>
      </w:r>
    </w:p>
    <w:p w:rsidR="000A2EEB" w:rsidRPr="001A3144" w:rsidRDefault="000A2EEB" w:rsidP="00CF0215">
      <w:pPr>
        <w:pStyle w:val="a5"/>
        <w:shd w:val="clear" w:color="auto" w:fill="FFFFFF"/>
        <w:tabs>
          <w:tab w:val="left" w:pos="720"/>
        </w:tabs>
        <w:spacing w:before="614" w:after="0" w:line="240" w:lineRule="auto"/>
        <w:ind w:left="1080"/>
        <w:rPr>
          <w:rFonts w:ascii="Times New Roman" w:hAnsi="Times New Roman"/>
          <w:b/>
          <w:color w:val="000000"/>
          <w:sz w:val="28"/>
          <w:szCs w:val="28"/>
        </w:rPr>
      </w:pPr>
      <w:r w:rsidRPr="001A3144">
        <w:rPr>
          <w:rFonts w:ascii="Times New Roman" w:hAnsi="Times New Roman"/>
          <w:b/>
          <w:color w:val="000000"/>
          <w:spacing w:val="-4"/>
          <w:sz w:val="28"/>
          <w:szCs w:val="28"/>
        </w:rPr>
        <w:t xml:space="preserve"> </w:t>
      </w:r>
      <w:r w:rsidR="00CF0215" w:rsidRPr="001A3144">
        <w:rPr>
          <w:rFonts w:ascii="Times New Roman" w:hAnsi="Times New Roman"/>
          <w:b/>
          <w:color w:val="000000"/>
          <w:spacing w:val="-4"/>
          <w:sz w:val="28"/>
          <w:szCs w:val="28"/>
        </w:rPr>
        <w:t xml:space="preserve">      </w:t>
      </w:r>
      <w:r w:rsidR="001A3144">
        <w:rPr>
          <w:rFonts w:ascii="Times New Roman" w:hAnsi="Times New Roman"/>
          <w:b/>
          <w:color w:val="000000"/>
          <w:spacing w:val="-4"/>
          <w:sz w:val="28"/>
          <w:szCs w:val="28"/>
        </w:rPr>
        <w:t xml:space="preserve">         </w:t>
      </w:r>
      <w:r w:rsidR="008D46AF" w:rsidRPr="001A3144">
        <w:rPr>
          <w:rFonts w:ascii="Times New Roman" w:hAnsi="Times New Roman"/>
          <w:b/>
          <w:color w:val="000000"/>
          <w:spacing w:val="-4"/>
          <w:sz w:val="28"/>
          <w:szCs w:val="28"/>
        </w:rPr>
        <w:t xml:space="preserve"> </w:t>
      </w:r>
      <w:r w:rsidR="001A3144">
        <w:rPr>
          <w:rFonts w:ascii="Times New Roman" w:hAnsi="Times New Roman"/>
          <w:b/>
          <w:color w:val="000000"/>
          <w:spacing w:val="-4"/>
          <w:sz w:val="28"/>
          <w:szCs w:val="28"/>
        </w:rPr>
        <w:t>3.</w:t>
      </w:r>
      <w:r w:rsidRPr="001A3144">
        <w:rPr>
          <w:rFonts w:ascii="Times New Roman" w:hAnsi="Times New Roman"/>
          <w:b/>
          <w:color w:val="000000"/>
          <w:spacing w:val="-4"/>
          <w:sz w:val="28"/>
          <w:szCs w:val="28"/>
        </w:rPr>
        <w:t xml:space="preserve"> Аналитическое обоснование образовательной программы</w:t>
      </w:r>
    </w:p>
    <w:p w:rsidR="000A2EEB" w:rsidRPr="001A3144" w:rsidRDefault="000A2EEB" w:rsidP="00CF0215">
      <w:pPr>
        <w:pStyle w:val="a5"/>
        <w:shd w:val="clear" w:color="auto" w:fill="FFFFFF"/>
        <w:tabs>
          <w:tab w:val="left" w:pos="720"/>
        </w:tabs>
        <w:spacing w:before="614" w:after="0" w:line="240" w:lineRule="auto"/>
        <w:ind w:left="1080"/>
        <w:rPr>
          <w:rFonts w:ascii="Times New Roman" w:hAnsi="Times New Roman"/>
          <w:b/>
          <w:color w:val="000000"/>
          <w:spacing w:val="1"/>
          <w:sz w:val="28"/>
          <w:szCs w:val="28"/>
        </w:rPr>
      </w:pPr>
      <w:r w:rsidRPr="001A3144">
        <w:rPr>
          <w:rFonts w:ascii="Times New Roman" w:hAnsi="Times New Roman"/>
          <w:b/>
          <w:color w:val="000000"/>
          <w:spacing w:val="1"/>
          <w:sz w:val="28"/>
          <w:szCs w:val="28"/>
        </w:rPr>
        <w:lastRenderedPageBreak/>
        <w:t xml:space="preserve">   </w:t>
      </w:r>
      <w:r w:rsidR="00CF0215" w:rsidRPr="001A3144">
        <w:rPr>
          <w:rFonts w:ascii="Times New Roman" w:hAnsi="Times New Roman"/>
          <w:b/>
          <w:color w:val="000000"/>
          <w:spacing w:val="1"/>
          <w:sz w:val="28"/>
          <w:szCs w:val="28"/>
        </w:rPr>
        <w:t xml:space="preserve">  </w:t>
      </w:r>
      <w:r w:rsidR="001A3144">
        <w:rPr>
          <w:rFonts w:ascii="Times New Roman" w:hAnsi="Times New Roman"/>
          <w:b/>
          <w:color w:val="000000"/>
          <w:spacing w:val="1"/>
          <w:sz w:val="28"/>
          <w:szCs w:val="28"/>
        </w:rPr>
        <w:t xml:space="preserve">          </w:t>
      </w:r>
      <w:r w:rsidR="00CF0215" w:rsidRPr="001A3144">
        <w:rPr>
          <w:rFonts w:ascii="Times New Roman" w:hAnsi="Times New Roman"/>
          <w:b/>
          <w:color w:val="000000"/>
          <w:spacing w:val="1"/>
          <w:sz w:val="28"/>
          <w:szCs w:val="28"/>
        </w:rPr>
        <w:t xml:space="preserve"> </w:t>
      </w:r>
      <w:r w:rsidR="001A3144">
        <w:rPr>
          <w:rFonts w:ascii="Times New Roman" w:hAnsi="Times New Roman"/>
          <w:b/>
          <w:color w:val="000000"/>
          <w:spacing w:val="1"/>
          <w:sz w:val="28"/>
          <w:szCs w:val="28"/>
        </w:rPr>
        <w:t xml:space="preserve">4. </w:t>
      </w:r>
      <w:r w:rsidRPr="001A3144">
        <w:rPr>
          <w:rFonts w:ascii="Times New Roman" w:hAnsi="Times New Roman"/>
          <w:b/>
          <w:color w:val="000000"/>
          <w:spacing w:val="1"/>
          <w:sz w:val="28"/>
          <w:szCs w:val="28"/>
        </w:rPr>
        <w:t>Миссия, цели и задачи, основные приоритеты деятельности</w:t>
      </w:r>
    </w:p>
    <w:p w:rsidR="000A2EEB" w:rsidRPr="001A3144" w:rsidRDefault="001A3144" w:rsidP="00CF0215">
      <w:pPr>
        <w:pStyle w:val="a5"/>
        <w:ind w:left="1080"/>
        <w:rPr>
          <w:rFonts w:ascii="Times New Roman" w:hAnsi="Times New Roman"/>
          <w:b/>
          <w:color w:val="000000"/>
          <w:spacing w:val="1"/>
          <w:sz w:val="28"/>
          <w:szCs w:val="28"/>
        </w:rPr>
      </w:pPr>
      <w:r>
        <w:rPr>
          <w:rFonts w:ascii="Times New Roman" w:hAnsi="Times New Roman"/>
          <w:b/>
          <w:color w:val="000000"/>
          <w:spacing w:val="1"/>
          <w:sz w:val="28"/>
          <w:szCs w:val="28"/>
        </w:rPr>
        <w:t xml:space="preserve">              </w:t>
      </w:r>
      <w:r w:rsidR="008D46AF" w:rsidRPr="001A3144">
        <w:rPr>
          <w:rFonts w:ascii="Times New Roman" w:hAnsi="Times New Roman"/>
          <w:b/>
          <w:color w:val="000000"/>
          <w:spacing w:val="1"/>
          <w:sz w:val="28"/>
          <w:szCs w:val="28"/>
        </w:rPr>
        <w:t xml:space="preserve">  </w:t>
      </w:r>
      <w:r>
        <w:rPr>
          <w:rFonts w:ascii="Times New Roman" w:hAnsi="Times New Roman"/>
          <w:b/>
          <w:color w:val="000000"/>
          <w:spacing w:val="1"/>
          <w:sz w:val="28"/>
          <w:szCs w:val="28"/>
        </w:rPr>
        <w:t xml:space="preserve">5.  </w:t>
      </w:r>
      <w:r w:rsidR="000A2EEB" w:rsidRPr="001A3144">
        <w:rPr>
          <w:rFonts w:ascii="Times New Roman" w:hAnsi="Times New Roman"/>
          <w:b/>
          <w:color w:val="000000"/>
          <w:spacing w:val="1"/>
          <w:sz w:val="28"/>
          <w:szCs w:val="28"/>
        </w:rPr>
        <w:t>Образовательные программы в области искусств</w:t>
      </w:r>
    </w:p>
    <w:p w:rsidR="000A2EEB" w:rsidRPr="001A3144" w:rsidRDefault="001A3144" w:rsidP="00CF0215">
      <w:pPr>
        <w:pStyle w:val="a5"/>
        <w:ind w:left="1080"/>
        <w:rPr>
          <w:rFonts w:ascii="Times New Roman" w:hAnsi="Times New Roman"/>
          <w:b/>
          <w:color w:val="000000"/>
          <w:spacing w:val="1"/>
          <w:sz w:val="28"/>
          <w:szCs w:val="28"/>
        </w:rPr>
      </w:pPr>
      <w:r>
        <w:rPr>
          <w:rFonts w:ascii="Times New Roman" w:hAnsi="Times New Roman"/>
          <w:b/>
          <w:color w:val="000000"/>
          <w:spacing w:val="1"/>
          <w:sz w:val="28"/>
          <w:szCs w:val="28"/>
        </w:rPr>
        <w:t xml:space="preserve">               </w:t>
      </w:r>
      <w:r w:rsidR="008D46AF" w:rsidRPr="001A3144">
        <w:rPr>
          <w:rFonts w:ascii="Times New Roman" w:hAnsi="Times New Roman"/>
          <w:b/>
          <w:color w:val="000000"/>
          <w:spacing w:val="1"/>
          <w:sz w:val="28"/>
          <w:szCs w:val="28"/>
        </w:rPr>
        <w:t xml:space="preserve"> </w:t>
      </w:r>
      <w:r>
        <w:rPr>
          <w:rFonts w:ascii="Times New Roman" w:hAnsi="Times New Roman"/>
          <w:b/>
          <w:color w:val="000000"/>
          <w:spacing w:val="1"/>
          <w:sz w:val="28"/>
          <w:szCs w:val="28"/>
        </w:rPr>
        <w:t xml:space="preserve">6.  </w:t>
      </w:r>
      <w:r w:rsidR="000A2EEB" w:rsidRPr="001A3144">
        <w:rPr>
          <w:rFonts w:ascii="Times New Roman" w:hAnsi="Times New Roman"/>
          <w:b/>
          <w:color w:val="000000"/>
          <w:spacing w:val="1"/>
          <w:sz w:val="28"/>
          <w:szCs w:val="28"/>
        </w:rPr>
        <w:t>Учебные планы</w:t>
      </w:r>
    </w:p>
    <w:p w:rsidR="000A2EEB" w:rsidRPr="001A3144" w:rsidRDefault="001A3144" w:rsidP="00CF0215">
      <w:pPr>
        <w:pStyle w:val="a5"/>
        <w:ind w:left="1080"/>
        <w:rPr>
          <w:rFonts w:ascii="Times New Roman" w:hAnsi="Times New Roman"/>
          <w:b/>
          <w:color w:val="000000"/>
          <w:spacing w:val="1"/>
          <w:sz w:val="28"/>
          <w:szCs w:val="28"/>
        </w:rPr>
      </w:pPr>
      <w:r>
        <w:rPr>
          <w:rFonts w:ascii="Times New Roman" w:hAnsi="Times New Roman"/>
          <w:b/>
          <w:color w:val="000000"/>
          <w:spacing w:val="1"/>
          <w:sz w:val="28"/>
          <w:szCs w:val="28"/>
        </w:rPr>
        <w:t xml:space="preserve">                7. </w:t>
      </w:r>
      <w:r w:rsidR="000A2EEB" w:rsidRPr="001A3144">
        <w:rPr>
          <w:rFonts w:ascii="Times New Roman" w:hAnsi="Times New Roman"/>
          <w:b/>
          <w:color w:val="000000"/>
          <w:spacing w:val="1"/>
          <w:sz w:val="28"/>
          <w:szCs w:val="28"/>
        </w:rPr>
        <w:t>Организация образовательного процесса</w:t>
      </w:r>
    </w:p>
    <w:p w:rsidR="000A2EEB" w:rsidRPr="001A3144" w:rsidRDefault="008D46AF" w:rsidP="00CF0215">
      <w:pPr>
        <w:pStyle w:val="a5"/>
        <w:ind w:left="1080"/>
        <w:rPr>
          <w:rFonts w:ascii="Times New Roman" w:hAnsi="Times New Roman"/>
          <w:b/>
          <w:color w:val="000000"/>
          <w:spacing w:val="1"/>
          <w:sz w:val="28"/>
          <w:szCs w:val="28"/>
        </w:rPr>
      </w:pPr>
      <w:r w:rsidRPr="001A3144">
        <w:rPr>
          <w:rFonts w:ascii="Times New Roman" w:hAnsi="Times New Roman"/>
          <w:b/>
          <w:color w:val="000000"/>
          <w:spacing w:val="1"/>
          <w:sz w:val="28"/>
          <w:szCs w:val="28"/>
        </w:rPr>
        <w:t xml:space="preserve">        </w:t>
      </w:r>
      <w:r w:rsidR="001A3144">
        <w:rPr>
          <w:rFonts w:ascii="Times New Roman" w:hAnsi="Times New Roman"/>
          <w:b/>
          <w:color w:val="000000"/>
          <w:spacing w:val="1"/>
          <w:sz w:val="28"/>
          <w:szCs w:val="28"/>
        </w:rPr>
        <w:t xml:space="preserve">        8. </w:t>
      </w:r>
      <w:r w:rsidR="000A2EEB" w:rsidRPr="001A3144">
        <w:rPr>
          <w:rFonts w:ascii="Times New Roman" w:hAnsi="Times New Roman"/>
          <w:b/>
          <w:color w:val="000000"/>
          <w:spacing w:val="1"/>
          <w:sz w:val="28"/>
          <w:szCs w:val="28"/>
        </w:rPr>
        <w:t>График образовательного процесса</w:t>
      </w:r>
    </w:p>
    <w:p w:rsidR="000A2EEB" w:rsidRPr="001A3144" w:rsidRDefault="008D46AF" w:rsidP="00CF0215">
      <w:pPr>
        <w:pStyle w:val="a5"/>
        <w:ind w:left="1080"/>
        <w:rPr>
          <w:rFonts w:ascii="Times New Roman" w:hAnsi="Times New Roman"/>
          <w:b/>
          <w:color w:val="000000"/>
          <w:spacing w:val="1"/>
          <w:sz w:val="28"/>
          <w:szCs w:val="28"/>
        </w:rPr>
      </w:pPr>
      <w:r w:rsidRPr="001A3144">
        <w:rPr>
          <w:rFonts w:ascii="Times New Roman" w:hAnsi="Times New Roman"/>
          <w:b/>
          <w:color w:val="000000"/>
          <w:spacing w:val="1"/>
          <w:sz w:val="28"/>
          <w:szCs w:val="28"/>
        </w:rPr>
        <w:t xml:space="preserve">        </w:t>
      </w:r>
      <w:r w:rsidR="001A3144">
        <w:rPr>
          <w:rFonts w:ascii="Times New Roman" w:hAnsi="Times New Roman"/>
          <w:b/>
          <w:color w:val="000000"/>
          <w:spacing w:val="1"/>
          <w:sz w:val="28"/>
          <w:szCs w:val="28"/>
        </w:rPr>
        <w:t xml:space="preserve">       </w:t>
      </w:r>
      <w:r w:rsidRPr="001A3144">
        <w:rPr>
          <w:rFonts w:ascii="Times New Roman" w:hAnsi="Times New Roman"/>
          <w:b/>
          <w:color w:val="000000"/>
          <w:spacing w:val="1"/>
          <w:sz w:val="28"/>
          <w:szCs w:val="28"/>
        </w:rPr>
        <w:t xml:space="preserve"> </w:t>
      </w:r>
      <w:r w:rsidR="001A3144">
        <w:rPr>
          <w:rFonts w:ascii="Times New Roman" w:hAnsi="Times New Roman"/>
          <w:b/>
          <w:color w:val="000000"/>
          <w:spacing w:val="1"/>
          <w:sz w:val="28"/>
          <w:szCs w:val="28"/>
        </w:rPr>
        <w:t>9.</w:t>
      </w:r>
      <w:r w:rsidR="00CF0215" w:rsidRPr="001A3144">
        <w:rPr>
          <w:rFonts w:ascii="Times New Roman" w:hAnsi="Times New Roman"/>
          <w:b/>
          <w:color w:val="000000"/>
          <w:spacing w:val="1"/>
          <w:sz w:val="28"/>
          <w:szCs w:val="28"/>
        </w:rPr>
        <w:t xml:space="preserve"> </w:t>
      </w:r>
      <w:r w:rsidR="001A3144">
        <w:rPr>
          <w:rFonts w:ascii="Times New Roman" w:hAnsi="Times New Roman"/>
          <w:b/>
          <w:color w:val="000000"/>
          <w:spacing w:val="1"/>
          <w:sz w:val="28"/>
          <w:szCs w:val="28"/>
        </w:rPr>
        <w:t xml:space="preserve"> </w:t>
      </w:r>
      <w:r w:rsidR="000A2EEB" w:rsidRPr="001A3144">
        <w:rPr>
          <w:rFonts w:ascii="Times New Roman" w:hAnsi="Times New Roman"/>
          <w:b/>
          <w:color w:val="000000"/>
          <w:spacing w:val="1"/>
          <w:sz w:val="28"/>
          <w:szCs w:val="28"/>
        </w:rPr>
        <w:t xml:space="preserve">Мониторинг качества образовательного процесса, система </w:t>
      </w:r>
    </w:p>
    <w:p w:rsidR="000A2EEB" w:rsidRPr="001A3144" w:rsidRDefault="000A2EEB" w:rsidP="00CF0215">
      <w:pPr>
        <w:pStyle w:val="a5"/>
        <w:ind w:left="1080"/>
        <w:rPr>
          <w:rFonts w:ascii="Times New Roman" w:hAnsi="Times New Roman"/>
          <w:b/>
          <w:color w:val="000000"/>
          <w:spacing w:val="1"/>
          <w:sz w:val="28"/>
          <w:szCs w:val="28"/>
        </w:rPr>
      </w:pPr>
      <w:r w:rsidRPr="001A3144">
        <w:rPr>
          <w:rFonts w:ascii="Times New Roman" w:hAnsi="Times New Roman"/>
          <w:b/>
          <w:color w:val="000000"/>
          <w:spacing w:val="1"/>
          <w:sz w:val="28"/>
          <w:szCs w:val="28"/>
        </w:rPr>
        <w:t xml:space="preserve"> </w:t>
      </w:r>
      <w:r w:rsidR="008D46AF" w:rsidRPr="001A3144">
        <w:rPr>
          <w:rFonts w:ascii="Times New Roman" w:hAnsi="Times New Roman"/>
          <w:b/>
          <w:color w:val="000000"/>
          <w:spacing w:val="1"/>
          <w:sz w:val="28"/>
          <w:szCs w:val="28"/>
        </w:rPr>
        <w:t xml:space="preserve">       </w:t>
      </w:r>
      <w:r w:rsidR="001A3144">
        <w:rPr>
          <w:rFonts w:ascii="Times New Roman" w:hAnsi="Times New Roman"/>
          <w:b/>
          <w:color w:val="000000"/>
          <w:spacing w:val="1"/>
          <w:sz w:val="28"/>
          <w:szCs w:val="28"/>
        </w:rPr>
        <w:t xml:space="preserve">       10.  </w:t>
      </w:r>
      <w:r w:rsidRPr="001A3144">
        <w:rPr>
          <w:rFonts w:ascii="Times New Roman" w:hAnsi="Times New Roman"/>
          <w:b/>
          <w:color w:val="000000"/>
          <w:spacing w:val="1"/>
          <w:sz w:val="28"/>
          <w:szCs w:val="28"/>
        </w:rPr>
        <w:t>Управление реализацией образовательной программой</w:t>
      </w:r>
    </w:p>
    <w:p w:rsidR="000A2EEB" w:rsidRPr="001A3144" w:rsidRDefault="008A4C2E" w:rsidP="00CF0215">
      <w:pPr>
        <w:pStyle w:val="a5"/>
        <w:shd w:val="clear" w:color="auto" w:fill="FFFFFF"/>
        <w:tabs>
          <w:tab w:val="left" w:pos="720"/>
        </w:tabs>
        <w:spacing w:before="614" w:after="0" w:line="240" w:lineRule="auto"/>
        <w:ind w:left="1080"/>
        <w:rPr>
          <w:rFonts w:ascii="Times New Roman" w:hAnsi="Times New Roman"/>
          <w:b/>
          <w:color w:val="000000"/>
          <w:spacing w:val="1"/>
          <w:sz w:val="28"/>
          <w:szCs w:val="28"/>
        </w:rPr>
      </w:pPr>
      <w:r>
        <w:rPr>
          <w:rFonts w:ascii="Times New Roman" w:hAnsi="Times New Roman"/>
          <w:b/>
          <w:color w:val="000000"/>
          <w:spacing w:val="1"/>
          <w:sz w:val="28"/>
          <w:szCs w:val="28"/>
        </w:rPr>
        <w:t xml:space="preserve"> </w:t>
      </w:r>
    </w:p>
    <w:p w:rsidR="000A2EEB" w:rsidRPr="000A2EEB" w:rsidRDefault="000A2EEB" w:rsidP="00CF0215">
      <w:pPr>
        <w:pStyle w:val="a5"/>
        <w:shd w:val="clear" w:color="auto" w:fill="FFFFFF"/>
        <w:tabs>
          <w:tab w:val="left" w:pos="720"/>
        </w:tabs>
        <w:spacing w:before="614" w:after="0" w:line="240" w:lineRule="auto"/>
        <w:ind w:left="1080"/>
        <w:rPr>
          <w:rFonts w:ascii="Times New Roman" w:hAnsi="Times New Roman"/>
          <w:i/>
          <w:color w:val="000000"/>
          <w:spacing w:val="1"/>
          <w:sz w:val="28"/>
          <w:szCs w:val="28"/>
        </w:rPr>
      </w:pPr>
      <w:r w:rsidRPr="000A2EEB">
        <w:rPr>
          <w:rFonts w:ascii="Times New Roman" w:hAnsi="Times New Roman"/>
          <w:i/>
          <w:color w:val="000000"/>
          <w:spacing w:val="1"/>
          <w:sz w:val="28"/>
          <w:szCs w:val="28"/>
        </w:rPr>
        <w:t xml:space="preserve">            </w:t>
      </w:r>
    </w:p>
    <w:p w:rsidR="000A2EEB" w:rsidRPr="000A2EEB" w:rsidRDefault="000A2EEB" w:rsidP="00CF0215">
      <w:pPr>
        <w:pStyle w:val="a5"/>
        <w:shd w:val="clear" w:color="auto" w:fill="FFFFFF"/>
        <w:tabs>
          <w:tab w:val="left" w:pos="720"/>
        </w:tabs>
        <w:spacing w:before="614" w:after="0" w:line="240" w:lineRule="auto"/>
        <w:ind w:left="1080"/>
        <w:rPr>
          <w:rFonts w:ascii="Times New Roman" w:hAnsi="Times New Roman"/>
          <w:i/>
          <w:color w:val="000000"/>
          <w:spacing w:val="1"/>
          <w:sz w:val="28"/>
          <w:szCs w:val="28"/>
        </w:rPr>
      </w:pPr>
    </w:p>
    <w:p w:rsidR="000A2EEB" w:rsidRPr="000A2EEB" w:rsidRDefault="000A2EEB" w:rsidP="000A2EEB">
      <w:pPr>
        <w:shd w:val="clear" w:color="auto" w:fill="FFFFFF"/>
        <w:tabs>
          <w:tab w:val="left" w:pos="720"/>
        </w:tabs>
        <w:spacing w:after="0" w:line="274" w:lineRule="exact"/>
        <w:contextualSpacing/>
        <w:rPr>
          <w:rFonts w:ascii="Times New Roman" w:eastAsia="Times New Roman" w:hAnsi="Times New Roman"/>
          <w:i/>
          <w:color w:val="000000"/>
          <w:spacing w:val="-5"/>
          <w:sz w:val="28"/>
          <w:szCs w:val="28"/>
          <w:lang w:eastAsia="ru-RU"/>
        </w:rPr>
      </w:pPr>
    </w:p>
    <w:p w:rsidR="000A2EEB" w:rsidRPr="000A2EEB" w:rsidRDefault="000A2EEB" w:rsidP="000A2EEB">
      <w:pPr>
        <w:shd w:val="clear" w:color="auto" w:fill="FFFFFF"/>
        <w:tabs>
          <w:tab w:val="left" w:pos="720"/>
        </w:tabs>
        <w:spacing w:after="0" w:line="274" w:lineRule="exact"/>
        <w:contextualSpacing/>
        <w:rPr>
          <w:rFonts w:ascii="Times New Roman" w:eastAsia="Times New Roman" w:hAnsi="Times New Roman"/>
          <w:i/>
          <w:color w:val="000000"/>
          <w:spacing w:val="-5"/>
          <w:sz w:val="28"/>
          <w:szCs w:val="28"/>
          <w:lang w:eastAsia="ru-RU"/>
        </w:rPr>
      </w:pPr>
    </w:p>
    <w:p w:rsidR="000A2EEB" w:rsidRPr="000A2EEB" w:rsidRDefault="000A2EEB" w:rsidP="000A2EEB">
      <w:pPr>
        <w:shd w:val="clear" w:color="auto" w:fill="FFFFFF"/>
        <w:tabs>
          <w:tab w:val="left" w:pos="720"/>
        </w:tabs>
        <w:spacing w:after="0" w:line="274" w:lineRule="exact"/>
        <w:contextualSpacing/>
        <w:rPr>
          <w:rFonts w:ascii="Times New Roman" w:eastAsia="Times New Roman" w:hAnsi="Times New Roman"/>
          <w:i/>
          <w:color w:val="000000"/>
          <w:spacing w:val="-5"/>
          <w:sz w:val="28"/>
          <w:szCs w:val="28"/>
          <w:lang w:eastAsia="ru-RU"/>
        </w:rPr>
      </w:pPr>
      <w:r>
        <w:rPr>
          <w:rFonts w:ascii="Times New Roman" w:eastAsia="Times New Roman" w:hAnsi="Times New Roman"/>
          <w:i/>
          <w:color w:val="000000"/>
          <w:spacing w:val="-5"/>
          <w:sz w:val="28"/>
          <w:szCs w:val="28"/>
          <w:lang w:eastAsia="ru-RU"/>
        </w:rPr>
        <w:t xml:space="preserve"> </w:t>
      </w:r>
    </w:p>
    <w:p w:rsidR="000A2EEB" w:rsidRPr="00CF0215" w:rsidRDefault="000A2EEB" w:rsidP="000A2EEB">
      <w:pPr>
        <w:spacing w:after="0" w:line="240" w:lineRule="auto"/>
        <w:jc w:val="center"/>
        <w:rPr>
          <w:rFonts w:ascii="Times New Roman" w:eastAsia="Times New Roman" w:hAnsi="Times New Roman"/>
          <w:sz w:val="24"/>
          <w:szCs w:val="24"/>
          <w:lang w:eastAsia="ru-RU"/>
        </w:rPr>
      </w:pPr>
    </w:p>
    <w:p w:rsidR="000A2EEB" w:rsidRPr="000A2EEB" w:rsidRDefault="000A2EEB" w:rsidP="000A2EEB">
      <w:pPr>
        <w:spacing w:after="0" w:line="240" w:lineRule="auto"/>
        <w:jc w:val="center"/>
        <w:rPr>
          <w:rFonts w:ascii="Times New Roman" w:eastAsia="Times New Roman" w:hAnsi="Times New Roman"/>
          <w:sz w:val="24"/>
          <w:szCs w:val="24"/>
          <w:lang w:eastAsia="ru-RU"/>
        </w:rPr>
      </w:pPr>
    </w:p>
    <w:p w:rsidR="000A2EEB" w:rsidRPr="000A2EEB" w:rsidRDefault="000A2EEB" w:rsidP="000A2EEB">
      <w:pPr>
        <w:spacing w:after="0" w:line="240" w:lineRule="auto"/>
        <w:rPr>
          <w:rFonts w:ascii="Times New Roman" w:eastAsia="Times New Roman" w:hAnsi="Times New Roman"/>
          <w:sz w:val="24"/>
          <w:szCs w:val="24"/>
          <w:lang w:eastAsia="ru-RU"/>
        </w:rPr>
      </w:pPr>
    </w:p>
    <w:p w:rsidR="00F606BC" w:rsidRDefault="000A2EEB" w:rsidP="000A2EEB">
      <w:pPr>
        <w:autoSpaceDE w:val="0"/>
        <w:autoSpaceDN w:val="0"/>
        <w:adjustRightInd w:val="0"/>
        <w:spacing w:after="0" w:line="240" w:lineRule="auto"/>
        <w:ind w:firstLine="426"/>
        <w:jc w:val="both"/>
        <w:rPr>
          <w:rFonts w:ascii="Times New Roman" w:eastAsia="Times New Roman" w:hAnsi="Times New Roman"/>
          <w:b/>
          <w:bCs/>
          <w:color w:val="000000"/>
          <w:sz w:val="28"/>
          <w:szCs w:val="28"/>
          <w:lang w:eastAsia="ru-RU"/>
        </w:rPr>
      </w:pPr>
      <w:r w:rsidRPr="000A2EEB">
        <w:rPr>
          <w:rFonts w:ascii="Times New Roman" w:eastAsia="Times New Roman" w:hAnsi="Times New Roman"/>
          <w:b/>
          <w:bCs/>
          <w:color w:val="000000"/>
          <w:sz w:val="24"/>
          <w:szCs w:val="24"/>
          <w:lang w:eastAsia="ru-RU"/>
        </w:rPr>
        <w:t xml:space="preserve">                                     </w:t>
      </w:r>
      <w:r w:rsidRPr="000A2EEB">
        <w:rPr>
          <w:rFonts w:ascii="Times New Roman" w:eastAsia="Times New Roman" w:hAnsi="Times New Roman"/>
          <w:b/>
          <w:bCs/>
          <w:color w:val="000000"/>
          <w:sz w:val="28"/>
          <w:szCs w:val="28"/>
          <w:lang w:eastAsia="ru-RU"/>
        </w:rPr>
        <w:t xml:space="preserve">  </w:t>
      </w:r>
      <w:r w:rsidRPr="00CF0215">
        <w:rPr>
          <w:rFonts w:ascii="Times New Roman" w:eastAsia="Times New Roman" w:hAnsi="Times New Roman"/>
          <w:b/>
          <w:bCs/>
          <w:color w:val="000000"/>
          <w:sz w:val="28"/>
          <w:szCs w:val="28"/>
          <w:lang w:eastAsia="ru-RU"/>
        </w:rPr>
        <w:t xml:space="preserve">                            </w:t>
      </w:r>
    </w:p>
    <w:p w:rsidR="00F606BC" w:rsidRDefault="00F606BC" w:rsidP="000A2EEB">
      <w:pPr>
        <w:autoSpaceDE w:val="0"/>
        <w:autoSpaceDN w:val="0"/>
        <w:adjustRightInd w:val="0"/>
        <w:spacing w:after="0" w:line="240" w:lineRule="auto"/>
        <w:ind w:firstLine="426"/>
        <w:jc w:val="both"/>
        <w:rPr>
          <w:rFonts w:ascii="Times New Roman" w:eastAsia="Times New Roman" w:hAnsi="Times New Roman"/>
          <w:b/>
          <w:bCs/>
          <w:color w:val="000000"/>
          <w:sz w:val="28"/>
          <w:szCs w:val="28"/>
          <w:lang w:eastAsia="ru-RU"/>
        </w:rPr>
      </w:pPr>
    </w:p>
    <w:p w:rsidR="00F606BC" w:rsidRDefault="00F606BC" w:rsidP="000A2EEB">
      <w:pPr>
        <w:autoSpaceDE w:val="0"/>
        <w:autoSpaceDN w:val="0"/>
        <w:adjustRightInd w:val="0"/>
        <w:spacing w:after="0" w:line="240" w:lineRule="auto"/>
        <w:ind w:firstLine="426"/>
        <w:jc w:val="both"/>
        <w:rPr>
          <w:rFonts w:ascii="Times New Roman" w:eastAsia="Times New Roman" w:hAnsi="Times New Roman"/>
          <w:b/>
          <w:bCs/>
          <w:color w:val="000000"/>
          <w:sz w:val="28"/>
          <w:szCs w:val="28"/>
          <w:lang w:eastAsia="ru-RU"/>
        </w:rPr>
      </w:pPr>
    </w:p>
    <w:p w:rsidR="00F606BC" w:rsidRDefault="00F606BC" w:rsidP="000A2EEB">
      <w:pPr>
        <w:autoSpaceDE w:val="0"/>
        <w:autoSpaceDN w:val="0"/>
        <w:adjustRightInd w:val="0"/>
        <w:spacing w:after="0" w:line="240" w:lineRule="auto"/>
        <w:ind w:firstLine="426"/>
        <w:jc w:val="both"/>
        <w:rPr>
          <w:rFonts w:ascii="Times New Roman" w:eastAsia="Times New Roman" w:hAnsi="Times New Roman"/>
          <w:b/>
          <w:bCs/>
          <w:color w:val="000000"/>
          <w:sz w:val="28"/>
          <w:szCs w:val="28"/>
          <w:lang w:eastAsia="ru-RU"/>
        </w:rPr>
      </w:pPr>
    </w:p>
    <w:p w:rsidR="00F606BC" w:rsidRDefault="00F606BC" w:rsidP="000A2EEB">
      <w:pPr>
        <w:autoSpaceDE w:val="0"/>
        <w:autoSpaceDN w:val="0"/>
        <w:adjustRightInd w:val="0"/>
        <w:spacing w:after="0" w:line="240" w:lineRule="auto"/>
        <w:ind w:firstLine="426"/>
        <w:jc w:val="both"/>
        <w:rPr>
          <w:rFonts w:ascii="Times New Roman" w:eastAsia="Times New Roman" w:hAnsi="Times New Roman"/>
          <w:b/>
          <w:bCs/>
          <w:color w:val="000000"/>
          <w:sz w:val="28"/>
          <w:szCs w:val="28"/>
          <w:lang w:eastAsia="ru-RU"/>
        </w:rPr>
      </w:pPr>
    </w:p>
    <w:p w:rsidR="00F606BC" w:rsidRDefault="00F606BC" w:rsidP="000A2EEB">
      <w:pPr>
        <w:autoSpaceDE w:val="0"/>
        <w:autoSpaceDN w:val="0"/>
        <w:adjustRightInd w:val="0"/>
        <w:spacing w:after="0" w:line="240" w:lineRule="auto"/>
        <w:ind w:firstLine="426"/>
        <w:jc w:val="both"/>
        <w:rPr>
          <w:rFonts w:ascii="Times New Roman" w:eastAsia="Times New Roman" w:hAnsi="Times New Roman"/>
          <w:b/>
          <w:bCs/>
          <w:color w:val="000000"/>
          <w:sz w:val="28"/>
          <w:szCs w:val="28"/>
          <w:lang w:eastAsia="ru-RU"/>
        </w:rPr>
      </w:pPr>
    </w:p>
    <w:p w:rsidR="00081C93" w:rsidRDefault="000A2EEB" w:rsidP="000A2EEB">
      <w:pPr>
        <w:autoSpaceDE w:val="0"/>
        <w:autoSpaceDN w:val="0"/>
        <w:adjustRightInd w:val="0"/>
        <w:spacing w:after="0" w:line="240" w:lineRule="auto"/>
        <w:ind w:firstLine="426"/>
        <w:jc w:val="both"/>
        <w:rPr>
          <w:rFonts w:ascii="Times New Roman" w:eastAsia="Times New Roman" w:hAnsi="Times New Roman"/>
          <w:b/>
          <w:bCs/>
          <w:color w:val="000000"/>
          <w:sz w:val="28"/>
          <w:szCs w:val="28"/>
          <w:lang w:eastAsia="ru-RU"/>
        </w:rPr>
      </w:pPr>
      <w:r w:rsidRPr="00CF0215">
        <w:rPr>
          <w:rFonts w:ascii="Times New Roman" w:eastAsia="Times New Roman" w:hAnsi="Times New Roman"/>
          <w:b/>
          <w:bCs/>
          <w:color w:val="000000"/>
          <w:sz w:val="28"/>
          <w:szCs w:val="28"/>
          <w:lang w:eastAsia="ru-RU"/>
        </w:rPr>
        <w:t xml:space="preserve">     </w:t>
      </w:r>
      <w:r w:rsidRPr="000A2EEB">
        <w:rPr>
          <w:rFonts w:ascii="Times New Roman" w:eastAsia="Times New Roman" w:hAnsi="Times New Roman"/>
          <w:b/>
          <w:bCs/>
          <w:color w:val="000000"/>
          <w:sz w:val="28"/>
          <w:szCs w:val="28"/>
          <w:lang w:eastAsia="ru-RU"/>
        </w:rPr>
        <w:t xml:space="preserve">   </w:t>
      </w:r>
      <w:r w:rsidR="00F606BC">
        <w:rPr>
          <w:rFonts w:ascii="Times New Roman" w:eastAsia="Times New Roman" w:hAnsi="Times New Roman"/>
          <w:b/>
          <w:bCs/>
          <w:color w:val="000000"/>
          <w:sz w:val="28"/>
          <w:szCs w:val="28"/>
          <w:lang w:eastAsia="ru-RU"/>
        </w:rPr>
        <w:t xml:space="preserve">                                               </w:t>
      </w:r>
    </w:p>
    <w:p w:rsidR="000A2EEB" w:rsidRPr="000A2EEB" w:rsidRDefault="00F606BC" w:rsidP="00081C93">
      <w:pPr>
        <w:autoSpaceDE w:val="0"/>
        <w:autoSpaceDN w:val="0"/>
        <w:adjustRightInd w:val="0"/>
        <w:spacing w:after="0" w:line="240" w:lineRule="auto"/>
        <w:ind w:firstLine="426"/>
        <w:jc w:val="center"/>
        <w:rPr>
          <w:rFonts w:ascii="Times New Roman" w:eastAsia="Times New Roman" w:hAnsi="Times New Roman"/>
          <w:color w:val="000000"/>
          <w:sz w:val="28"/>
          <w:szCs w:val="28"/>
          <w:lang w:eastAsia="ru-RU"/>
        </w:rPr>
      </w:pPr>
      <w:proofErr w:type="gramStart"/>
      <w:r>
        <w:rPr>
          <w:rFonts w:ascii="Times New Roman" w:eastAsia="Times New Roman" w:hAnsi="Times New Roman"/>
          <w:b/>
          <w:bCs/>
          <w:color w:val="000000"/>
          <w:sz w:val="28"/>
          <w:szCs w:val="28"/>
          <w:lang w:val="en-US" w:eastAsia="ru-RU"/>
        </w:rPr>
        <w:t>I</w:t>
      </w:r>
      <w:r w:rsidR="000A2EEB" w:rsidRPr="000A2EEB">
        <w:rPr>
          <w:rFonts w:ascii="Times New Roman" w:eastAsia="Times New Roman" w:hAnsi="Times New Roman"/>
          <w:b/>
          <w:bCs/>
          <w:color w:val="000000"/>
          <w:sz w:val="28"/>
          <w:szCs w:val="28"/>
          <w:lang w:eastAsia="ru-RU"/>
        </w:rPr>
        <w:t xml:space="preserve">. </w:t>
      </w:r>
      <w:r w:rsidRPr="00CF0215">
        <w:rPr>
          <w:rFonts w:ascii="Times New Roman" w:eastAsia="Times New Roman" w:hAnsi="Times New Roman"/>
          <w:b/>
          <w:bCs/>
          <w:color w:val="000000"/>
          <w:sz w:val="28"/>
          <w:szCs w:val="28"/>
          <w:lang w:eastAsia="ru-RU"/>
        </w:rPr>
        <w:t xml:space="preserve"> </w:t>
      </w:r>
      <w:r w:rsidR="000A2EEB" w:rsidRPr="000A2EEB">
        <w:rPr>
          <w:rFonts w:ascii="Times New Roman" w:eastAsia="Times New Roman" w:hAnsi="Times New Roman"/>
          <w:b/>
          <w:bCs/>
          <w:color w:val="000000"/>
          <w:sz w:val="28"/>
          <w:szCs w:val="28"/>
          <w:lang w:eastAsia="ru-RU"/>
        </w:rPr>
        <w:t>ВВЕДЕНИЕ</w:t>
      </w:r>
      <w:proofErr w:type="gramEnd"/>
    </w:p>
    <w:p w:rsidR="000A2EEB" w:rsidRPr="000A2EEB" w:rsidRDefault="000A2EEB" w:rsidP="000A2EEB">
      <w:pPr>
        <w:spacing w:after="0" w:line="240" w:lineRule="auto"/>
        <w:ind w:firstLine="426"/>
        <w:jc w:val="both"/>
        <w:rPr>
          <w:rFonts w:ascii="Times New Roman" w:eastAsia="Times New Roman" w:hAnsi="Times New Roman"/>
          <w:sz w:val="24"/>
          <w:szCs w:val="24"/>
          <w:lang w:eastAsia="ru-RU"/>
        </w:rPr>
      </w:pPr>
    </w:p>
    <w:p w:rsidR="000A2EEB" w:rsidRPr="000A2EEB" w:rsidRDefault="000A2EEB" w:rsidP="000A2EEB">
      <w:pPr>
        <w:spacing w:after="0" w:line="240" w:lineRule="auto"/>
        <w:ind w:firstLine="426"/>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Образовательная программа – </w:t>
      </w:r>
      <w:proofErr w:type="spellStart"/>
      <w:r w:rsidRPr="000A2EEB">
        <w:rPr>
          <w:rFonts w:ascii="Times New Roman" w:eastAsia="Times New Roman" w:hAnsi="Times New Roman"/>
          <w:sz w:val="24"/>
          <w:szCs w:val="24"/>
          <w:lang w:eastAsia="ru-RU"/>
        </w:rPr>
        <w:t>внутришкольный</w:t>
      </w:r>
      <w:proofErr w:type="spellEnd"/>
      <w:r w:rsidRPr="000A2EEB">
        <w:rPr>
          <w:rFonts w:ascii="Times New Roman" w:eastAsia="Times New Roman" w:hAnsi="Times New Roman"/>
          <w:sz w:val="24"/>
          <w:szCs w:val="24"/>
          <w:lang w:eastAsia="ru-RU"/>
        </w:rPr>
        <w:t xml:space="preserve"> нормативный многофункциональный документ, определяющий цели, основополагающие принципы, содержание и концепцию развития образования в МБУ ДО</w:t>
      </w:r>
      <w:r w:rsidR="008D46AF">
        <w:rPr>
          <w:rFonts w:ascii="Times New Roman" w:eastAsia="Times New Roman" w:hAnsi="Times New Roman"/>
          <w:sz w:val="24"/>
          <w:szCs w:val="24"/>
          <w:lang w:eastAsia="ru-RU"/>
        </w:rPr>
        <w:t xml:space="preserve"> </w:t>
      </w:r>
      <w:r w:rsidRPr="000A2EEB">
        <w:rPr>
          <w:rFonts w:ascii="Times New Roman" w:eastAsia="Times New Roman" w:hAnsi="Times New Roman"/>
          <w:sz w:val="24"/>
          <w:szCs w:val="24"/>
          <w:lang w:eastAsia="ru-RU"/>
        </w:rPr>
        <w:t xml:space="preserve"> «Муслюмовская детская школа искусств».</w:t>
      </w:r>
    </w:p>
    <w:p w:rsidR="000A2EEB" w:rsidRPr="000A2EEB" w:rsidRDefault="000A2EEB" w:rsidP="000A2EEB">
      <w:pPr>
        <w:spacing w:after="0" w:line="240" w:lineRule="auto"/>
        <w:ind w:firstLine="426"/>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В соответствии с ФЗ РФ от 29.12.2012 г. № 273 «Об образовании РФ», статья 2 пункт 9, Образовательная программа – это комплекс основных характеристик образования (объем, содержание, планируемые результаты), организационно-педагогических условий.</w:t>
      </w:r>
    </w:p>
    <w:p w:rsidR="00F606BC" w:rsidRDefault="00F606BC" w:rsidP="00F606BC">
      <w:pPr>
        <w:autoSpaceDE w:val="0"/>
        <w:autoSpaceDN w:val="0"/>
        <w:adjustRightInd w:val="0"/>
        <w:spacing w:after="0" w:line="240" w:lineRule="auto"/>
        <w:ind w:firstLine="426"/>
        <w:jc w:val="both"/>
        <w:rPr>
          <w:rFonts w:ascii="Times New Roman" w:eastAsia="Times New Roman" w:hAnsi="Times New Roman"/>
          <w:b/>
          <w:bCs/>
          <w:color w:val="000000"/>
          <w:sz w:val="28"/>
          <w:szCs w:val="28"/>
          <w:lang w:eastAsia="ru-RU"/>
        </w:rPr>
      </w:pPr>
      <w:r w:rsidRPr="008D46AF">
        <w:rPr>
          <w:rFonts w:ascii="Times New Roman" w:eastAsia="Times New Roman" w:hAnsi="Times New Roman"/>
          <w:b/>
          <w:bCs/>
          <w:color w:val="000000"/>
          <w:sz w:val="28"/>
          <w:szCs w:val="28"/>
          <w:lang w:eastAsia="ru-RU"/>
        </w:rPr>
        <w:t xml:space="preserve">     </w:t>
      </w:r>
      <w:r w:rsidRPr="000A2EEB">
        <w:rPr>
          <w:rFonts w:ascii="Times New Roman" w:eastAsia="Times New Roman" w:hAnsi="Times New Roman"/>
          <w:b/>
          <w:bCs/>
          <w:color w:val="000000"/>
          <w:sz w:val="28"/>
          <w:szCs w:val="28"/>
          <w:lang w:eastAsia="ru-RU"/>
        </w:rPr>
        <w:t xml:space="preserve">   </w:t>
      </w:r>
      <w:r>
        <w:rPr>
          <w:rFonts w:ascii="Times New Roman" w:eastAsia="Times New Roman" w:hAnsi="Times New Roman"/>
          <w:b/>
          <w:bCs/>
          <w:color w:val="000000"/>
          <w:sz w:val="28"/>
          <w:szCs w:val="28"/>
          <w:lang w:eastAsia="ru-RU"/>
        </w:rPr>
        <w:t xml:space="preserve">                                                </w:t>
      </w:r>
    </w:p>
    <w:p w:rsidR="00F606BC" w:rsidRPr="00F606BC" w:rsidRDefault="00F606BC" w:rsidP="00F606BC">
      <w:pPr>
        <w:autoSpaceDE w:val="0"/>
        <w:autoSpaceDN w:val="0"/>
        <w:adjustRightInd w:val="0"/>
        <w:spacing w:after="0" w:line="240" w:lineRule="auto"/>
        <w:ind w:firstLine="426"/>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lastRenderedPageBreak/>
        <w:t xml:space="preserve">                                                  </w:t>
      </w:r>
      <w:r w:rsidRPr="000A2EEB">
        <w:rPr>
          <w:rFonts w:ascii="Times New Roman" w:eastAsia="Times New Roman" w:hAnsi="Times New Roman"/>
          <w:b/>
          <w:bCs/>
          <w:color w:val="000000"/>
          <w:sz w:val="28"/>
          <w:szCs w:val="28"/>
          <w:lang w:eastAsia="ru-RU"/>
        </w:rPr>
        <w:t xml:space="preserve"> </w:t>
      </w:r>
      <w:r>
        <w:rPr>
          <w:rFonts w:ascii="Times New Roman" w:eastAsia="Times New Roman" w:hAnsi="Times New Roman"/>
          <w:b/>
          <w:bCs/>
          <w:color w:val="000000"/>
          <w:sz w:val="28"/>
          <w:szCs w:val="28"/>
          <w:lang w:val="en-US" w:eastAsia="ru-RU"/>
        </w:rPr>
        <w:t>II</w:t>
      </w:r>
      <w:proofErr w:type="gramStart"/>
      <w:r w:rsidRPr="000A2EEB">
        <w:rPr>
          <w:rFonts w:ascii="Times New Roman" w:eastAsia="Times New Roman" w:hAnsi="Times New Roman"/>
          <w:b/>
          <w:bCs/>
          <w:color w:val="000000"/>
          <w:sz w:val="28"/>
          <w:szCs w:val="28"/>
          <w:lang w:eastAsia="ru-RU"/>
        </w:rPr>
        <w:t xml:space="preserve">. </w:t>
      </w:r>
      <w:r w:rsidRPr="008D46AF">
        <w:rPr>
          <w:rFonts w:ascii="Times New Roman" w:eastAsia="Times New Roman" w:hAnsi="Times New Roman"/>
          <w:b/>
          <w:bCs/>
          <w:color w:val="000000"/>
          <w:sz w:val="28"/>
          <w:szCs w:val="28"/>
          <w:lang w:eastAsia="ru-RU"/>
        </w:rPr>
        <w:t xml:space="preserve"> </w:t>
      </w:r>
      <w:r>
        <w:rPr>
          <w:rFonts w:ascii="Times New Roman" w:eastAsia="Times New Roman" w:hAnsi="Times New Roman"/>
          <w:b/>
          <w:bCs/>
          <w:color w:val="000000"/>
          <w:sz w:val="28"/>
          <w:szCs w:val="28"/>
          <w:lang w:eastAsia="ru-RU"/>
        </w:rPr>
        <w:t>ИНФОРМАЦИОННАЯ</w:t>
      </w:r>
      <w:proofErr w:type="gramEnd"/>
      <w:r>
        <w:rPr>
          <w:rFonts w:ascii="Times New Roman" w:eastAsia="Times New Roman" w:hAnsi="Times New Roman"/>
          <w:b/>
          <w:bCs/>
          <w:color w:val="000000"/>
          <w:sz w:val="28"/>
          <w:szCs w:val="28"/>
          <w:lang w:eastAsia="ru-RU"/>
        </w:rPr>
        <w:t xml:space="preserve"> СПРАВКА</w:t>
      </w:r>
    </w:p>
    <w:p w:rsidR="000A2EEB" w:rsidRPr="000A2EEB" w:rsidRDefault="000A2EEB" w:rsidP="000A2EEB">
      <w:pPr>
        <w:spacing w:after="0" w:line="240" w:lineRule="auto"/>
        <w:jc w:val="center"/>
        <w:rPr>
          <w:rFonts w:ascii="Times New Roman" w:eastAsia="Times New Roman" w:hAnsi="Times New Roman"/>
          <w:b/>
          <w:sz w:val="28"/>
          <w:szCs w:val="28"/>
          <w:lang w:eastAsia="ru-RU"/>
        </w:rPr>
      </w:pPr>
    </w:p>
    <w:p w:rsidR="000A2EEB" w:rsidRPr="000A2EEB" w:rsidRDefault="000A2EEB" w:rsidP="000A2EEB">
      <w:pPr>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1.1.Муслюмовская   музыкальная    школа основана в 1966 году. В 1995 году школа получила статус Детской школы искусств.   Численность учащихся на 01.01.201</w:t>
      </w:r>
      <w:r w:rsidR="001A3144">
        <w:rPr>
          <w:rFonts w:ascii="Times New Roman" w:eastAsia="Times New Roman" w:hAnsi="Times New Roman"/>
          <w:sz w:val="24"/>
          <w:szCs w:val="24"/>
          <w:lang w:eastAsia="ru-RU"/>
        </w:rPr>
        <w:t>8</w:t>
      </w:r>
      <w:r w:rsidRPr="000A2EEB">
        <w:rPr>
          <w:rFonts w:ascii="Times New Roman" w:eastAsia="Times New Roman" w:hAnsi="Times New Roman"/>
          <w:sz w:val="24"/>
          <w:szCs w:val="24"/>
          <w:lang w:eastAsia="ru-RU"/>
        </w:rPr>
        <w:t xml:space="preserve"> г. составляет 372 человек.</w:t>
      </w:r>
      <w:r w:rsidR="008D46AF">
        <w:rPr>
          <w:rFonts w:ascii="Times New Roman" w:eastAsia="Times New Roman" w:hAnsi="Times New Roman"/>
          <w:sz w:val="24"/>
          <w:szCs w:val="24"/>
          <w:lang w:eastAsia="ru-RU"/>
        </w:rPr>
        <w:t xml:space="preserve"> С января 2018года школа была переименована на МБУ </w:t>
      </w:r>
      <w:proofErr w:type="spellStart"/>
      <w:r w:rsidR="008D46AF">
        <w:rPr>
          <w:rFonts w:ascii="Times New Roman" w:eastAsia="Times New Roman" w:hAnsi="Times New Roman"/>
          <w:sz w:val="24"/>
          <w:szCs w:val="24"/>
          <w:lang w:eastAsia="ru-RU"/>
        </w:rPr>
        <w:t>ДО</w:t>
      </w:r>
      <w:proofErr w:type="gramStart"/>
      <w:r w:rsidR="008D46AF">
        <w:rPr>
          <w:rFonts w:ascii="Times New Roman" w:eastAsia="Times New Roman" w:hAnsi="Times New Roman"/>
          <w:sz w:val="24"/>
          <w:szCs w:val="24"/>
          <w:lang w:eastAsia="ru-RU"/>
        </w:rPr>
        <w:t>»М</w:t>
      </w:r>
      <w:proofErr w:type="gramEnd"/>
      <w:r w:rsidR="008D46AF">
        <w:rPr>
          <w:rFonts w:ascii="Times New Roman" w:eastAsia="Times New Roman" w:hAnsi="Times New Roman"/>
          <w:sz w:val="24"/>
          <w:szCs w:val="24"/>
          <w:lang w:eastAsia="ru-RU"/>
        </w:rPr>
        <w:t>услюмовская</w:t>
      </w:r>
      <w:proofErr w:type="spellEnd"/>
      <w:r w:rsidR="008D46AF">
        <w:rPr>
          <w:rFonts w:ascii="Times New Roman" w:eastAsia="Times New Roman" w:hAnsi="Times New Roman"/>
          <w:sz w:val="24"/>
          <w:szCs w:val="24"/>
          <w:lang w:eastAsia="ru-RU"/>
        </w:rPr>
        <w:t xml:space="preserve"> детская школа искусств.</w:t>
      </w:r>
    </w:p>
    <w:p w:rsidR="000A2EEB" w:rsidRPr="000A2EEB" w:rsidRDefault="000A2EEB" w:rsidP="000A2EEB">
      <w:pPr>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Несколько лет существует хозрасчетная подготовительная группа раннего эстетического развития для детей от 4 до 6 лет, где занимаются более 25 детей.</w:t>
      </w:r>
    </w:p>
    <w:p w:rsidR="000A2EEB" w:rsidRPr="000A2EEB" w:rsidRDefault="008D46AF" w:rsidP="000A2EE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МБУ ДО</w:t>
      </w:r>
      <w:r w:rsidR="000A2EEB" w:rsidRPr="000A2EEB">
        <w:rPr>
          <w:rFonts w:ascii="Times New Roman" w:eastAsia="Times New Roman" w:hAnsi="Times New Roman"/>
          <w:sz w:val="24"/>
          <w:szCs w:val="24"/>
          <w:lang w:eastAsia="ru-RU"/>
        </w:rPr>
        <w:t xml:space="preserve"> МДШИ   в 7 отделениях реализует образовательные программы </w:t>
      </w:r>
      <w:r>
        <w:rPr>
          <w:rFonts w:ascii="Times New Roman" w:eastAsia="Times New Roman" w:hAnsi="Times New Roman"/>
          <w:sz w:val="24"/>
          <w:szCs w:val="24"/>
          <w:lang w:eastAsia="ru-RU"/>
        </w:rPr>
        <w:t>общеразвивающей</w:t>
      </w:r>
      <w:r w:rsidR="000A2EEB" w:rsidRPr="000A2EEB">
        <w:rPr>
          <w:rFonts w:ascii="Times New Roman" w:eastAsia="Times New Roman" w:hAnsi="Times New Roman"/>
          <w:sz w:val="24"/>
          <w:szCs w:val="24"/>
          <w:lang w:eastAsia="ru-RU"/>
        </w:rPr>
        <w:t xml:space="preserve"> направленности в области инструментального (фортепиано, народные инструменты, духовые инструменты, вокальное искусство), хореографического, театральног</w:t>
      </w:r>
      <w:r>
        <w:rPr>
          <w:rFonts w:ascii="Times New Roman" w:eastAsia="Times New Roman" w:hAnsi="Times New Roman"/>
          <w:sz w:val="24"/>
          <w:szCs w:val="24"/>
          <w:lang w:eastAsia="ru-RU"/>
        </w:rPr>
        <w:t xml:space="preserve">о и изобразительного искусства и ФГТ </w:t>
      </w:r>
      <w:r w:rsidR="000A2EEB" w:rsidRPr="000A2EEB">
        <w:rPr>
          <w:rFonts w:ascii="Times New Roman" w:eastAsia="Times New Roman" w:hAnsi="Times New Roman"/>
          <w:sz w:val="24"/>
          <w:szCs w:val="24"/>
          <w:lang w:eastAsia="ru-RU"/>
        </w:rPr>
        <w:t xml:space="preserve">    </w:t>
      </w:r>
      <w:r w:rsidRPr="000A2EEB">
        <w:rPr>
          <w:rFonts w:ascii="Times New Roman" w:eastAsia="Times New Roman" w:hAnsi="Times New Roman"/>
          <w:sz w:val="24"/>
          <w:szCs w:val="24"/>
          <w:lang w:eastAsia="ru-RU"/>
        </w:rPr>
        <w:t>в области инструментального (фортепиано, народные инструменты</w:t>
      </w:r>
      <w:r>
        <w:rPr>
          <w:rFonts w:ascii="Times New Roman" w:eastAsia="Times New Roman" w:hAnsi="Times New Roman"/>
          <w:sz w:val="24"/>
          <w:szCs w:val="24"/>
          <w:lang w:eastAsia="ru-RU"/>
        </w:rPr>
        <w:t>) и изобразительного искусства (живопись)</w:t>
      </w:r>
      <w:r w:rsidR="000A2EEB" w:rsidRPr="000A2EEB">
        <w:rPr>
          <w:rFonts w:ascii="Times New Roman" w:eastAsia="Times New Roman" w:hAnsi="Times New Roman"/>
          <w:sz w:val="24"/>
          <w:szCs w:val="24"/>
          <w:lang w:eastAsia="ru-RU"/>
        </w:rPr>
        <w:t xml:space="preserve">         </w:t>
      </w:r>
    </w:p>
    <w:p w:rsidR="000A2EEB" w:rsidRPr="000A2EEB" w:rsidRDefault="000A2EEB" w:rsidP="000A2EEB">
      <w:pPr>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1.1.2.  За годы деятельности школа выпустила более 9</w:t>
      </w:r>
      <w:r w:rsidR="008D46AF">
        <w:rPr>
          <w:rFonts w:ascii="Times New Roman" w:eastAsia="Times New Roman" w:hAnsi="Times New Roman"/>
          <w:sz w:val="24"/>
          <w:szCs w:val="24"/>
          <w:lang w:eastAsia="ru-RU"/>
        </w:rPr>
        <w:t>80</w:t>
      </w:r>
      <w:r w:rsidRPr="000A2EEB">
        <w:rPr>
          <w:rFonts w:ascii="Times New Roman" w:eastAsia="Times New Roman" w:hAnsi="Times New Roman"/>
          <w:sz w:val="24"/>
          <w:szCs w:val="24"/>
          <w:lang w:eastAsia="ru-RU"/>
        </w:rPr>
        <w:t xml:space="preserve"> выпускников. Среди них есть как профессиональные музыканты, так и множество любителей музыкального искусства.</w:t>
      </w:r>
    </w:p>
    <w:p w:rsidR="000A2EEB" w:rsidRPr="000A2EEB" w:rsidRDefault="000A2EEB" w:rsidP="000A2EEB">
      <w:pPr>
        <w:spacing w:after="0" w:line="240" w:lineRule="auto"/>
        <w:ind w:firstLine="567"/>
        <w:jc w:val="both"/>
        <w:rPr>
          <w:rFonts w:ascii="Times New Roman" w:eastAsia="Times New Roman" w:hAnsi="Times New Roman"/>
          <w:color w:val="FF0000"/>
          <w:sz w:val="24"/>
          <w:szCs w:val="24"/>
          <w:lang w:eastAsia="ru-RU"/>
        </w:rPr>
      </w:pPr>
      <w:r w:rsidRPr="000A2EEB">
        <w:rPr>
          <w:rFonts w:ascii="Times New Roman" w:eastAsia="Times New Roman" w:hAnsi="Times New Roman"/>
          <w:sz w:val="24"/>
          <w:szCs w:val="24"/>
          <w:lang w:eastAsia="ru-RU"/>
        </w:rPr>
        <w:t xml:space="preserve">  В настоящее время в школе работают   24 преподавателя, среди них старейшие ветераны и их бывшие ученики, ставшие преподавателями нашей школы (более 74%). 7 преподавателей имеют высшую, 6 – первую квалификационные категории. 14 преподавателей школы имеют высшее образование, 9 – среднее специальное, 2  преподавателя  обучаются       заочно</w:t>
      </w:r>
      <w:r w:rsidRPr="000A2EEB">
        <w:rPr>
          <w:rFonts w:ascii="Times New Roman" w:eastAsia="Times New Roman" w:hAnsi="Times New Roman"/>
          <w:color w:val="FF0000"/>
          <w:sz w:val="24"/>
          <w:szCs w:val="24"/>
          <w:lang w:eastAsia="ru-RU"/>
        </w:rPr>
        <w:t xml:space="preserve">.   </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b/>
          <w:color w:val="000000"/>
          <w:sz w:val="24"/>
          <w:szCs w:val="24"/>
          <w:lang w:eastAsia="ru-RU"/>
        </w:rPr>
      </w:pP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b/>
          <w:color w:val="000000"/>
          <w:sz w:val="24"/>
          <w:szCs w:val="24"/>
          <w:lang w:eastAsia="ru-RU"/>
        </w:rPr>
      </w:pPr>
      <w:r w:rsidRPr="000A2EEB">
        <w:rPr>
          <w:rFonts w:ascii="Times New Roman" w:eastAsia="Times New Roman" w:hAnsi="Times New Roman"/>
          <w:b/>
          <w:color w:val="000000"/>
          <w:sz w:val="24"/>
          <w:szCs w:val="24"/>
          <w:lang w:eastAsia="ru-RU"/>
        </w:rPr>
        <w:t>2.1.</w:t>
      </w:r>
      <w:r w:rsidRPr="000A2EEB">
        <w:rPr>
          <w:rFonts w:ascii="Times New Roman" w:eastAsia="Times New Roman" w:hAnsi="Times New Roman"/>
          <w:color w:val="000000"/>
          <w:sz w:val="24"/>
          <w:szCs w:val="24"/>
          <w:lang w:eastAsia="ru-RU"/>
        </w:rPr>
        <w:t xml:space="preserve"> </w:t>
      </w:r>
      <w:r w:rsidRPr="000A2EEB">
        <w:rPr>
          <w:rFonts w:ascii="Times New Roman" w:eastAsia="Times New Roman" w:hAnsi="Times New Roman"/>
          <w:b/>
          <w:color w:val="000000"/>
          <w:sz w:val="24"/>
          <w:szCs w:val="24"/>
          <w:lang w:eastAsia="ru-RU"/>
        </w:rPr>
        <w:t>Организационн</w:t>
      </w:r>
      <w:proofErr w:type="gramStart"/>
      <w:r w:rsidRPr="000A2EEB">
        <w:rPr>
          <w:rFonts w:ascii="Times New Roman" w:eastAsia="Times New Roman" w:hAnsi="Times New Roman"/>
          <w:b/>
          <w:color w:val="000000"/>
          <w:sz w:val="24"/>
          <w:szCs w:val="24"/>
          <w:lang w:eastAsia="ru-RU"/>
        </w:rPr>
        <w:t>о-</w:t>
      </w:r>
      <w:proofErr w:type="gramEnd"/>
      <w:r w:rsidRPr="000A2EEB">
        <w:rPr>
          <w:rFonts w:ascii="Times New Roman" w:eastAsia="Times New Roman" w:hAnsi="Times New Roman"/>
          <w:b/>
          <w:color w:val="000000"/>
          <w:sz w:val="24"/>
          <w:szCs w:val="24"/>
          <w:lang w:eastAsia="ru-RU"/>
        </w:rPr>
        <w:t xml:space="preserve"> правовое обеспечение деятельности образовательного учреждения.</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b/>
          <w:color w:val="000000"/>
          <w:sz w:val="24"/>
          <w:szCs w:val="24"/>
          <w:lang w:eastAsia="ru-RU"/>
        </w:rPr>
      </w:pPr>
    </w:p>
    <w:p w:rsidR="000A2EEB" w:rsidRPr="000A2EEB" w:rsidRDefault="008D46AF"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2.1.1. </w:t>
      </w:r>
      <w:proofErr w:type="gramStart"/>
      <w:r>
        <w:rPr>
          <w:rFonts w:ascii="Times New Roman" w:eastAsia="Times New Roman" w:hAnsi="Times New Roman"/>
          <w:color w:val="000000"/>
          <w:sz w:val="24"/>
          <w:szCs w:val="24"/>
          <w:lang w:eastAsia="ru-RU"/>
        </w:rPr>
        <w:t>Устав МБУ ДО</w:t>
      </w:r>
      <w:r w:rsidR="000A2EEB" w:rsidRPr="000A2EEB">
        <w:rPr>
          <w:rFonts w:ascii="Times New Roman" w:eastAsia="Times New Roman" w:hAnsi="Times New Roman"/>
          <w:color w:val="000000"/>
          <w:sz w:val="24"/>
          <w:szCs w:val="24"/>
          <w:lang w:eastAsia="ru-RU"/>
        </w:rPr>
        <w:t xml:space="preserve"> «Муслюмовская детская школа искусств»</w:t>
      </w:r>
      <w:r w:rsidR="00FE462E">
        <w:rPr>
          <w:rFonts w:ascii="Times New Roman" w:eastAsia="Times New Roman" w:hAnsi="Times New Roman"/>
          <w:color w:val="000000"/>
          <w:sz w:val="24"/>
          <w:szCs w:val="24"/>
          <w:lang w:eastAsia="ru-RU"/>
        </w:rPr>
        <w:t xml:space="preserve"> принят Общим собранием муниципального бюджетного учреждения дополнительного образования «Муслюмовская детская школа искусств» протокол №1 от 27.11.2017года, согласован МКУ «Палата имущественных и земельных отношений» Муслюмовского муниципального района РТ,,</w:t>
      </w:r>
      <w:r w:rsidR="000A2EEB" w:rsidRPr="000A2EEB">
        <w:rPr>
          <w:rFonts w:ascii="Times New Roman" w:eastAsia="Times New Roman" w:hAnsi="Times New Roman"/>
          <w:color w:val="000000"/>
          <w:sz w:val="24"/>
          <w:szCs w:val="24"/>
          <w:lang w:eastAsia="ru-RU"/>
        </w:rPr>
        <w:t xml:space="preserve"> утвержден постановлением Исполнительного комитета  Муслюмовского муниципального района Республики Татарстан от 2</w:t>
      </w:r>
      <w:r>
        <w:rPr>
          <w:rFonts w:ascii="Times New Roman" w:eastAsia="Times New Roman" w:hAnsi="Times New Roman"/>
          <w:color w:val="000000"/>
          <w:sz w:val="24"/>
          <w:szCs w:val="24"/>
          <w:lang w:eastAsia="ru-RU"/>
        </w:rPr>
        <w:t>3. 12. 2017 г. № 726</w:t>
      </w:r>
      <w:r w:rsidR="000A2EEB" w:rsidRPr="000A2EEB">
        <w:rPr>
          <w:rFonts w:ascii="Times New Roman" w:eastAsia="Times New Roman" w:hAnsi="Times New Roman"/>
          <w:color w:val="000000"/>
          <w:sz w:val="24"/>
          <w:szCs w:val="24"/>
          <w:lang w:eastAsia="ru-RU"/>
        </w:rPr>
        <w:t xml:space="preserve"> в редакции от 31. 10.2011 г. </w:t>
      </w:r>
      <w:r w:rsidR="00FE462E">
        <w:rPr>
          <w:rFonts w:ascii="Times New Roman" w:eastAsia="Times New Roman" w:hAnsi="Times New Roman"/>
          <w:color w:val="000000"/>
          <w:sz w:val="24"/>
          <w:szCs w:val="24"/>
          <w:lang w:eastAsia="ru-RU"/>
        </w:rPr>
        <w:t>№</w:t>
      </w:r>
      <w:r w:rsidR="000A2EEB" w:rsidRPr="000A2EEB">
        <w:rPr>
          <w:rFonts w:ascii="Times New Roman" w:eastAsia="Times New Roman" w:hAnsi="Times New Roman"/>
          <w:color w:val="000000"/>
          <w:sz w:val="24"/>
          <w:szCs w:val="24"/>
          <w:lang w:eastAsia="ru-RU"/>
        </w:rPr>
        <w:t xml:space="preserve"> 834 и зарегистрирован в</w:t>
      </w:r>
      <w:proofErr w:type="gramEnd"/>
      <w:r w:rsidR="000A2EEB" w:rsidRPr="000A2EEB">
        <w:rPr>
          <w:rFonts w:ascii="Times New Roman" w:eastAsia="Times New Roman" w:hAnsi="Times New Roman"/>
          <w:color w:val="000000"/>
          <w:sz w:val="24"/>
          <w:szCs w:val="24"/>
          <w:lang w:eastAsia="ru-RU"/>
        </w:rPr>
        <w:t xml:space="preserve"> Межрайонной инспекцией </w:t>
      </w:r>
      <w:r w:rsidR="000A2EEB" w:rsidRPr="000A2EEB">
        <w:rPr>
          <w:rFonts w:ascii="Times New Roman" w:eastAsia="Times New Roman" w:hAnsi="Times New Roman"/>
          <w:sz w:val="24"/>
          <w:szCs w:val="24"/>
          <w:lang w:eastAsia="ru-RU"/>
        </w:rPr>
        <w:t>МНС России</w:t>
      </w:r>
      <w:r w:rsidR="000A2EEB" w:rsidRPr="000A2EEB">
        <w:rPr>
          <w:rFonts w:ascii="Times New Roman" w:eastAsia="Times New Roman" w:hAnsi="Times New Roman"/>
          <w:color w:val="000000"/>
          <w:sz w:val="24"/>
          <w:szCs w:val="24"/>
          <w:lang w:eastAsia="ru-RU"/>
        </w:rPr>
        <w:t xml:space="preserve">  №11  по Республике Татарстан.</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0A2EEB">
        <w:rPr>
          <w:rFonts w:ascii="Times New Roman" w:eastAsia="Times New Roman" w:hAnsi="Times New Roman"/>
          <w:color w:val="000000"/>
          <w:sz w:val="24"/>
          <w:szCs w:val="24"/>
          <w:lang w:eastAsia="ru-RU"/>
        </w:rPr>
        <w:t xml:space="preserve">2.1.2. Юридический адрес:423970, Республика Татарстан, Муслюмовский район, </w:t>
      </w:r>
      <w:proofErr w:type="spellStart"/>
      <w:r w:rsidRPr="000A2EEB">
        <w:rPr>
          <w:rFonts w:ascii="Times New Roman" w:eastAsia="Times New Roman" w:hAnsi="Times New Roman"/>
          <w:color w:val="000000"/>
          <w:sz w:val="24"/>
          <w:szCs w:val="24"/>
          <w:lang w:eastAsia="ru-RU"/>
        </w:rPr>
        <w:t>с</w:t>
      </w:r>
      <w:proofErr w:type="gramStart"/>
      <w:r w:rsidRPr="000A2EEB">
        <w:rPr>
          <w:rFonts w:ascii="Times New Roman" w:eastAsia="Times New Roman" w:hAnsi="Times New Roman"/>
          <w:color w:val="000000"/>
          <w:sz w:val="24"/>
          <w:szCs w:val="24"/>
          <w:lang w:eastAsia="ru-RU"/>
        </w:rPr>
        <w:t>.М</w:t>
      </w:r>
      <w:proofErr w:type="gramEnd"/>
      <w:r w:rsidRPr="000A2EEB">
        <w:rPr>
          <w:rFonts w:ascii="Times New Roman" w:eastAsia="Times New Roman" w:hAnsi="Times New Roman"/>
          <w:color w:val="000000"/>
          <w:sz w:val="24"/>
          <w:szCs w:val="24"/>
          <w:lang w:eastAsia="ru-RU"/>
        </w:rPr>
        <w:t>услюмово</w:t>
      </w:r>
      <w:proofErr w:type="spellEnd"/>
      <w:r w:rsidRPr="000A2EEB">
        <w:rPr>
          <w:rFonts w:ascii="Times New Roman" w:eastAsia="Times New Roman" w:hAnsi="Times New Roman"/>
          <w:color w:val="000000"/>
          <w:sz w:val="24"/>
          <w:szCs w:val="24"/>
          <w:lang w:eastAsia="ru-RU"/>
        </w:rPr>
        <w:t>, ул. Хафизова, д.1.</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0A2EEB">
        <w:rPr>
          <w:rFonts w:ascii="Times New Roman" w:eastAsia="Times New Roman" w:hAnsi="Times New Roman"/>
          <w:color w:val="000000"/>
          <w:sz w:val="24"/>
          <w:szCs w:val="24"/>
          <w:lang w:eastAsia="ru-RU"/>
        </w:rPr>
        <w:t xml:space="preserve">Фактический адрес: 423970, Республика Татарстан, Муслюмовский район, </w:t>
      </w:r>
      <w:proofErr w:type="spellStart"/>
      <w:r w:rsidRPr="000A2EEB">
        <w:rPr>
          <w:rFonts w:ascii="Times New Roman" w:eastAsia="Times New Roman" w:hAnsi="Times New Roman"/>
          <w:color w:val="000000"/>
          <w:sz w:val="24"/>
          <w:szCs w:val="24"/>
          <w:lang w:eastAsia="ru-RU"/>
        </w:rPr>
        <w:t>с</w:t>
      </w:r>
      <w:proofErr w:type="gramStart"/>
      <w:r w:rsidRPr="000A2EEB">
        <w:rPr>
          <w:rFonts w:ascii="Times New Roman" w:eastAsia="Times New Roman" w:hAnsi="Times New Roman"/>
          <w:color w:val="000000"/>
          <w:sz w:val="24"/>
          <w:szCs w:val="24"/>
          <w:lang w:eastAsia="ru-RU"/>
        </w:rPr>
        <w:t>.М</w:t>
      </w:r>
      <w:proofErr w:type="gramEnd"/>
      <w:r w:rsidRPr="000A2EEB">
        <w:rPr>
          <w:rFonts w:ascii="Times New Roman" w:eastAsia="Times New Roman" w:hAnsi="Times New Roman"/>
          <w:color w:val="000000"/>
          <w:sz w:val="24"/>
          <w:szCs w:val="24"/>
          <w:lang w:eastAsia="ru-RU"/>
        </w:rPr>
        <w:t>услюмово</w:t>
      </w:r>
      <w:proofErr w:type="spellEnd"/>
      <w:r w:rsidRPr="000A2EEB">
        <w:rPr>
          <w:rFonts w:ascii="Times New Roman" w:eastAsia="Times New Roman" w:hAnsi="Times New Roman"/>
          <w:color w:val="000000"/>
          <w:sz w:val="24"/>
          <w:szCs w:val="24"/>
          <w:lang w:eastAsia="ru-RU"/>
        </w:rPr>
        <w:t>, ул. Хафизова, д.1.</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0A2EEB">
        <w:rPr>
          <w:rFonts w:ascii="Times New Roman" w:eastAsia="Times New Roman" w:hAnsi="Times New Roman"/>
          <w:color w:val="000000"/>
          <w:sz w:val="24"/>
          <w:szCs w:val="24"/>
          <w:lang w:eastAsia="ru-RU"/>
        </w:rPr>
        <w:t xml:space="preserve">   Учредителем и собственником имущества МДШИ является Исполнительный комитет Муслюмовского муниципального района. Полномочия собственника имущества осуществляет </w:t>
      </w:r>
      <w:r w:rsidR="00FE462E">
        <w:rPr>
          <w:rFonts w:ascii="Times New Roman" w:eastAsia="Times New Roman" w:hAnsi="Times New Roman"/>
          <w:color w:val="000000"/>
          <w:sz w:val="24"/>
          <w:szCs w:val="24"/>
          <w:lang w:eastAsia="ru-RU"/>
        </w:rPr>
        <w:t xml:space="preserve">МКУ «Палата имущественных и земельных отношений» </w:t>
      </w:r>
      <w:r w:rsidRPr="000A2EEB">
        <w:rPr>
          <w:rFonts w:ascii="Times New Roman" w:eastAsia="Times New Roman" w:hAnsi="Times New Roman"/>
          <w:color w:val="000000"/>
          <w:sz w:val="24"/>
          <w:szCs w:val="24"/>
          <w:lang w:eastAsia="ru-RU"/>
        </w:rPr>
        <w:t xml:space="preserve">Муслюмовского муниципального района Республики Татарстан. </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0A2EEB">
        <w:rPr>
          <w:rFonts w:ascii="Times New Roman" w:eastAsia="Times New Roman" w:hAnsi="Times New Roman"/>
          <w:color w:val="000000"/>
          <w:sz w:val="24"/>
          <w:szCs w:val="24"/>
          <w:lang w:eastAsia="ru-RU"/>
        </w:rPr>
        <w:t>Юридический адрес Учредителя: 423970, Республика Татарстан, Муслюмовский район, с. Муслюмово, ул. Пушкина, 43</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0A2EEB">
        <w:rPr>
          <w:rFonts w:ascii="Times New Roman" w:eastAsia="Times New Roman" w:hAnsi="Times New Roman"/>
          <w:color w:val="000000"/>
          <w:sz w:val="24"/>
          <w:szCs w:val="24"/>
          <w:lang w:eastAsia="ru-RU"/>
        </w:rPr>
        <w:t xml:space="preserve">Учредитель устанавливает муниципальное задание для Учреждения в соответствии с предусмотренной его Уставом основной деятельностью.                        </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0A2EEB">
        <w:rPr>
          <w:rFonts w:ascii="Times New Roman" w:eastAsia="Times New Roman" w:hAnsi="Times New Roman"/>
          <w:color w:val="000000"/>
          <w:sz w:val="24"/>
          <w:szCs w:val="24"/>
          <w:lang w:eastAsia="ru-RU"/>
        </w:rPr>
        <w:t>2.1.3. Наличие свидетельств:</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0A2EEB">
        <w:rPr>
          <w:rFonts w:ascii="Times New Roman" w:eastAsia="Times New Roman" w:hAnsi="Times New Roman"/>
          <w:color w:val="000000"/>
          <w:sz w:val="24"/>
          <w:szCs w:val="24"/>
          <w:lang w:eastAsia="ru-RU"/>
        </w:rPr>
        <w:t>а) Свидетельство о внесении записи в Единый Государственный реестр</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0A2EEB">
        <w:rPr>
          <w:rFonts w:ascii="Times New Roman" w:eastAsia="Times New Roman" w:hAnsi="Times New Roman"/>
          <w:color w:val="000000"/>
          <w:sz w:val="24"/>
          <w:szCs w:val="24"/>
          <w:lang w:eastAsia="ru-RU"/>
        </w:rPr>
        <w:lastRenderedPageBreak/>
        <w:t>юридических лиц выдано Межрайонной инспекцией Федеральной налоговой службы №11  по Республике Татарстан  от 21.02.2012 г.</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0A2EEB">
        <w:rPr>
          <w:rFonts w:ascii="Times New Roman" w:eastAsia="Times New Roman" w:hAnsi="Times New Roman"/>
          <w:color w:val="000000"/>
          <w:sz w:val="24"/>
          <w:szCs w:val="24"/>
          <w:lang w:eastAsia="ru-RU"/>
        </w:rPr>
        <w:t>б) Свидетельство о постановке на учет Российской организации в налоговом органе по месту ее нахождения выдано Межрайонной инспекцией ФНС №11  по Республике Татарстан  от 28.05.2002 г.</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0A2EEB">
        <w:rPr>
          <w:rFonts w:ascii="Times New Roman" w:eastAsia="Times New Roman" w:hAnsi="Times New Roman"/>
          <w:color w:val="000000"/>
          <w:sz w:val="24"/>
          <w:szCs w:val="24"/>
          <w:lang w:eastAsia="ru-RU"/>
        </w:rPr>
        <w:t>2.1.4. Документы, на основании которых осуществляет свою деятельность УДО:</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0A2EEB">
        <w:rPr>
          <w:rFonts w:ascii="Times New Roman" w:eastAsia="Times New Roman" w:hAnsi="Times New Roman"/>
          <w:color w:val="000000"/>
          <w:sz w:val="24"/>
          <w:szCs w:val="24"/>
          <w:lang w:eastAsia="ru-RU"/>
        </w:rPr>
        <w:t>а) Лицензия на образовательную деятельность:  серия  16Л01 № 000</w:t>
      </w:r>
      <w:r w:rsidR="00FE462E">
        <w:rPr>
          <w:rFonts w:ascii="Times New Roman" w:eastAsia="Times New Roman" w:hAnsi="Times New Roman"/>
          <w:color w:val="000000"/>
          <w:sz w:val="24"/>
          <w:szCs w:val="24"/>
          <w:lang w:eastAsia="ru-RU"/>
        </w:rPr>
        <w:t>6075</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FF0000"/>
          <w:sz w:val="24"/>
          <w:szCs w:val="24"/>
          <w:lang w:eastAsia="ru-RU"/>
        </w:rPr>
      </w:pPr>
      <w:r w:rsidRPr="000A2EEB">
        <w:rPr>
          <w:rFonts w:ascii="Times New Roman" w:eastAsia="Times New Roman" w:hAnsi="Times New Roman"/>
          <w:color w:val="000000"/>
          <w:sz w:val="24"/>
          <w:szCs w:val="24"/>
          <w:lang w:eastAsia="ru-RU"/>
        </w:rPr>
        <w:t xml:space="preserve">регистрационный № </w:t>
      </w:r>
      <w:r w:rsidR="00FE462E">
        <w:rPr>
          <w:rFonts w:ascii="Times New Roman" w:eastAsia="Times New Roman" w:hAnsi="Times New Roman"/>
          <w:color w:val="000000"/>
          <w:sz w:val="24"/>
          <w:szCs w:val="24"/>
          <w:lang w:eastAsia="ru-RU"/>
        </w:rPr>
        <w:t>9943</w:t>
      </w:r>
      <w:r w:rsidRPr="000A2EEB">
        <w:rPr>
          <w:rFonts w:ascii="Times New Roman" w:eastAsia="Times New Roman" w:hAnsi="Times New Roman"/>
          <w:color w:val="000000"/>
          <w:sz w:val="24"/>
          <w:szCs w:val="24"/>
          <w:lang w:eastAsia="ru-RU"/>
        </w:rPr>
        <w:t xml:space="preserve"> от 29.</w:t>
      </w:r>
      <w:r w:rsidR="00FE462E">
        <w:rPr>
          <w:rFonts w:ascii="Times New Roman" w:eastAsia="Times New Roman" w:hAnsi="Times New Roman"/>
          <w:color w:val="000000"/>
          <w:sz w:val="24"/>
          <w:szCs w:val="24"/>
          <w:lang w:eastAsia="ru-RU"/>
        </w:rPr>
        <w:t>03.2018</w:t>
      </w:r>
      <w:r w:rsidRPr="000A2EEB">
        <w:rPr>
          <w:rFonts w:ascii="Times New Roman" w:eastAsia="Times New Roman" w:hAnsi="Times New Roman"/>
          <w:color w:val="000000"/>
          <w:sz w:val="24"/>
          <w:szCs w:val="24"/>
          <w:lang w:eastAsia="ru-RU"/>
        </w:rPr>
        <w:t xml:space="preserve"> г., выдано Министерством образования и науки Республики Татарстан на срок (бессрочно) на осуществление образовательной деятельности по указанным в приложении образовательным программам. </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0A2EEB">
        <w:rPr>
          <w:rFonts w:ascii="Times New Roman" w:eastAsia="Times New Roman" w:hAnsi="Times New Roman"/>
          <w:color w:val="000000"/>
          <w:sz w:val="24"/>
          <w:szCs w:val="24"/>
          <w:lang w:eastAsia="ru-RU"/>
        </w:rPr>
        <w:t xml:space="preserve">2.1.5. </w:t>
      </w:r>
      <w:r w:rsidRPr="000A2EEB">
        <w:rPr>
          <w:rFonts w:ascii="Times New Roman" w:eastAsia="Times New Roman" w:hAnsi="Times New Roman"/>
          <w:sz w:val="24"/>
          <w:szCs w:val="24"/>
          <w:lang w:eastAsia="ru-RU"/>
        </w:rPr>
        <w:t>Функции и полномочия учредителя  Учреждения от имени муниципального образования «Муслюмовский муниципальный район  Республики Татарстан»  осуществляет Исполнительный комитет Муслюмовского  муниципального района  Республики Татарстан.</w:t>
      </w:r>
      <w:r w:rsidRPr="000A2EEB">
        <w:rPr>
          <w:rFonts w:ascii="Times New Roman" w:eastAsia="Times New Roman" w:hAnsi="Times New Roman"/>
          <w:color w:val="000000"/>
          <w:sz w:val="24"/>
          <w:szCs w:val="24"/>
          <w:lang w:eastAsia="ru-RU"/>
        </w:rPr>
        <w:t xml:space="preserve"> </w:t>
      </w:r>
    </w:p>
    <w:p w:rsidR="000A2EEB" w:rsidRPr="000A2EEB" w:rsidRDefault="000A2EEB" w:rsidP="000A2EEB">
      <w:pPr>
        <w:spacing w:after="0" w:line="240" w:lineRule="auto"/>
        <w:ind w:firstLine="426"/>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Координацию и регулирование деятельности Школы осуществляет Муниципальное казённое учреждение «Отдел  культуры»  Муслюмовского муниципального района  Республики Татарстан   в соответствии с его компетенцией. </w:t>
      </w:r>
    </w:p>
    <w:p w:rsidR="000A2EEB" w:rsidRPr="000A2EEB" w:rsidRDefault="000A2EEB" w:rsidP="000A2EEB">
      <w:pPr>
        <w:spacing w:after="0" w:line="240" w:lineRule="auto"/>
        <w:ind w:firstLine="426"/>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2.1.6.Имущество учреждения находится в муниципальной собственности и закреплено за Учреждением на праве оперативного управления, согласно договору и акту приема-передачи.</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0A2EEB">
        <w:rPr>
          <w:rFonts w:ascii="Times New Roman" w:eastAsia="Times New Roman" w:hAnsi="Times New Roman"/>
          <w:color w:val="000000"/>
          <w:sz w:val="24"/>
          <w:szCs w:val="24"/>
          <w:lang w:eastAsia="ru-RU"/>
        </w:rPr>
        <w:t xml:space="preserve">                                                                                                                          </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b/>
          <w:bCs/>
          <w:color w:val="000000"/>
          <w:sz w:val="24"/>
          <w:szCs w:val="24"/>
          <w:lang w:eastAsia="ru-RU"/>
        </w:rPr>
      </w:pPr>
      <w:r w:rsidRPr="000A2EEB">
        <w:rPr>
          <w:rFonts w:ascii="Times New Roman" w:eastAsia="Times New Roman" w:hAnsi="Times New Roman"/>
          <w:b/>
          <w:bCs/>
          <w:color w:val="000000"/>
          <w:sz w:val="24"/>
          <w:szCs w:val="24"/>
          <w:lang w:eastAsia="ru-RU"/>
        </w:rPr>
        <w:t xml:space="preserve">2.2. Право владения. Использование материально-технической базы. </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p>
    <w:p w:rsidR="000A2EEB" w:rsidRPr="000A2EEB" w:rsidRDefault="000A2EEB" w:rsidP="000A2EEB">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2.2.1. Образовательная дея</w:t>
      </w:r>
      <w:r w:rsidR="00FE462E">
        <w:rPr>
          <w:rFonts w:ascii="Times New Roman" w:eastAsia="Times New Roman" w:hAnsi="Times New Roman"/>
          <w:sz w:val="24"/>
          <w:szCs w:val="24"/>
          <w:lang w:eastAsia="ru-RU"/>
        </w:rPr>
        <w:t>тельность ведется  в  здания МБУ ДО</w:t>
      </w:r>
      <w:r w:rsidRPr="000A2EEB">
        <w:rPr>
          <w:rFonts w:ascii="Times New Roman" w:eastAsia="Times New Roman" w:hAnsi="Times New Roman"/>
          <w:sz w:val="24"/>
          <w:szCs w:val="24"/>
          <w:lang w:eastAsia="ru-RU"/>
        </w:rPr>
        <w:t xml:space="preserve">  «Муслюмовская детская школа искусств»  Муслюмовского муниципального района Республики Татарстан» площадью 790,60  на праве безвозмездного пользования, расположенного по адресу 423970, Республика Татарстан, Муслюмовский район, </w:t>
      </w:r>
      <w:proofErr w:type="spellStart"/>
      <w:r w:rsidRPr="000A2EEB">
        <w:rPr>
          <w:rFonts w:ascii="Times New Roman" w:eastAsia="Times New Roman" w:hAnsi="Times New Roman"/>
          <w:sz w:val="24"/>
          <w:szCs w:val="24"/>
          <w:lang w:eastAsia="ru-RU"/>
        </w:rPr>
        <w:t>с</w:t>
      </w:r>
      <w:proofErr w:type="gramStart"/>
      <w:r w:rsidRPr="000A2EEB">
        <w:rPr>
          <w:rFonts w:ascii="Times New Roman" w:eastAsia="Times New Roman" w:hAnsi="Times New Roman"/>
          <w:sz w:val="24"/>
          <w:szCs w:val="24"/>
          <w:lang w:eastAsia="ru-RU"/>
        </w:rPr>
        <w:t>.М</w:t>
      </w:r>
      <w:proofErr w:type="gramEnd"/>
      <w:r w:rsidRPr="000A2EEB">
        <w:rPr>
          <w:rFonts w:ascii="Times New Roman" w:eastAsia="Times New Roman" w:hAnsi="Times New Roman"/>
          <w:sz w:val="24"/>
          <w:szCs w:val="24"/>
          <w:lang w:eastAsia="ru-RU"/>
        </w:rPr>
        <w:t>услюмово</w:t>
      </w:r>
      <w:proofErr w:type="spellEnd"/>
      <w:r w:rsidRPr="000A2EEB">
        <w:rPr>
          <w:rFonts w:ascii="Times New Roman" w:eastAsia="Times New Roman" w:hAnsi="Times New Roman"/>
          <w:sz w:val="24"/>
          <w:szCs w:val="24"/>
          <w:lang w:eastAsia="ru-RU"/>
        </w:rPr>
        <w:t>, ул. Хафизова, д. 1;</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0A2EEB">
        <w:rPr>
          <w:rFonts w:ascii="Times New Roman" w:eastAsia="Times New Roman" w:hAnsi="Times New Roman"/>
          <w:color w:val="000000"/>
          <w:sz w:val="24"/>
          <w:szCs w:val="24"/>
          <w:lang w:eastAsia="ru-RU"/>
        </w:rPr>
        <w:t xml:space="preserve">2.2.2. Требования к помещениям образовательного учреждения: </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0A2EEB">
        <w:rPr>
          <w:rFonts w:ascii="Times New Roman" w:eastAsia="Times New Roman" w:hAnsi="Times New Roman"/>
          <w:color w:val="000000"/>
          <w:sz w:val="24"/>
          <w:szCs w:val="24"/>
          <w:lang w:eastAsia="ru-RU"/>
        </w:rPr>
        <w:t>На ведение образовательной деятельности имеется Санитарно-эпидемиологическое заключение №16.30.24.000.М.000</w:t>
      </w:r>
      <w:r w:rsidR="00FB373B">
        <w:rPr>
          <w:rFonts w:ascii="Times New Roman" w:eastAsia="Times New Roman" w:hAnsi="Times New Roman"/>
          <w:color w:val="000000"/>
          <w:sz w:val="24"/>
          <w:szCs w:val="24"/>
          <w:lang w:eastAsia="ru-RU"/>
        </w:rPr>
        <w:t xml:space="preserve">350.09.18 </w:t>
      </w:r>
      <w:r w:rsidRPr="000A2EEB">
        <w:rPr>
          <w:rFonts w:ascii="Times New Roman" w:eastAsia="Times New Roman" w:hAnsi="Times New Roman"/>
          <w:color w:val="000000"/>
          <w:sz w:val="24"/>
          <w:szCs w:val="24"/>
          <w:lang w:eastAsia="ru-RU"/>
        </w:rPr>
        <w:t>от 2</w:t>
      </w:r>
      <w:r w:rsidR="00FB373B">
        <w:rPr>
          <w:rFonts w:ascii="Times New Roman" w:eastAsia="Times New Roman" w:hAnsi="Times New Roman"/>
          <w:color w:val="000000"/>
          <w:sz w:val="24"/>
          <w:szCs w:val="24"/>
          <w:lang w:eastAsia="ru-RU"/>
        </w:rPr>
        <w:t>5.09.2018</w:t>
      </w:r>
      <w:r w:rsidRPr="000A2EEB">
        <w:rPr>
          <w:rFonts w:ascii="Times New Roman" w:eastAsia="Times New Roman" w:hAnsi="Times New Roman"/>
          <w:color w:val="000000"/>
          <w:sz w:val="24"/>
          <w:szCs w:val="24"/>
          <w:lang w:eastAsia="ru-RU"/>
        </w:rPr>
        <w:t xml:space="preserve"> г., выданное Территориальным отделом Управления Федеральной службой по надзору в сфере защиты прав потребителей и благополучия человека по Республике Татарстан  (Татарстан) в городе Набережные Челны.</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0A2EEB">
        <w:rPr>
          <w:rFonts w:ascii="Times New Roman" w:eastAsia="Times New Roman" w:hAnsi="Times New Roman"/>
          <w:color w:val="000000"/>
          <w:sz w:val="24"/>
          <w:szCs w:val="24"/>
          <w:lang w:eastAsia="ru-RU"/>
        </w:rPr>
        <w:t xml:space="preserve">Заключение отделения надзорной деятельности по </w:t>
      </w:r>
      <w:proofErr w:type="spellStart"/>
      <w:r w:rsidRPr="000A2EEB">
        <w:rPr>
          <w:rFonts w:ascii="Times New Roman" w:eastAsia="Times New Roman" w:hAnsi="Times New Roman"/>
          <w:color w:val="000000"/>
          <w:sz w:val="24"/>
          <w:szCs w:val="24"/>
          <w:lang w:eastAsia="ru-RU"/>
        </w:rPr>
        <w:t>Муслюмовскому</w:t>
      </w:r>
      <w:proofErr w:type="spellEnd"/>
      <w:r w:rsidRPr="000A2EEB">
        <w:rPr>
          <w:rFonts w:ascii="Times New Roman" w:eastAsia="Times New Roman" w:hAnsi="Times New Roman"/>
          <w:color w:val="000000"/>
          <w:sz w:val="24"/>
          <w:szCs w:val="24"/>
          <w:lang w:eastAsia="ru-RU"/>
        </w:rPr>
        <w:t xml:space="preserve"> муниципальному району  УНД ГУ МЧС России Республика Татарстан от 07.08.2012 г. Акт № 20 от 07.08. 2012г.</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0A2EEB">
        <w:rPr>
          <w:rFonts w:ascii="Times New Roman" w:eastAsia="Times New Roman" w:hAnsi="Times New Roman"/>
          <w:color w:val="000000"/>
          <w:sz w:val="24"/>
          <w:szCs w:val="24"/>
          <w:lang w:eastAsia="ru-RU"/>
        </w:rPr>
        <w:t xml:space="preserve">2.2.3. В школе обучается </w:t>
      </w:r>
      <w:r w:rsidRPr="000A2EEB">
        <w:rPr>
          <w:rFonts w:ascii="Times New Roman" w:eastAsia="Times New Roman" w:hAnsi="Times New Roman"/>
          <w:sz w:val="24"/>
          <w:szCs w:val="24"/>
          <w:lang w:eastAsia="ru-RU"/>
        </w:rPr>
        <w:t>372</w:t>
      </w:r>
      <w:r w:rsidRPr="000A2EEB">
        <w:rPr>
          <w:rFonts w:ascii="Times New Roman" w:eastAsia="Times New Roman" w:hAnsi="Times New Roman"/>
          <w:color w:val="000000"/>
          <w:sz w:val="24"/>
          <w:szCs w:val="24"/>
          <w:lang w:eastAsia="ru-RU"/>
        </w:rPr>
        <w:t xml:space="preserve">  учащихся. Учебный процесс ведется в одну смену в режиме шестидневной учебной недели.                                                                                                                   </w:t>
      </w:r>
    </w:p>
    <w:p w:rsidR="000A2EEB" w:rsidRPr="000A2EEB" w:rsidRDefault="000A2EEB" w:rsidP="000A2EEB">
      <w:pPr>
        <w:spacing w:after="0" w:line="240" w:lineRule="auto"/>
        <w:ind w:firstLine="426"/>
        <w:jc w:val="both"/>
        <w:rPr>
          <w:rFonts w:ascii="Times New Roman" w:eastAsia="Times New Roman" w:hAnsi="Times New Roman"/>
          <w:b/>
          <w:sz w:val="24"/>
          <w:szCs w:val="24"/>
          <w:lang w:eastAsia="ru-RU"/>
        </w:rPr>
      </w:pPr>
    </w:p>
    <w:p w:rsidR="000A2EEB" w:rsidRPr="000A2EEB" w:rsidRDefault="000A2EEB" w:rsidP="000A2EEB">
      <w:pPr>
        <w:spacing w:after="0" w:line="240" w:lineRule="auto"/>
        <w:ind w:firstLine="426"/>
        <w:jc w:val="both"/>
        <w:rPr>
          <w:rFonts w:ascii="Times New Roman" w:eastAsia="Times New Roman" w:hAnsi="Times New Roman"/>
          <w:b/>
          <w:sz w:val="24"/>
          <w:szCs w:val="24"/>
          <w:lang w:eastAsia="ru-RU"/>
        </w:rPr>
      </w:pPr>
      <w:r w:rsidRPr="000A2EEB">
        <w:rPr>
          <w:rFonts w:ascii="Times New Roman" w:eastAsia="Times New Roman" w:hAnsi="Times New Roman"/>
          <w:b/>
          <w:sz w:val="24"/>
          <w:szCs w:val="24"/>
          <w:lang w:eastAsia="ru-RU"/>
        </w:rPr>
        <w:t>2.3. Материально-техническая база</w:t>
      </w:r>
    </w:p>
    <w:p w:rsidR="000A2EEB" w:rsidRPr="000A2EEB" w:rsidRDefault="000A2EEB" w:rsidP="000A2EEB">
      <w:pPr>
        <w:spacing w:after="0" w:line="240" w:lineRule="auto"/>
        <w:ind w:firstLine="426"/>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Целенаправленно ведется работа по укреплению материально- технической базы школы и приведению учреждения в соответствие с санитарно-гигиеническими требованиями, соблюдая тепловой и световой режим. Учреждение работает стабильно, постоянно обновляя и совершенствуя учебно-материальную базу и методическое сопровождение образовательного процесса.</w:t>
      </w:r>
    </w:p>
    <w:p w:rsidR="000A2EEB" w:rsidRPr="000A2EEB" w:rsidRDefault="000A2EEB" w:rsidP="000A2EEB">
      <w:pPr>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0A2EEB">
        <w:rPr>
          <w:rFonts w:ascii="Times New Roman" w:eastAsia="Times New Roman" w:hAnsi="Times New Roman"/>
          <w:color w:val="000000"/>
          <w:sz w:val="24"/>
          <w:szCs w:val="24"/>
          <w:lang w:eastAsia="ru-RU"/>
        </w:rPr>
        <w:t xml:space="preserve">Музыкальные инструменты: фортепиано, баян регулярно обслуживаются настройщиком  музыкальных инструментов. </w:t>
      </w:r>
    </w:p>
    <w:p w:rsidR="000A2EEB" w:rsidRPr="000A2EEB" w:rsidRDefault="000A2EEB" w:rsidP="000A2EEB">
      <w:pPr>
        <w:spacing w:after="0" w:line="240" w:lineRule="auto"/>
        <w:ind w:right="-1" w:firstLine="426"/>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Техническими условиями для реализации дополнительных образовательных программ, реализуемых в ДШИ, является наличие:</w:t>
      </w:r>
    </w:p>
    <w:p w:rsidR="000A2EEB" w:rsidRPr="000A2EEB" w:rsidRDefault="000A2EEB" w:rsidP="000A2EEB">
      <w:pPr>
        <w:spacing w:after="0" w:line="240" w:lineRule="auto"/>
        <w:ind w:right="-1" w:firstLine="426"/>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хорошо освещенных учебных кабинетов;</w:t>
      </w:r>
    </w:p>
    <w:p w:rsidR="000A2EEB" w:rsidRPr="000A2EEB" w:rsidRDefault="000A2EEB" w:rsidP="000A2EEB">
      <w:pPr>
        <w:spacing w:after="0" w:line="240" w:lineRule="auto"/>
        <w:ind w:right="-1" w:firstLine="426"/>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lastRenderedPageBreak/>
        <w:t>- необходимого оборудования и мебели для ведения учебного процесса;</w:t>
      </w:r>
    </w:p>
    <w:p w:rsidR="000A2EEB" w:rsidRPr="000A2EEB" w:rsidRDefault="000A2EEB" w:rsidP="000A2EEB">
      <w:pPr>
        <w:spacing w:after="0" w:line="240" w:lineRule="auto"/>
        <w:ind w:right="-1" w:firstLine="426"/>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аудио- и видеоаппаратуры.</w:t>
      </w:r>
    </w:p>
    <w:p w:rsidR="000A2EEB" w:rsidRPr="000A2EEB" w:rsidRDefault="000A2EEB" w:rsidP="000A2EEB">
      <w:pPr>
        <w:spacing w:after="0" w:line="240" w:lineRule="auto"/>
        <w:ind w:right="-1" w:firstLine="426"/>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Учебно-методическими условиями для реализации образовательных программ являются наличие:</w:t>
      </w:r>
    </w:p>
    <w:p w:rsidR="000A2EEB" w:rsidRPr="000A2EEB" w:rsidRDefault="000A2EEB" w:rsidP="000A2EEB">
      <w:pPr>
        <w:spacing w:after="0" w:line="240" w:lineRule="auto"/>
        <w:ind w:right="-1" w:firstLine="426"/>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учебной и методической литературы;</w:t>
      </w:r>
    </w:p>
    <w:p w:rsidR="000A2EEB" w:rsidRPr="000A2EEB" w:rsidRDefault="000A2EEB" w:rsidP="000A2EEB">
      <w:pPr>
        <w:spacing w:after="0" w:line="240" w:lineRule="auto"/>
        <w:ind w:right="-1" w:firstLine="426"/>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дидактических материалов;</w:t>
      </w:r>
    </w:p>
    <w:p w:rsidR="000A2EEB" w:rsidRPr="000A2EEB" w:rsidRDefault="000A2EEB" w:rsidP="000A2EEB">
      <w:pPr>
        <w:spacing w:after="0" w:line="240" w:lineRule="auto"/>
        <w:ind w:right="-1" w:firstLine="426"/>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фонотеки.</w:t>
      </w:r>
    </w:p>
    <w:p w:rsidR="000A2EEB" w:rsidRPr="000A2EEB" w:rsidRDefault="000A2EEB" w:rsidP="000A2EEB">
      <w:pPr>
        <w:spacing w:after="0" w:line="240" w:lineRule="auto"/>
        <w:ind w:right="-1" w:firstLine="426"/>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  ДШИ эффективно использует имущество, закрепленное за ней на праве оперативного управления, обеспечивает его сохранность, осуществляет текущий и капитальный ремонт имущества.</w:t>
      </w:r>
      <w:r w:rsidRPr="000A2EEB">
        <w:rPr>
          <w:rFonts w:ascii="Times New Roman" w:eastAsia="Times New Roman" w:hAnsi="Times New Roman"/>
          <w:sz w:val="28"/>
          <w:szCs w:val="28"/>
          <w:lang w:eastAsia="ru-RU"/>
        </w:rPr>
        <w:t xml:space="preserve"> </w:t>
      </w:r>
    </w:p>
    <w:p w:rsidR="000A2EEB" w:rsidRPr="000A2EEB" w:rsidRDefault="000A2EEB" w:rsidP="000A2EEB">
      <w:pPr>
        <w:spacing w:after="0" w:line="240" w:lineRule="auto"/>
        <w:ind w:firstLine="567"/>
        <w:jc w:val="both"/>
        <w:rPr>
          <w:rFonts w:ascii="Times New Roman" w:eastAsia="Times New Roman" w:hAnsi="Times New Roman"/>
          <w:sz w:val="24"/>
          <w:szCs w:val="24"/>
          <w:lang w:eastAsia="ru-RU"/>
        </w:rPr>
      </w:pPr>
    </w:p>
    <w:p w:rsidR="000A2EEB" w:rsidRPr="000A2EEB" w:rsidRDefault="000A2EEB" w:rsidP="000A2EEB">
      <w:pPr>
        <w:spacing w:after="0" w:line="240" w:lineRule="auto"/>
        <w:ind w:right="-50"/>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ДШИ  осуществляет свою образовательную деятельность в соответствии </w:t>
      </w:r>
      <w:proofErr w:type="gramStart"/>
      <w:r w:rsidRPr="000A2EEB">
        <w:rPr>
          <w:rFonts w:ascii="Times New Roman" w:eastAsia="Times New Roman" w:hAnsi="Times New Roman"/>
          <w:sz w:val="24"/>
          <w:szCs w:val="24"/>
          <w:lang w:eastAsia="ru-RU"/>
        </w:rPr>
        <w:t>с</w:t>
      </w:r>
      <w:proofErr w:type="gramEnd"/>
      <w:r w:rsidRPr="000A2EEB">
        <w:rPr>
          <w:rFonts w:ascii="Times New Roman" w:eastAsia="Times New Roman" w:hAnsi="Times New Roman"/>
          <w:sz w:val="24"/>
          <w:szCs w:val="24"/>
          <w:lang w:eastAsia="ru-RU"/>
        </w:rPr>
        <w:t>:</w:t>
      </w:r>
    </w:p>
    <w:p w:rsidR="000A2EEB" w:rsidRPr="000A2EEB" w:rsidRDefault="000A2EEB" w:rsidP="000A2EEB">
      <w:pPr>
        <w:numPr>
          <w:ilvl w:val="0"/>
          <w:numId w:val="10"/>
        </w:numPr>
        <w:tabs>
          <w:tab w:val="left" w:pos="851"/>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Конституцией РФ;</w:t>
      </w:r>
    </w:p>
    <w:p w:rsidR="000A2EEB" w:rsidRPr="000A2EEB" w:rsidRDefault="000A2EEB" w:rsidP="000A2EEB">
      <w:pPr>
        <w:numPr>
          <w:ilvl w:val="0"/>
          <w:numId w:val="10"/>
        </w:numPr>
        <w:tabs>
          <w:tab w:val="left" w:pos="851"/>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Трудовым кодексом;</w:t>
      </w:r>
    </w:p>
    <w:p w:rsidR="000A2EEB" w:rsidRPr="000A2EEB" w:rsidRDefault="000A2EEB" w:rsidP="000A2EEB">
      <w:pPr>
        <w:numPr>
          <w:ilvl w:val="0"/>
          <w:numId w:val="10"/>
        </w:numPr>
        <w:tabs>
          <w:tab w:val="left" w:pos="851"/>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Конвенцией о правах ребенка. </w:t>
      </w:r>
      <w:proofErr w:type="gramStart"/>
      <w:r w:rsidRPr="000A2EEB">
        <w:rPr>
          <w:rFonts w:ascii="Times New Roman" w:eastAsia="Times New Roman" w:hAnsi="Times New Roman"/>
          <w:sz w:val="24"/>
          <w:szCs w:val="24"/>
          <w:lang w:eastAsia="ru-RU"/>
        </w:rPr>
        <w:t>Принята</w:t>
      </w:r>
      <w:proofErr w:type="gramEnd"/>
      <w:r w:rsidRPr="000A2EEB">
        <w:rPr>
          <w:rFonts w:ascii="Times New Roman" w:eastAsia="Times New Roman" w:hAnsi="Times New Roman"/>
          <w:sz w:val="24"/>
          <w:szCs w:val="24"/>
          <w:lang w:eastAsia="ru-RU"/>
        </w:rPr>
        <w:t xml:space="preserve"> резолюцией 44/25 Генеральной Ассамблеи от 20 ноября 1989 г.; </w:t>
      </w:r>
    </w:p>
    <w:p w:rsidR="000A2EEB" w:rsidRPr="000A2EEB" w:rsidRDefault="000A2EEB" w:rsidP="000A2EEB">
      <w:pPr>
        <w:numPr>
          <w:ilvl w:val="0"/>
          <w:numId w:val="10"/>
        </w:numPr>
        <w:tabs>
          <w:tab w:val="left" w:pos="851"/>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Федеральным законом «Об образовании» №273 от 29.12.2012 г.</w:t>
      </w:r>
    </w:p>
    <w:p w:rsidR="000A2EEB" w:rsidRPr="000A2EEB" w:rsidRDefault="000A2EEB" w:rsidP="000A2EEB">
      <w:pPr>
        <w:numPr>
          <w:ilvl w:val="0"/>
          <w:numId w:val="10"/>
        </w:numPr>
        <w:tabs>
          <w:tab w:val="left" w:pos="851"/>
        </w:tabs>
        <w:spacing w:after="0" w:line="240" w:lineRule="auto"/>
        <w:contextualSpacing/>
        <w:rPr>
          <w:rFonts w:ascii="Times New Roman" w:eastAsia="Times New Roman" w:hAnsi="Times New Roman"/>
          <w:bCs/>
          <w:sz w:val="24"/>
          <w:szCs w:val="24"/>
          <w:lang w:eastAsia="ru-RU"/>
        </w:rPr>
      </w:pPr>
      <w:r w:rsidRPr="000A2EEB">
        <w:rPr>
          <w:rFonts w:ascii="Times New Roman" w:eastAsia="Times New Roman" w:hAnsi="Times New Roman"/>
          <w:sz w:val="24"/>
          <w:szCs w:val="24"/>
          <w:lang w:eastAsia="ru-RU"/>
        </w:rPr>
        <w:t>Федеральным законом;</w:t>
      </w:r>
      <w:r w:rsidRPr="000A2EEB">
        <w:rPr>
          <w:rFonts w:ascii="Times New Roman" w:eastAsia="Times New Roman" w:hAnsi="Times New Roman"/>
          <w:bCs/>
          <w:sz w:val="24"/>
          <w:szCs w:val="24"/>
          <w:lang w:eastAsia="ru-RU"/>
        </w:rPr>
        <w:t xml:space="preserve"> </w:t>
      </w:r>
      <w:r w:rsidRPr="000A2EEB">
        <w:rPr>
          <w:rFonts w:ascii="Times New Roman" w:eastAsia="Times New Roman" w:hAnsi="Times New Roman"/>
          <w:sz w:val="24"/>
          <w:szCs w:val="24"/>
          <w:lang w:eastAsia="ru-RU"/>
        </w:rPr>
        <w:t>«Об основных гарантиях прав ребенка в Российской Федерации» от 24.07.1998 г. №124-ФЗ.</w:t>
      </w:r>
    </w:p>
    <w:p w:rsidR="000A2EEB" w:rsidRPr="000A2EEB" w:rsidRDefault="000A2EEB" w:rsidP="000A2EEB">
      <w:pPr>
        <w:numPr>
          <w:ilvl w:val="0"/>
          <w:numId w:val="10"/>
        </w:numPr>
        <w:tabs>
          <w:tab w:val="left" w:pos="851"/>
        </w:tabs>
        <w:spacing w:after="0" w:line="240" w:lineRule="auto"/>
        <w:contextualSpacing/>
        <w:jc w:val="both"/>
        <w:rPr>
          <w:rFonts w:ascii="Times New Roman" w:eastAsia="Times New Roman" w:hAnsi="Times New Roman"/>
          <w:bCs/>
          <w:sz w:val="24"/>
          <w:szCs w:val="24"/>
          <w:lang w:eastAsia="ru-RU"/>
        </w:rPr>
      </w:pPr>
      <w:r w:rsidRPr="000A2EEB">
        <w:rPr>
          <w:rFonts w:ascii="Times New Roman" w:eastAsia="Times New Roman" w:hAnsi="Times New Roman"/>
          <w:sz w:val="24"/>
          <w:szCs w:val="24"/>
          <w:lang w:eastAsia="ru-RU"/>
        </w:rPr>
        <w:t xml:space="preserve">Федеральным законом </w:t>
      </w:r>
      <w:r w:rsidRPr="000A2EEB">
        <w:rPr>
          <w:rFonts w:ascii="Arial" w:eastAsia="Times New Roman" w:hAnsi="Arial" w:cs="Arial"/>
          <w:bCs/>
          <w:sz w:val="24"/>
          <w:szCs w:val="24"/>
          <w:lang w:eastAsia="ru-RU"/>
        </w:rPr>
        <w:t>«</w:t>
      </w:r>
      <w:r w:rsidRPr="000A2EEB">
        <w:rPr>
          <w:rFonts w:ascii="Times New Roman" w:eastAsia="Times New Roman" w:hAnsi="Times New Roman"/>
          <w:bCs/>
          <w:sz w:val="24"/>
          <w:szCs w:val="24"/>
          <w:lang w:eastAsia="ru-RU"/>
        </w:rPr>
        <w:t xml:space="preserve">Об основах системы профилактики безнадзорности и правонарушений несовершеннолетних» </w:t>
      </w:r>
      <w:r w:rsidRPr="000A2EEB">
        <w:rPr>
          <w:rFonts w:ascii="Times New Roman" w:eastAsia="Times New Roman" w:hAnsi="Times New Roman"/>
          <w:sz w:val="24"/>
          <w:szCs w:val="24"/>
          <w:lang w:eastAsia="ru-RU"/>
        </w:rPr>
        <w:t>от 24 июня 1999 г. N 120-ФЗ</w:t>
      </w:r>
      <w:r w:rsidRPr="000A2EEB">
        <w:rPr>
          <w:rFonts w:ascii="Times New Roman" w:eastAsia="Times New Roman" w:hAnsi="Times New Roman"/>
          <w:bCs/>
          <w:sz w:val="24"/>
          <w:szCs w:val="24"/>
          <w:lang w:eastAsia="ru-RU"/>
        </w:rPr>
        <w:t xml:space="preserve"> с изменениями на 31 декабря 2014 г.</w:t>
      </w:r>
    </w:p>
    <w:p w:rsidR="000A2EEB" w:rsidRPr="000A2EEB" w:rsidRDefault="000A2EEB" w:rsidP="000A2EEB">
      <w:pPr>
        <w:numPr>
          <w:ilvl w:val="0"/>
          <w:numId w:val="10"/>
        </w:numPr>
        <w:tabs>
          <w:tab w:val="left" w:pos="851"/>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Указом Президента РФ от 1 июня 2012 г. N 761 «О Национальной стратегии действий в интересах детей на 2012 - 2017 годы».</w:t>
      </w:r>
    </w:p>
    <w:p w:rsidR="000A2EEB" w:rsidRPr="000A2EEB" w:rsidRDefault="000A2EEB" w:rsidP="000A2EEB">
      <w:pPr>
        <w:numPr>
          <w:ilvl w:val="0"/>
          <w:numId w:val="10"/>
        </w:numPr>
        <w:tabs>
          <w:tab w:val="left" w:pos="851"/>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Концепцией развития дополнительного образования детей. </w:t>
      </w:r>
      <w:proofErr w:type="gramStart"/>
      <w:r w:rsidRPr="000A2EEB">
        <w:rPr>
          <w:rFonts w:ascii="Times New Roman" w:eastAsia="Times New Roman" w:hAnsi="Times New Roman"/>
          <w:sz w:val="24"/>
          <w:szCs w:val="24"/>
          <w:lang w:eastAsia="ru-RU"/>
        </w:rPr>
        <w:t>Утверждена</w:t>
      </w:r>
      <w:proofErr w:type="gramEnd"/>
      <w:r w:rsidRPr="000A2EEB">
        <w:rPr>
          <w:rFonts w:ascii="Times New Roman" w:eastAsia="Times New Roman" w:hAnsi="Times New Roman"/>
          <w:sz w:val="24"/>
          <w:szCs w:val="24"/>
          <w:lang w:eastAsia="ru-RU"/>
        </w:rPr>
        <w:t xml:space="preserve"> распоряжением Правительства Российской Федерации от 4 сентября 2014 г.  № 1726 – р.</w:t>
      </w:r>
    </w:p>
    <w:p w:rsidR="000A2EEB" w:rsidRPr="000A2EEB" w:rsidRDefault="000A2EEB" w:rsidP="000A2EEB">
      <w:pPr>
        <w:numPr>
          <w:ilvl w:val="0"/>
          <w:numId w:val="10"/>
        </w:numPr>
        <w:tabs>
          <w:tab w:val="left" w:pos="851"/>
        </w:tabs>
        <w:spacing w:after="0" w:line="240" w:lineRule="auto"/>
        <w:contextualSpacing/>
        <w:jc w:val="both"/>
        <w:rPr>
          <w:rFonts w:ascii="Times New Roman" w:eastAsia="Times New Roman" w:hAnsi="Times New Roman"/>
          <w:bCs/>
          <w:sz w:val="24"/>
          <w:szCs w:val="24"/>
          <w:lang w:eastAsia="ru-RU"/>
        </w:rPr>
      </w:pPr>
      <w:r w:rsidRPr="000A2EEB">
        <w:rPr>
          <w:rFonts w:ascii="Times New Roman" w:eastAsia="Times New Roman" w:hAnsi="Times New Roman"/>
          <w:sz w:val="24"/>
          <w:szCs w:val="24"/>
          <w:lang w:eastAsia="ru-RU"/>
        </w:rPr>
        <w:t xml:space="preserve">Распоряжением  Правительства Российской Федерации от  30 декабря 2012 г. </w:t>
      </w:r>
    </w:p>
    <w:p w:rsidR="000A2EEB" w:rsidRPr="000A2EEB" w:rsidRDefault="000A2EEB" w:rsidP="000A2EEB">
      <w:pPr>
        <w:numPr>
          <w:ilvl w:val="0"/>
          <w:numId w:val="10"/>
        </w:numPr>
        <w:tabs>
          <w:tab w:val="left" w:pos="851"/>
        </w:tabs>
        <w:spacing w:after="0" w:line="240" w:lineRule="auto"/>
        <w:contextualSpacing/>
        <w:jc w:val="both"/>
        <w:rPr>
          <w:rFonts w:ascii="Times New Roman" w:eastAsia="Times New Roman" w:hAnsi="Times New Roman"/>
          <w:bCs/>
          <w:sz w:val="24"/>
          <w:szCs w:val="24"/>
          <w:lang w:eastAsia="ru-RU"/>
        </w:rPr>
      </w:pPr>
      <w:r w:rsidRPr="000A2EEB">
        <w:rPr>
          <w:rFonts w:ascii="Times New Roman" w:eastAsia="Times New Roman" w:hAnsi="Times New Roman"/>
          <w:sz w:val="24"/>
          <w:szCs w:val="24"/>
          <w:lang w:eastAsia="ru-RU"/>
        </w:rPr>
        <w:t xml:space="preserve">№ 2620-р  План мероприятий ("дорожная карта ")  «Изменения в отраслях  социальной сферы, </w:t>
      </w:r>
      <w:r w:rsidRPr="000A2EEB">
        <w:rPr>
          <w:rFonts w:ascii="Times New Roman" w:eastAsia="Times New Roman" w:hAnsi="Times New Roman"/>
          <w:bCs/>
          <w:sz w:val="24"/>
          <w:szCs w:val="24"/>
          <w:lang w:eastAsia="ru-RU"/>
        </w:rPr>
        <w:t>направленные на повышение эффективности образования и науки».</w:t>
      </w:r>
    </w:p>
    <w:p w:rsidR="000A2EEB" w:rsidRPr="000A2EEB" w:rsidRDefault="000A2EEB" w:rsidP="000A2EEB">
      <w:pPr>
        <w:numPr>
          <w:ilvl w:val="0"/>
          <w:numId w:val="10"/>
        </w:numPr>
        <w:tabs>
          <w:tab w:val="left" w:pos="851"/>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Постановлением Правительства РФ от 07.03.1995 г. №233 «Об утверждении типового положения об образовательном учреждении дополнительного образования детей (в редакции Постановлений Правительства РФ от26.06.2012 г.№504).</w:t>
      </w:r>
    </w:p>
    <w:p w:rsidR="000A2EEB" w:rsidRPr="000A2EEB" w:rsidRDefault="00ED1FFD" w:rsidP="000A2EEB">
      <w:pPr>
        <w:numPr>
          <w:ilvl w:val="0"/>
          <w:numId w:val="10"/>
        </w:numPr>
        <w:tabs>
          <w:tab w:val="left" w:pos="851"/>
        </w:tabs>
        <w:spacing w:after="0" w:line="240" w:lineRule="auto"/>
        <w:ind w:right="-5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Уставом МБУ ДО</w:t>
      </w:r>
      <w:r w:rsidR="000A2EEB" w:rsidRPr="000A2EEB">
        <w:rPr>
          <w:rFonts w:ascii="Times New Roman" w:eastAsia="Times New Roman" w:hAnsi="Times New Roman"/>
          <w:sz w:val="24"/>
          <w:szCs w:val="24"/>
          <w:lang w:eastAsia="ru-RU"/>
        </w:rPr>
        <w:t xml:space="preserve"> «Муслюмовская детская школа искусств </w:t>
      </w:r>
    </w:p>
    <w:p w:rsidR="000A2EEB" w:rsidRPr="000A2EEB" w:rsidRDefault="000A2EEB" w:rsidP="000A2EEB">
      <w:pPr>
        <w:numPr>
          <w:ilvl w:val="0"/>
          <w:numId w:val="10"/>
        </w:numPr>
        <w:tabs>
          <w:tab w:val="left" w:pos="851"/>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Лицензией на образовательную деятельность:   </w:t>
      </w:r>
    </w:p>
    <w:p w:rsidR="000A2EEB" w:rsidRPr="000A2EEB" w:rsidRDefault="000A2EEB" w:rsidP="000A2EEB">
      <w:pPr>
        <w:numPr>
          <w:ilvl w:val="0"/>
          <w:numId w:val="10"/>
        </w:numPr>
        <w:tabs>
          <w:tab w:val="left" w:pos="851"/>
        </w:tabs>
        <w:spacing w:after="0" w:line="240" w:lineRule="auto"/>
        <w:ind w:right="22"/>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Свидетельством о </w:t>
      </w:r>
      <w:proofErr w:type="gramStart"/>
      <w:r w:rsidRPr="000A2EEB">
        <w:rPr>
          <w:rFonts w:ascii="Times New Roman" w:eastAsia="Times New Roman" w:hAnsi="Times New Roman"/>
          <w:sz w:val="24"/>
          <w:szCs w:val="24"/>
          <w:lang w:eastAsia="ru-RU"/>
        </w:rPr>
        <w:t>государственной</w:t>
      </w:r>
      <w:proofErr w:type="gramEnd"/>
      <w:r w:rsidRPr="000A2EEB">
        <w:rPr>
          <w:rFonts w:ascii="Times New Roman" w:eastAsia="Times New Roman" w:hAnsi="Times New Roman"/>
          <w:sz w:val="24"/>
          <w:szCs w:val="24"/>
          <w:lang w:eastAsia="ru-RU"/>
        </w:rPr>
        <w:t xml:space="preserve">    </w:t>
      </w:r>
    </w:p>
    <w:p w:rsidR="000A2EEB" w:rsidRPr="000A2EEB" w:rsidRDefault="000A2EEB" w:rsidP="000A2EEB">
      <w:pPr>
        <w:numPr>
          <w:ilvl w:val="0"/>
          <w:numId w:val="10"/>
        </w:numPr>
        <w:tabs>
          <w:tab w:val="left" w:pos="851"/>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Правовыми актами вышестоящих организаций.</w:t>
      </w:r>
    </w:p>
    <w:p w:rsidR="000A2EEB" w:rsidRPr="000A2EEB" w:rsidRDefault="000A2EEB" w:rsidP="000A2EEB">
      <w:pPr>
        <w:numPr>
          <w:ilvl w:val="0"/>
          <w:numId w:val="10"/>
        </w:numPr>
        <w:tabs>
          <w:tab w:val="left" w:pos="851"/>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Локальными актами.</w:t>
      </w:r>
    </w:p>
    <w:p w:rsidR="000A2EEB" w:rsidRPr="000A2EEB" w:rsidRDefault="000A2EEB" w:rsidP="000A2EEB">
      <w:pPr>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 </w:t>
      </w:r>
    </w:p>
    <w:p w:rsidR="000A2EEB" w:rsidRPr="000A2EEB" w:rsidRDefault="000A2EEB" w:rsidP="000A2EEB">
      <w:pPr>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Координацию и регулирование деятельности Школы осуществляет Муниципальное </w:t>
      </w:r>
      <w:r w:rsidR="00F606BC">
        <w:rPr>
          <w:rFonts w:ascii="Times New Roman" w:eastAsia="Times New Roman" w:hAnsi="Times New Roman"/>
          <w:sz w:val="24"/>
          <w:szCs w:val="24"/>
          <w:lang w:eastAsia="ru-RU"/>
        </w:rPr>
        <w:t>казенное учреждение «Отдел  культуры</w:t>
      </w:r>
      <w:r w:rsidRPr="000A2EEB">
        <w:rPr>
          <w:rFonts w:ascii="Times New Roman" w:eastAsia="Times New Roman" w:hAnsi="Times New Roman"/>
          <w:sz w:val="24"/>
          <w:szCs w:val="24"/>
          <w:lang w:eastAsia="ru-RU"/>
        </w:rPr>
        <w:t xml:space="preserve"> Мусл</w:t>
      </w:r>
      <w:r w:rsidR="00F606BC">
        <w:rPr>
          <w:rFonts w:ascii="Times New Roman" w:eastAsia="Times New Roman" w:hAnsi="Times New Roman"/>
          <w:sz w:val="24"/>
          <w:szCs w:val="24"/>
          <w:lang w:eastAsia="ru-RU"/>
        </w:rPr>
        <w:t>юмовского муниципального района»</w:t>
      </w:r>
      <w:r w:rsidRPr="000A2EEB">
        <w:rPr>
          <w:rFonts w:ascii="Times New Roman" w:eastAsia="Times New Roman" w:hAnsi="Times New Roman"/>
          <w:sz w:val="24"/>
          <w:szCs w:val="24"/>
          <w:lang w:eastAsia="ru-RU"/>
        </w:rPr>
        <w:t xml:space="preserve"> Республики Татарстан   в соответствии с его компетенцией</w:t>
      </w:r>
    </w:p>
    <w:p w:rsidR="000A2EEB" w:rsidRPr="000A2EEB" w:rsidRDefault="000A2EEB" w:rsidP="000A2EEB">
      <w:pPr>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lastRenderedPageBreak/>
        <w:t>Имущество учреждения находится в муниципальной собственности и закреплено за Учреждением на праве оперативного управления, согласно договору и акту приема-передачи</w:t>
      </w:r>
    </w:p>
    <w:p w:rsidR="000A2EEB" w:rsidRPr="000A2EEB" w:rsidRDefault="000A2EEB" w:rsidP="000A2EEB">
      <w:pPr>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ДШИ является некоммерческой организацией - муниципальным учреждением; тип - бюджетное учреждение, вид - школа искусств. ДШИ </w:t>
      </w:r>
      <w:proofErr w:type="gramStart"/>
      <w:r w:rsidRPr="000A2EEB">
        <w:rPr>
          <w:rFonts w:ascii="Times New Roman" w:eastAsia="Times New Roman" w:hAnsi="Times New Roman"/>
          <w:sz w:val="24"/>
          <w:szCs w:val="24"/>
          <w:lang w:eastAsia="ru-RU"/>
        </w:rPr>
        <w:t>создана</w:t>
      </w:r>
      <w:proofErr w:type="gramEnd"/>
      <w:r w:rsidRPr="000A2EEB">
        <w:rPr>
          <w:rFonts w:ascii="Times New Roman" w:eastAsia="Times New Roman" w:hAnsi="Times New Roman"/>
          <w:sz w:val="24"/>
          <w:szCs w:val="24"/>
          <w:lang w:eastAsia="ru-RU"/>
        </w:rPr>
        <w:t xml:space="preserve"> для обеспечения реализации предусмотренных законодательством Российской Федерации полномочий органов местного самоуправления в сфере дополнительного образования детей.</w:t>
      </w:r>
    </w:p>
    <w:p w:rsidR="000A2EEB" w:rsidRPr="000A2EEB" w:rsidRDefault="000A2EEB" w:rsidP="000A2EEB">
      <w:pPr>
        <w:numPr>
          <w:ilvl w:val="0"/>
          <w:numId w:val="9"/>
        </w:numPr>
        <w:spacing w:after="0" w:line="240" w:lineRule="auto"/>
        <w:ind w:left="426"/>
        <w:contextualSpacing/>
        <w:jc w:val="both"/>
        <w:rPr>
          <w:rFonts w:ascii="Times New Roman" w:eastAsia="Times New Roman" w:hAnsi="Times New Roman"/>
          <w:sz w:val="24"/>
          <w:szCs w:val="24"/>
          <w:lang w:eastAsia="ru-RU"/>
        </w:rPr>
      </w:pPr>
      <w:r w:rsidRPr="000A2EEB">
        <w:rPr>
          <w:rFonts w:ascii="Times New Roman" w:eastAsia="Times New Roman" w:hAnsi="Times New Roman"/>
          <w:b/>
          <w:sz w:val="24"/>
          <w:szCs w:val="24"/>
          <w:lang w:eastAsia="ru-RU"/>
        </w:rPr>
        <w:t>директор</w:t>
      </w:r>
      <w:r w:rsidRPr="000A2EEB">
        <w:rPr>
          <w:rFonts w:ascii="Times New Roman" w:eastAsia="Times New Roman" w:hAnsi="Times New Roman"/>
          <w:sz w:val="24"/>
          <w:szCs w:val="24"/>
          <w:lang w:eastAsia="ru-RU"/>
        </w:rPr>
        <w:t>:  Фаттахова А.Н тел./факс (85556) 2-52-63</w:t>
      </w:r>
    </w:p>
    <w:p w:rsidR="000A2EEB" w:rsidRPr="000A2EEB" w:rsidRDefault="000A2EEB" w:rsidP="000A2EEB">
      <w:pPr>
        <w:spacing w:after="0" w:line="240" w:lineRule="auto"/>
        <w:ind w:left="720"/>
        <w:contextualSpacing/>
        <w:jc w:val="both"/>
        <w:rPr>
          <w:rFonts w:ascii="Times New Roman" w:eastAsia="Times New Roman" w:hAnsi="Times New Roman"/>
          <w:sz w:val="24"/>
          <w:szCs w:val="24"/>
          <w:lang w:eastAsia="ru-RU"/>
        </w:rPr>
      </w:pPr>
      <w:r w:rsidRPr="000A2EEB">
        <w:rPr>
          <w:rFonts w:ascii="Times New Roman" w:eastAsia="Times New Roman" w:hAnsi="Times New Roman"/>
          <w:b/>
          <w:sz w:val="24"/>
          <w:szCs w:val="24"/>
          <w:lang w:eastAsia="ru-RU"/>
        </w:rPr>
        <w:t>основная площадь</w:t>
      </w:r>
      <w:r w:rsidRPr="000A2EEB">
        <w:rPr>
          <w:rFonts w:ascii="Times New Roman" w:eastAsia="Times New Roman" w:hAnsi="Times New Roman"/>
          <w:sz w:val="24"/>
          <w:szCs w:val="24"/>
          <w:lang w:eastAsia="ru-RU"/>
        </w:rPr>
        <w:t xml:space="preserve">  - 790,60  , в </w:t>
      </w:r>
      <w:proofErr w:type="spellStart"/>
      <w:r w:rsidRPr="000A2EEB">
        <w:rPr>
          <w:rFonts w:ascii="Times New Roman" w:eastAsia="Times New Roman" w:hAnsi="Times New Roman"/>
          <w:sz w:val="24"/>
          <w:szCs w:val="24"/>
          <w:lang w:eastAsia="ru-RU"/>
        </w:rPr>
        <w:t>т.ч</w:t>
      </w:r>
      <w:proofErr w:type="spellEnd"/>
      <w:r w:rsidRPr="000A2EEB">
        <w:rPr>
          <w:rFonts w:ascii="Times New Roman" w:eastAsia="Times New Roman" w:hAnsi="Times New Roman"/>
          <w:sz w:val="24"/>
          <w:szCs w:val="24"/>
          <w:lang w:eastAsia="ru-RU"/>
        </w:rPr>
        <w:t xml:space="preserve">. площадь </w:t>
      </w:r>
      <w:proofErr w:type="gramStart"/>
      <w:r w:rsidRPr="000A2EEB">
        <w:rPr>
          <w:rFonts w:ascii="Times New Roman" w:eastAsia="Times New Roman" w:hAnsi="Times New Roman"/>
          <w:sz w:val="24"/>
          <w:szCs w:val="24"/>
          <w:lang w:eastAsia="ru-RU"/>
        </w:rPr>
        <w:t>учебных</w:t>
      </w:r>
      <w:proofErr w:type="gramEnd"/>
      <w:r w:rsidRPr="000A2EEB">
        <w:rPr>
          <w:rFonts w:ascii="Times New Roman" w:eastAsia="Times New Roman" w:hAnsi="Times New Roman"/>
          <w:sz w:val="24"/>
          <w:szCs w:val="24"/>
          <w:lang w:eastAsia="ru-RU"/>
        </w:rPr>
        <w:t xml:space="preserve"> классов370,0;</w:t>
      </w:r>
    </w:p>
    <w:p w:rsidR="000A2EEB" w:rsidRPr="000A2EEB" w:rsidRDefault="000A2EEB" w:rsidP="000A2EEB">
      <w:pPr>
        <w:numPr>
          <w:ilvl w:val="0"/>
          <w:numId w:val="9"/>
        </w:numPr>
        <w:spacing w:after="0" w:line="240" w:lineRule="auto"/>
        <w:ind w:left="426"/>
        <w:contextualSpacing/>
        <w:jc w:val="both"/>
        <w:rPr>
          <w:rFonts w:ascii="Times New Roman" w:eastAsia="Times New Roman" w:hAnsi="Times New Roman"/>
          <w:sz w:val="24"/>
          <w:szCs w:val="24"/>
          <w:lang w:eastAsia="ru-RU"/>
        </w:rPr>
      </w:pPr>
      <w:r w:rsidRPr="000A2EEB">
        <w:rPr>
          <w:rFonts w:ascii="Times New Roman" w:eastAsia="Times New Roman" w:hAnsi="Times New Roman"/>
          <w:b/>
          <w:sz w:val="24"/>
          <w:szCs w:val="24"/>
          <w:lang w:eastAsia="ru-RU"/>
        </w:rPr>
        <w:t xml:space="preserve">количество классов – </w:t>
      </w:r>
      <w:r w:rsidRPr="000A2EEB">
        <w:rPr>
          <w:rFonts w:ascii="Times New Roman" w:eastAsia="Times New Roman" w:hAnsi="Times New Roman"/>
          <w:sz w:val="24"/>
          <w:szCs w:val="24"/>
          <w:lang w:eastAsia="ru-RU"/>
        </w:rPr>
        <w:t>25</w:t>
      </w:r>
    </w:p>
    <w:p w:rsidR="000A2EEB" w:rsidRPr="000A2EEB" w:rsidRDefault="000A2EEB" w:rsidP="000A2EEB">
      <w:pPr>
        <w:numPr>
          <w:ilvl w:val="0"/>
          <w:numId w:val="9"/>
        </w:numPr>
        <w:spacing w:after="0" w:line="240" w:lineRule="auto"/>
        <w:ind w:left="426"/>
        <w:contextualSpacing/>
        <w:jc w:val="both"/>
        <w:rPr>
          <w:rFonts w:ascii="Times New Roman" w:eastAsia="Times New Roman" w:hAnsi="Times New Roman"/>
          <w:sz w:val="24"/>
          <w:szCs w:val="24"/>
          <w:lang w:eastAsia="ru-RU"/>
        </w:rPr>
      </w:pPr>
      <w:r w:rsidRPr="000A2EEB">
        <w:rPr>
          <w:rFonts w:ascii="Times New Roman" w:eastAsia="Times New Roman" w:hAnsi="Times New Roman"/>
          <w:b/>
          <w:sz w:val="24"/>
          <w:szCs w:val="24"/>
          <w:lang w:eastAsia="ru-RU"/>
        </w:rPr>
        <w:t>количество концертных залов</w:t>
      </w:r>
      <w:r w:rsidRPr="000A2EEB">
        <w:rPr>
          <w:rFonts w:ascii="Times New Roman" w:eastAsia="Times New Roman" w:hAnsi="Times New Roman"/>
          <w:sz w:val="24"/>
          <w:szCs w:val="24"/>
          <w:lang w:eastAsia="ru-RU"/>
        </w:rPr>
        <w:t xml:space="preserve"> – 1</w:t>
      </w:r>
    </w:p>
    <w:p w:rsidR="000A2EEB" w:rsidRPr="000A2EEB" w:rsidRDefault="000A2EEB" w:rsidP="000A2EEB">
      <w:pPr>
        <w:numPr>
          <w:ilvl w:val="0"/>
          <w:numId w:val="9"/>
        </w:numPr>
        <w:spacing w:after="0" w:line="240" w:lineRule="auto"/>
        <w:ind w:left="426"/>
        <w:contextualSpacing/>
        <w:jc w:val="both"/>
        <w:rPr>
          <w:rFonts w:ascii="Times New Roman" w:eastAsia="Times New Roman" w:hAnsi="Times New Roman"/>
          <w:b/>
          <w:sz w:val="24"/>
          <w:szCs w:val="24"/>
          <w:lang w:eastAsia="ru-RU"/>
        </w:rPr>
      </w:pPr>
      <w:r w:rsidRPr="000A2EEB">
        <w:rPr>
          <w:rFonts w:ascii="Times New Roman" w:eastAsia="Times New Roman" w:hAnsi="Times New Roman"/>
          <w:b/>
          <w:sz w:val="24"/>
          <w:szCs w:val="24"/>
          <w:lang w:eastAsia="ru-RU"/>
        </w:rPr>
        <w:t>имеется библиотека</w:t>
      </w:r>
      <w:r w:rsidRPr="000A2EEB">
        <w:rPr>
          <w:rFonts w:ascii="Times New Roman" w:eastAsia="Times New Roman" w:hAnsi="Times New Roman"/>
          <w:sz w:val="24"/>
          <w:szCs w:val="24"/>
          <w:lang w:eastAsia="ru-RU"/>
        </w:rPr>
        <w:t xml:space="preserve">  с    возможностью работать на стационарном компьютере</w:t>
      </w:r>
    </w:p>
    <w:p w:rsidR="000A2EEB" w:rsidRPr="000A2EEB" w:rsidRDefault="000A2EEB" w:rsidP="000A2EEB">
      <w:pPr>
        <w:numPr>
          <w:ilvl w:val="0"/>
          <w:numId w:val="9"/>
        </w:numPr>
        <w:spacing w:after="0" w:line="240" w:lineRule="auto"/>
        <w:ind w:left="426"/>
        <w:contextualSpacing/>
        <w:jc w:val="both"/>
        <w:rPr>
          <w:rFonts w:ascii="Times New Roman" w:eastAsia="Times New Roman" w:hAnsi="Times New Roman"/>
          <w:sz w:val="24"/>
          <w:szCs w:val="24"/>
          <w:lang w:eastAsia="ru-RU"/>
        </w:rPr>
      </w:pPr>
      <w:r w:rsidRPr="000A2EEB">
        <w:rPr>
          <w:rFonts w:ascii="Times New Roman" w:eastAsia="Times New Roman" w:hAnsi="Times New Roman"/>
          <w:b/>
          <w:sz w:val="24"/>
          <w:szCs w:val="24"/>
          <w:lang w:eastAsia="ru-RU"/>
        </w:rPr>
        <w:t>количество компьютеров</w:t>
      </w:r>
      <w:r w:rsidRPr="000A2EEB">
        <w:rPr>
          <w:rFonts w:ascii="Times New Roman" w:eastAsia="Times New Roman" w:hAnsi="Times New Roman"/>
          <w:sz w:val="24"/>
          <w:szCs w:val="24"/>
          <w:lang w:eastAsia="ru-RU"/>
        </w:rPr>
        <w:t xml:space="preserve"> – 5, в том числе 6 ноутбуков.</w:t>
      </w:r>
    </w:p>
    <w:p w:rsidR="000A2EEB" w:rsidRPr="000A2EEB" w:rsidRDefault="000A2EEB" w:rsidP="000A2EEB">
      <w:pPr>
        <w:shd w:val="clear" w:color="auto" w:fill="FFFFFF"/>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color w:val="000000"/>
          <w:sz w:val="24"/>
          <w:szCs w:val="24"/>
          <w:lang w:eastAsia="ru-RU"/>
        </w:rPr>
        <w:t xml:space="preserve">Потребитель  </w:t>
      </w:r>
      <w:proofErr w:type="gramStart"/>
      <w:r w:rsidRPr="000A2EEB">
        <w:rPr>
          <w:rFonts w:ascii="Times New Roman" w:eastAsia="Times New Roman" w:hAnsi="Times New Roman"/>
          <w:color w:val="000000"/>
          <w:sz w:val="24"/>
          <w:szCs w:val="24"/>
          <w:lang w:eastAsia="ru-RU"/>
        </w:rPr>
        <w:t>предоставляет следующие документы</w:t>
      </w:r>
      <w:proofErr w:type="gramEnd"/>
      <w:r w:rsidRPr="000A2EEB">
        <w:rPr>
          <w:rFonts w:ascii="Times New Roman" w:eastAsia="Times New Roman" w:hAnsi="Times New Roman"/>
          <w:color w:val="000000"/>
          <w:sz w:val="24"/>
          <w:szCs w:val="24"/>
          <w:lang w:eastAsia="ru-RU"/>
        </w:rPr>
        <w:t xml:space="preserve">: </w:t>
      </w:r>
    </w:p>
    <w:p w:rsidR="000A2EEB" w:rsidRPr="000A2EEB" w:rsidRDefault="000A2EEB" w:rsidP="000A2EEB">
      <w:pPr>
        <w:numPr>
          <w:ilvl w:val="0"/>
          <w:numId w:val="7"/>
        </w:numPr>
        <w:shd w:val="clear" w:color="auto" w:fill="FFFFFF"/>
        <w:tabs>
          <w:tab w:val="num" w:pos="284"/>
          <w:tab w:val="left" w:pos="993"/>
        </w:tabs>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color w:val="000000"/>
          <w:sz w:val="24"/>
          <w:szCs w:val="24"/>
          <w:lang w:eastAsia="ru-RU"/>
        </w:rPr>
        <w:t xml:space="preserve">заявление родителей (законных представителей) о зачислении ребенка на обучение; </w:t>
      </w:r>
    </w:p>
    <w:p w:rsidR="000A2EEB" w:rsidRPr="000A2EEB" w:rsidRDefault="000A2EEB" w:rsidP="000A2EEB">
      <w:pPr>
        <w:numPr>
          <w:ilvl w:val="0"/>
          <w:numId w:val="7"/>
        </w:numPr>
        <w:shd w:val="clear" w:color="auto" w:fill="FFFFFF"/>
        <w:tabs>
          <w:tab w:val="num" w:pos="284"/>
          <w:tab w:val="left" w:pos="993"/>
        </w:tabs>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color w:val="000000"/>
          <w:sz w:val="24"/>
          <w:szCs w:val="24"/>
          <w:lang w:eastAsia="ru-RU"/>
        </w:rPr>
        <w:t xml:space="preserve">копию свидетельства о рождении; </w:t>
      </w:r>
    </w:p>
    <w:p w:rsidR="000A2EEB" w:rsidRPr="000A2EEB" w:rsidRDefault="000A2EEB" w:rsidP="000A2EEB">
      <w:pPr>
        <w:numPr>
          <w:ilvl w:val="0"/>
          <w:numId w:val="7"/>
        </w:numPr>
        <w:shd w:val="clear" w:color="auto" w:fill="FFFFFF"/>
        <w:tabs>
          <w:tab w:val="num" w:pos="284"/>
          <w:tab w:val="left" w:pos="993"/>
        </w:tabs>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color w:val="000000"/>
          <w:sz w:val="24"/>
          <w:szCs w:val="24"/>
          <w:lang w:eastAsia="ru-RU"/>
        </w:rPr>
        <w:t>согласие на обработку персональных данных.</w:t>
      </w:r>
    </w:p>
    <w:p w:rsidR="000A2EEB" w:rsidRPr="000A2EEB" w:rsidRDefault="000A2EEB" w:rsidP="000A2EEB">
      <w:pPr>
        <w:numPr>
          <w:ilvl w:val="0"/>
          <w:numId w:val="7"/>
        </w:numPr>
        <w:shd w:val="clear" w:color="auto" w:fill="FFFFFF"/>
        <w:tabs>
          <w:tab w:val="num" w:pos="284"/>
          <w:tab w:val="left" w:pos="993"/>
        </w:tabs>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color w:val="000000"/>
          <w:sz w:val="24"/>
          <w:szCs w:val="24"/>
          <w:lang w:eastAsia="ru-RU"/>
        </w:rPr>
        <w:t>Фото 3*4</w:t>
      </w:r>
    </w:p>
    <w:p w:rsidR="000A2EEB" w:rsidRPr="000A2EEB" w:rsidRDefault="000A2EEB" w:rsidP="000A2EEB">
      <w:pPr>
        <w:shd w:val="clear" w:color="auto" w:fill="FFFFFF"/>
        <w:tabs>
          <w:tab w:val="num" w:pos="284"/>
        </w:tabs>
        <w:spacing w:after="0" w:line="240" w:lineRule="auto"/>
        <w:jc w:val="both"/>
        <w:rPr>
          <w:rFonts w:ascii="Times New Roman" w:eastAsia="Times New Roman" w:hAnsi="Times New Roman"/>
          <w:color w:val="000000"/>
          <w:sz w:val="24"/>
          <w:szCs w:val="24"/>
          <w:lang w:eastAsia="ru-RU"/>
        </w:rPr>
      </w:pPr>
      <w:r w:rsidRPr="000A2EEB">
        <w:rPr>
          <w:rFonts w:ascii="Times New Roman" w:eastAsia="Times New Roman" w:hAnsi="Times New Roman"/>
          <w:color w:val="000000"/>
          <w:sz w:val="24"/>
          <w:szCs w:val="24"/>
          <w:lang w:eastAsia="ru-RU"/>
        </w:rPr>
        <w:t>Группы формируются на начало учебного года (1сентября).</w:t>
      </w:r>
    </w:p>
    <w:p w:rsidR="000A2EEB" w:rsidRPr="000A2EEB" w:rsidRDefault="000A2EEB" w:rsidP="000A2EEB">
      <w:pPr>
        <w:spacing w:after="0" w:line="240" w:lineRule="auto"/>
        <w:jc w:val="center"/>
        <w:rPr>
          <w:rFonts w:ascii="Times New Roman" w:eastAsia="Times New Roman" w:hAnsi="Times New Roman"/>
          <w:b/>
          <w:bCs/>
          <w:sz w:val="28"/>
          <w:szCs w:val="28"/>
          <w:lang w:eastAsia="ru-RU"/>
        </w:rPr>
      </w:pPr>
    </w:p>
    <w:p w:rsidR="000A2EEB" w:rsidRPr="000A2EEB" w:rsidRDefault="000A2EEB" w:rsidP="000A2EEB">
      <w:pPr>
        <w:spacing w:after="0" w:line="240" w:lineRule="auto"/>
        <w:jc w:val="center"/>
        <w:rPr>
          <w:rFonts w:ascii="Times New Roman" w:eastAsia="Times New Roman" w:hAnsi="Times New Roman"/>
          <w:b/>
          <w:bCs/>
          <w:sz w:val="28"/>
          <w:szCs w:val="28"/>
          <w:lang w:eastAsia="ru-RU"/>
        </w:rPr>
      </w:pPr>
    </w:p>
    <w:p w:rsidR="000A2EEB" w:rsidRPr="000A2EEB" w:rsidRDefault="000A2EEB" w:rsidP="000A2EEB">
      <w:pPr>
        <w:spacing w:after="0" w:line="240" w:lineRule="auto"/>
        <w:jc w:val="center"/>
        <w:rPr>
          <w:rFonts w:ascii="Times New Roman" w:eastAsia="Times New Roman" w:hAnsi="Times New Roman"/>
          <w:b/>
          <w:bCs/>
          <w:sz w:val="28"/>
          <w:szCs w:val="28"/>
          <w:lang w:eastAsia="ru-RU"/>
        </w:rPr>
      </w:pPr>
      <w:r w:rsidRPr="000A2EEB">
        <w:rPr>
          <w:rFonts w:ascii="Times New Roman" w:eastAsia="Times New Roman" w:hAnsi="Times New Roman"/>
          <w:b/>
          <w:bCs/>
          <w:sz w:val="28"/>
          <w:szCs w:val="28"/>
          <w:lang w:val="en-US" w:eastAsia="ru-RU"/>
        </w:rPr>
        <w:t>II</w:t>
      </w:r>
      <w:r w:rsidR="0071799D">
        <w:rPr>
          <w:rFonts w:ascii="Times New Roman" w:eastAsia="Times New Roman" w:hAnsi="Times New Roman"/>
          <w:b/>
          <w:bCs/>
          <w:sz w:val="28"/>
          <w:szCs w:val="28"/>
          <w:lang w:val="en-US" w:eastAsia="ru-RU"/>
        </w:rPr>
        <w:t>I</w:t>
      </w:r>
      <w:r w:rsidRPr="000A2EEB">
        <w:rPr>
          <w:rFonts w:ascii="Times New Roman" w:eastAsia="Times New Roman" w:hAnsi="Times New Roman"/>
          <w:b/>
          <w:bCs/>
          <w:sz w:val="28"/>
          <w:szCs w:val="28"/>
          <w:lang w:eastAsia="ru-RU"/>
        </w:rPr>
        <w:t xml:space="preserve">. АНАЛИТИЧЕСКОЕ ОБОСНОВАНИЕ ОБРАЗОВАТЕЛЬНОЙ ПРОГРАММЫ </w:t>
      </w:r>
    </w:p>
    <w:p w:rsidR="000A2EEB" w:rsidRPr="000A2EEB" w:rsidRDefault="000A2EEB" w:rsidP="000A2EEB">
      <w:pPr>
        <w:spacing w:after="0" w:line="240" w:lineRule="auto"/>
        <w:jc w:val="center"/>
        <w:rPr>
          <w:rFonts w:ascii="Times New Roman" w:eastAsia="Times New Roman" w:hAnsi="Times New Roman"/>
          <w:b/>
          <w:sz w:val="28"/>
          <w:szCs w:val="28"/>
          <w:lang w:eastAsia="ru-RU"/>
        </w:rPr>
      </w:pP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proofErr w:type="gramStart"/>
      <w:r w:rsidRPr="000A2EEB">
        <w:rPr>
          <w:rFonts w:ascii="Times New Roman" w:eastAsia="Times New Roman" w:hAnsi="Times New Roman"/>
          <w:sz w:val="24"/>
          <w:szCs w:val="24"/>
          <w:lang w:eastAsia="ru-RU"/>
        </w:rPr>
        <w:t>Высочайшие достижения российской культуры были осуществлены благодаря сложившейся в XX-</w:t>
      </w:r>
      <w:r w:rsidRPr="000A2EEB">
        <w:rPr>
          <w:rFonts w:ascii="Times New Roman" w:eastAsia="Times New Roman" w:hAnsi="Times New Roman"/>
          <w:sz w:val="24"/>
          <w:szCs w:val="24"/>
          <w:lang w:val="en-US" w:eastAsia="ru-RU"/>
        </w:rPr>
        <w:t>XXI</w:t>
      </w:r>
      <w:r w:rsidRPr="000A2EEB">
        <w:rPr>
          <w:rFonts w:ascii="Times New Roman" w:eastAsia="Times New Roman" w:hAnsi="Times New Roman"/>
          <w:sz w:val="24"/>
          <w:szCs w:val="24"/>
          <w:lang w:eastAsia="ru-RU"/>
        </w:rPr>
        <w:t xml:space="preserve"> веках уникальной системе непрерывного художественного образования «школа - колледж - ВУЗ», начальным звеном которой являются детские школы искусств.</w:t>
      </w:r>
      <w:proofErr w:type="gramEnd"/>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На протяжении XX-</w:t>
      </w:r>
      <w:r w:rsidRPr="000A2EEB">
        <w:rPr>
          <w:rFonts w:ascii="Times New Roman" w:eastAsia="Times New Roman" w:hAnsi="Times New Roman"/>
          <w:sz w:val="24"/>
          <w:szCs w:val="24"/>
          <w:lang w:val="en-US" w:eastAsia="ru-RU"/>
        </w:rPr>
        <w:t>XXI</w:t>
      </w:r>
      <w:r w:rsidRPr="000A2EEB">
        <w:rPr>
          <w:rFonts w:ascii="Times New Roman" w:eastAsia="Times New Roman" w:hAnsi="Times New Roman"/>
          <w:sz w:val="24"/>
          <w:szCs w:val="24"/>
          <w:lang w:eastAsia="ru-RU"/>
        </w:rPr>
        <w:t xml:space="preserve"> веков детские школы искусств выполняли важную социально-культурную и социально-экономическую миссию. В первую очередь - это предпрофессиональная подготовка детей, выявление наиболее одаренных, способных в дальнейшем освоить профессиональные программы в области искусств в средних профессиональных и высших учебных заведениях, а во вторую </w:t>
      </w:r>
      <w:proofErr w:type="gramStart"/>
      <w:r w:rsidRPr="000A2EEB">
        <w:rPr>
          <w:rFonts w:ascii="Times New Roman" w:eastAsia="Times New Roman" w:hAnsi="Times New Roman"/>
          <w:sz w:val="24"/>
          <w:szCs w:val="24"/>
          <w:lang w:eastAsia="ru-RU"/>
        </w:rPr>
        <w:t>–о</w:t>
      </w:r>
      <w:proofErr w:type="gramEnd"/>
      <w:r w:rsidRPr="000A2EEB">
        <w:rPr>
          <w:rFonts w:ascii="Times New Roman" w:eastAsia="Times New Roman" w:hAnsi="Times New Roman"/>
          <w:sz w:val="24"/>
          <w:szCs w:val="24"/>
          <w:lang w:eastAsia="ru-RU"/>
        </w:rPr>
        <w:t xml:space="preserve">бще-эстетическое воспитание подрастающего поколения, обеспечивающее формирование культурно образованной части общества, заинтересованной аудитории слушателей и зрителей. </w:t>
      </w: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Эта трёхуровневая образовательная система весьма актуальна и в настоящее время. Исключение какого-либо звена в этой цепочке может привести к утрате завоёванных позиций в российском художественном образовании, признанном во всём мире.</w:t>
      </w: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Важнейшим условием функционирования детских школ искусств является общедоступность и массовый характер образования детей. Задача детской школы искусств - не только традиционно выполнять функции широкого художественно-эстетического просвещения и воспитания, но и обеспечивать возможность раннего выявления таланта и создавать условия для его органичного профессионального становления. Именно детская школа иску</w:t>
      </w:r>
      <w:proofErr w:type="gramStart"/>
      <w:r w:rsidRPr="000A2EEB">
        <w:rPr>
          <w:rFonts w:ascii="Times New Roman" w:eastAsia="Times New Roman" w:hAnsi="Times New Roman"/>
          <w:sz w:val="24"/>
          <w:szCs w:val="24"/>
          <w:lang w:eastAsia="ru-RU"/>
        </w:rPr>
        <w:t>сств пр</w:t>
      </w:r>
      <w:proofErr w:type="gramEnd"/>
      <w:r w:rsidRPr="000A2EEB">
        <w:rPr>
          <w:rFonts w:ascii="Times New Roman" w:eastAsia="Times New Roman" w:hAnsi="Times New Roman"/>
          <w:sz w:val="24"/>
          <w:szCs w:val="24"/>
          <w:lang w:eastAsia="ru-RU"/>
        </w:rPr>
        <w:t xml:space="preserve">едоставляет благоприятные условия для разностороннего художественного развития </w:t>
      </w:r>
      <w:r w:rsidRPr="000A2EEB">
        <w:rPr>
          <w:rFonts w:ascii="Times New Roman" w:eastAsia="Times New Roman" w:hAnsi="Times New Roman"/>
          <w:sz w:val="24"/>
          <w:szCs w:val="24"/>
          <w:lang w:eastAsia="ru-RU"/>
        </w:rPr>
        <w:lastRenderedPageBreak/>
        <w:t xml:space="preserve">ребёнка, оказывает помощь в реализации его потенциальных возможностей и потребностей, развивает его творческую и познавательную активность. </w:t>
      </w:r>
    </w:p>
    <w:p w:rsidR="000A2EEB" w:rsidRPr="000A2EEB" w:rsidRDefault="000A2EEB" w:rsidP="000A2EEB">
      <w:pPr>
        <w:tabs>
          <w:tab w:val="left" w:pos="284"/>
        </w:tabs>
        <w:spacing w:after="0" w:line="240" w:lineRule="auto"/>
        <w:jc w:val="both"/>
        <w:rPr>
          <w:rFonts w:ascii="Times New Roman" w:eastAsia="Times New Roman" w:hAnsi="Times New Roman"/>
          <w:bCs/>
          <w:sz w:val="24"/>
          <w:szCs w:val="24"/>
          <w:lang w:eastAsia="ru-RU"/>
        </w:rPr>
      </w:pPr>
      <w:r w:rsidRPr="000A2EEB">
        <w:rPr>
          <w:rFonts w:ascii="Times New Roman" w:eastAsia="Times New Roman" w:hAnsi="Times New Roman"/>
          <w:bCs/>
          <w:sz w:val="24"/>
          <w:szCs w:val="24"/>
          <w:lang w:eastAsia="ru-RU"/>
        </w:rPr>
        <w:t>Новые концептуальные подходы ДШИ основываются на её философии, как признание ценности личности каждого ребёнка; каждому предоставляются оптимальные возможности для развития и реализации, потенциальных музыкально-художественных способностей, позитивной развивающей коммуникации, творческой активности, гражданского становления – как основы личностного развития, социализации, профессионального самоопределения.</w:t>
      </w: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Настоящ</w:t>
      </w:r>
      <w:r w:rsidR="00ED1FFD">
        <w:rPr>
          <w:rFonts w:ascii="Times New Roman" w:eastAsia="Times New Roman" w:hAnsi="Times New Roman"/>
          <w:sz w:val="24"/>
          <w:szCs w:val="24"/>
          <w:lang w:eastAsia="ru-RU"/>
        </w:rPr>
        <w:t>ая Образовательная программа МБУ ДО «МДШИ»  на 2018-2019</w:t>
      </w:r>
      <w:r w:rsidRPr="000A2EEB">
        <w:rPr>
          <w:rFonts w:ascii="Times New Roman" w:eastAsia="Times New Roman" w:hAnsi="Times New Roman"/>
          <w:sz w:val="24"/>
          <w:szCs w:val="24"/>
          <w:lang w:eastAsia="ru-RU"/>
        </w:rPr>
        <w:t xml:space="preserve"> год определяет организацию и основное содержание образовательного процесса в ДШИ с учетом:</w:t>
      </w: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 обеспечения преемственности образовательных программ в области искусств (дополнительных  образовательных предпрофессиональных, образовательных программ среднего профессионального и высшего образования в области искусств); </w:t>
      </w: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 сохранение единства образовательного пространства Российской Федерации в сфере культуры и искусства. </w:t>
      </w:r>
    </w:p>
    <w:p w:rsidR="000A2EEB" w:rsidRPr="000A2EEB" w:rsidRDefault="000A2EEB" w:rsidP="000A2EEB">
      <w:pPr>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В соответствии с Федеральным законом «Об образовании в Российской Федерации» №273 от 29.12.2012 г. в МДШИ реализуются дополнительные общеобразовательные предпрофессиональные и дополнительные общеразвивающие программы в области искусств.</w:t>
      </w:r>
    </w:p>
    <w:p w:rsidR="000A2EEB" w:rsidRPr="000A2EEB" w:rsidRDefault="000A2EEB" w:rsidP="000A2EEB">
      <w:pPr>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Дополнительные предпрофессиональные </w:t>
      </w:r>
      <w:r w:rsidRPr="000A2EEB">
        <w:rPr>
          <w:rFonts w:ascii="Times New Roman" w:eastAsia="Times New Roman" w:hAnsi="Times New Roman"/>
          <w:color w:val="FF0000"/>
          <w:sz w:val="24"/>
          <w:szCs w:val="24"/>
          <w:lang w:eastAsia="ru-RU"/>
        </w:rPr>
        <w:t xml:space="preserve"> </w:t>
      </w:r>
      <w:r w:rsidRPr="000A2EEB">
        <w:rPr>
          <w:rFonts w:ascii="Times New Roman" w:eastAsia="Times New Roman" w:hAnsi="Times New Roman"/>
          <w:sz w:val="24"/>
          <w:szCs w:val="24"/>
          <w:lang w:eastAsia="ru-RU"/>
        </w:rPr>
        <w:t xml:space="preserve">образовательные программы в области искусств (далее - предпрофессиональные программы) разрабатываются ДШИ самостоятельно на основании федеральных государственных требований к минимуму содержания, структуре и условиям реализации этих программ, а также срокам их реализации (далее - ФГТ). </w:t>
      </w:r>
    </w:p>
    <w:p w:rsidR="000A2EEB" w:rsidRPr="000A2EEB" w:rsidRDefault="000A2EEB" w:rsidP="000A2EEB">
      <w:pPr>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Дополнительные общеразвивающие образовательные программы   реализуются в ДШИ с целью привлечения к различным видам искусств наибольшего количества детей, в том числе не имеющих необходимых творческих способностей для освоения предпрофессиональных программ. </w:t>
      </w:r>
    </w:p>
    <w:p w:rsidR="000A2EEB" w:rsidRPr="000A2EEB" w:rsidRDefault="000A2EEB" w:rsidP="000A2EEB">
      <w:pPr>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Содержание общеразвивающих образовательных программ и сроки обучения,  определяются образовательной программой, разрабатываемой ДШИ самостоятельно с учетом рекомендаций Министерства культуры Российской Федерации </w:t>
      </w:r>
      <w:r w:rsidRPr="000A2EEB">
        <w:rPr>
          <w:rFonts w:ascii="Times New Roman" w:eastAsia="Times New Roman" w:hAnsi="Times New Roman"/>
          <w:color w:val="000000"/>
          <w:spacing w:val="20"/>
          <w:sz w:val="24"/>
          <w:szCs w:val="24"/>
          <w:lang w:eastAsia="ru-RU"/>
        </w:rPr>
        <w:t xml:space="preserve">(Приложение к письму Минкультуры России от </w:t>
      </w:r>
      <w:r w:rsidRPr="000A2EEB">
        <w:rPr>
          <w:rFonts w:ascii="Times New Roman" w:eastAsia="Times New Roman" w:hAnsi="Times New Roman"/>
          <w:spacing w:val="20"/>
          <w:sz w:val="24"/>
          <w:szCs w:val="24"/>
          <w:lang w:eastAsia="ru-RU"/>
        </w:rPr>
        <w:t>19</w:t>
      </w:r>
      <w:r w:rsidRPr="000A2EEB">
        <w:rPr>
          <w:rFonts w:ascii="Times New Roman" w:eastAsia="Times New Roman" w:hAnsi="Times New Roman"/>
          <w:color w:val="000000"/>
          <w:spacing w:val="20"/>
          <w:sz w:val="24"/>
          <w:szCs w:val="24"/>
          <w:lang w:eastAsia="ru-RU"/>
        </w:rPr>
        <w:t xml:space="preserve"> ноября 2013г. №191-01-39/06 ГИ)</w:t>
      </w:r>
      <w:r w:rsidRPr="000A2EEB">
        <w:rPr>
          <w:rFonts w:ascii="Times New Roman" w:eastAsia="Times New Roman" w:hAnsi="Times New Roman"/>
          <w:sz w:val="24"/>
          <w:szCs w:val="24"/>
          <w:lang w:eastAsia="ru-RU"/>
        </w:rPr>
        <w:t xml:space="preserve">. </w:t>
      </w:r>
    </w:p>
    <w:p w:rsidR="000A2EEB" w:rsidRPr="000A2EEB" w:rsidRDefault="000A2EEB" w:rsidP="000A2EEB">
      <w:pPr>
        <w:spacing w:after="0" w:line="240" w:lineRule="auto"/>
        <w:ind w:firstLine="567"/>
        <w:jc w:val="both"/>
        <w:rPr>
          <w:rFonts w:ascii="Times New Roman" w:eastAsia="Times New Roman" w:hAnsi="Times New Roman"/>
          <w:sz w:val="24"/>
          <w:szCs w:val="24"/>
          <w:lang w:eastAsia="ru-RU"/>
        </w:rPr>
      </w:pPr>
    </w:p>
    <w:p w:rsidR="000A2EEB" w:rsidRPr="000A2EEB" w:rsidRDefault="000A2EEB" w:rsidP="000A2EEB">
      <w:pPr>
        <w:tabs>
          <w:tab w:val="left" w:pos="8931"/>
        </w:tabs>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Дополнительные образовательные программы, реализуемые в ДШИ, дают возможность осуществлять дифференцированный подход к каждому ребенку, наиболее точно определять перспективы развития обучающегося и организовывать учебный процесс с учетом творческих способностей, индивидуальных и возрастных особенностей и возможностей каждого обучающегося. </w:t>
      </w:r>
    </w:p>
    <w:p w:rsidR="000A2EEB" w:rsidRPr="000A2EEB" w:rsidRDefault="000A2EEB" w:rsidP="000A2EEB">
      <w:pPr>
        <w:tabs>
          <w:tab w:val="left" w:pos="8931"/>
        </w:tabs>
        <w:spacing w:after="0" w:line="240" w:lineRule="auto"/>
        <w:ind w:firstLine="567"/>
        <w:jc w:val="both"/>
        <w:rPr>
          <w:rFonts w:ascii="Times New Roman" w:eastAsia="Times New Roman" w:hAnsi="Times New Roman"/>
          <w:sz w:val="24"/>
          <w:szCs w:val="24"/>
          <w:lang w:eastAsia="ru-RU"/>
        </w:rPr>
      </w:pPr>
    </w:p>
    <w:p w:rsidR="000A2EEB" w:rsidRPr="000A2EEB" w:rsidRDefault="000A2EEB" w:rsidP="000A2EEB">
      <w:pPr>
        <w:tabs>
          <w:tab w:val="left" w:pos="0"/>
        </w:tabs>
        <w:spacing w:after="0" w:line="240" w:lineRule="auto"/>
        <w:ind w:right="-1"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Перечень дополнительных образовательных программ, а также обязательный минимум содержания каждой дополнительной образовательной программы принимаются Педагогическим советом и утверждаются директором ДШИ. </w:t>
      </w:r>
    </w:p>
    <w:p w:rsidR="000A2EEB" w:rsidRPr="000A2EEB" w:rsidRDefault="000A2EEB" w:rsidP="000A2EEB">
      <w:pPr>
        <w:tabs>
          <w:tab w:val="left" w:pos="567"/>
        </w:tabs>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Высокое качество образования, его доступность, открытость, привлекательность для учащихся и их родителей, духовно-нравственное развитие, эстетическое воспитание и художественное становление личности должны обеспечиваться созданием в ДШИ комфортной, развивающей образовательной среды, включающей:</w:t>
      </w: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lastRenderedPageBreak/>
        <w:t>- организацию творческой деятельности учащихся путем проведения творческих мероприятий (конкурсов, фестивалей, мастер-классов, концертов, творческих вечеров, выставок, театрализованных представлений и др.);</w:t>
      </w: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 организацию посещений </w:t>
      </w:r>
      <w:proofErr w:type="gramStart"/>
      <w:r w:rsidRPr="000A2EEB">
        <w:rPr>
          <w:rFonts w:ascii="Times New Roman" w:eastAsia="Times New Roman" w:hAnsi="Times New Roman"/>
          <w:sz w:val="24"/>
          <w:szCs w:val="24"/>
          <w:lang w:eastAsia="ru-RU"/>
        </w:rPr>
        <w:t>обучающимися</w:t>
      </w:r>
      <w:proofErr w:type="gramEnd"/>
      <w:r w:rsidRPr="000A2EEB">
        <w:rPr>
          <w:rFonts w:ascii="Times New Roman" w:eastAsia="Times New Roman" w:hAnsi="Times New Roman"/>
          <w:sz w:val="24"/>
          <w:szCs w:val="24"/>
          <w:lang w:eastAsia="ru-RU"/>
        </w:rPr>
        <w:t xml:space="preserve"> учреждений и организаций культуры (филармоний, выставочных залов, театров, музеев и др.);</w:t>
      </w: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организацию творческой и культурно-просветительской деятельности совместно с другими образовательными учреждениями, в том числе среднего профессионального и высшего профессионального образования, реализующими основные профессиональные образовательные программы в области соответствующего вида искусства;</w:t>
      </w: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использование в образовательном процессе образовательных технологий, основанных на лучших достижениях отечественного образования в области искусств, а также современном уровне его развития;</w:t>
      </w: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эффективную самостоятельную работу обучающихся при поддержке педагогических работников и родителей учащихся;</w:t>
      </w: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построение содержания образовательной программы в области искусств с учетом индивидуального развития детей;</w:t>
      </w: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эффективное управление образовательным учреждением.</w:t>
      </w:r>
    </w:p>
    <w:p w:rsidR="000A2EEB" w:rsidRPr="000A2EEB" w:rsidRDefault="000A2EEB" w:rsidP="000A2EEB">
      <w:pPr>
        <w:spacing w:after="0" w:line="240" w:lineRule="auto"/>
        <w:rPr>
          <w:rFonts w:ascii="Times New Roman" w:eastAsia="Times New Roman" w:hAnsi="Times New Roman"/>
          <w:sz w:val="24"/>
          <w:szCs w:val="24"/>
          <w:lang w:eastAsia="ru-RU"/>
        </w:rPr>
      </w:pPr>
    </w:p>
    <w:p w:rsidR="000A2EEB" w:rsidRPr="000A2EEB" w:rsidRDefault="000A2EEB" w:rsidP="000A2EEB">
      <w:pPr>
        <w:spacing w:after="0" w:line="240" w:lineRule="auto"/>
        <w:jc w:val="center"/>
        <w:rPr>
          <w:rFonts w:ascii="Times New Roman" w:eastAsia="Times New Roman" w:hAnsi="Times New Roman"/>
          <w:sz w:val="28"/>
          <w:szCs w:val="28"/>
          <w:lang w:eastAsia="ru-RU"/>
        </w:rPr>
      </w:pPr>
    </w:p>
    <w:p w:rsidR="000A2EEB" w:rsidRPr="000A2EEB" w:rsidRDefault="0071799D" w:rsidP="000A2EE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val="en-US" w:eastAsia="ru-RU"/>
        </w:rPr>
        <w:t>IV</w:t>
      </w:r>
      <w:r w:rsidR="000A2EEB" w:rsidRPr="000A2EEB">
        <w:rPr>
          <w:rFonts w:ascii="Times New Roman" w:eastAsia="Times New Roman" w:hAnsi="Times New Roman"/>
          <w:b/>
          <w:bCs/>
          <w:sz w:val="28"/>
          <w:szCs w:val="28"/>
          <w:lang w:eastAsia="ru-RU"/>
        </w:rPr>
        <w:t xml:space="preserve">. МИССИЯ, ЦЕЛИ И ЗАДАЧИ, </w:t>
      </w:r>
    </w:p>
    <w:p w:rsidR="000A2EEB" w:rsidRPr="000A2EEB" w:rsidRDefault="000A2EEB" w:rsidP="000A2EEB">
      <w:pPr>
        <w:spacing w:after="0" w:line="240" w:lineRule="auto"/>
        <w:jc w:val="center"/>
        <w:rPr>
          <w:rFonts w:ascii="Times New Roman" w:eastAsia="Times New Roman" w:hAnsi="Times New Roman"/>
          <w:b/>
          <w:bCs/>
          <w:sz w:val="28"/>
          <w:szCs w:val="28"/>
          <w:lang w:eastAsia="ru-RU"/>
        </w:rPr>
      </w:pPr>
      <w:r w:rsidRPr="000A2EEB">
        <w:rPr>
          <w:rFonts w:ascii="Times New Roman" w:eastAsia="Times New Roman" w:hAnsi="Times New Roman"/>
          <w:b/>
          <w:bCs/>
          <w:sz w:val="28"/>
          <w:szCs w:val="28"/>
          <w:lang w:eastAsia="ru-RU"/>
        </w:rPr>
        <w:t xml:space="preserve">ОСНОВНЫЕ ПРИОРИТЕТЫ ДЕЯТЕЛЬНОСТИ </w:t>
      </w:r>
    </w:p>
    <w:p w:rsidR="000A2EEB" w:rsidRPr="000A2EEB" w:rsidRDefault="000A2EEB" w:rsidP="000A2EEB">
      <w:pPr>
        <w:tabs>
          <w:tab w:val="left" w:pos="284"/>
        </w:tabs>
        <w:spacing w:after="0" w:line="240" w:lineRule="auto"/>
        <w:jc w:val="both"/>
        <w:rPr>
          <w:rFonts w:ascii="Times New Roman" w:eastAsia="Times New Roman" w:hAnsi="Times New Roman"/>
          <w:bCs/>
          <w:sz w:val="24"/>
          <w:szCs w:val="24"/>
          <w:lang w:eastAsia="ru-RU"/>
        </w:rPr>
      </w:pPr>
      <w:r w:rsidRPr="000A2EEB">
        <w:rPr>
          <w:rFonts w:ascii="Times New Roman" w:eastAsia="Times New Roman" w:hAnsi="Times New Roman"/>
          <w:bCs/>
          <w:sz w:val="28"/>
          <w:szCs w:val="28"/>
          <w:lang w:eastAsia="ru-RU"/>
        </w:rPr>
        <w:t xml:space="preserve">      </w:t>
      </w:r>
    </w:p>
    <w:p w:rsidR="000A2EEB" w:rsidRPr="000A2EEB" w:rsidRDefault="000A2EEB" w:rsidP="000A2EEB">
      <w:pPr>
        <w:tabs>
          <w:tab w:val="left" w:pos="284"/>
        </w:tabs>
        <w:spacing w:after="0" w:line="240" w:lineRule="auto"/>
        <w:ind w:firstLine="567"/>
        <w:jc w:val="both"/>
        <w:rPr>
          <w:rFonts w:ascii="Times New Roman" w:eastAsia="Times New Roman" w:hAnsi="Times New Roman"/>
          <w:b/>
          <w:i/>
          <w:sz w:val="24"/>
          <w:szCs w:val="24"/>
          <w:lang w:eastAsia="ru-RU"/>
        </w:rPr>
      </w:pPr>
      <w:r w:rsidRPr="000A2EEB">
        <w:rPr>
          <w:rFonts w:ascii="Times New Roman" w:eastAsia="Times New Roman" w:hAnsi="Times New Roman"/>
          <w:bCs/>
          <w:sz w:val="24"/>
          <w:szCs w:val="24"/>
          <w:lang w:eastAsia="ru-RU"/>
        </w:rPr>
        <w:t xml:space="preserve">Миссия ДШИ заключается в </w:t>
      </w:r>
      <w:r w:rsidRPr="000A2EEB">
        <w:rPr>
          <w:rFonts w:ascii="Times New Roman" w:eastAsia="Times New Roman" w:hAnsi="Times New Roman"/>
          <w:sz w:val="24"/>
          <w:szCs w:val="24"/>
          <w:lang w:eastAsia="ru-RU"/>
        </w:rPr>
        <w:t>духовно-нравственном развитии подрастающего поколения средствами художественно-эстетического образования, создании условий для формирования культурной, творчески мыслящей, образованной, социально-адаптированной, с активной гражданской позицией личности, способной к реализации своего музыкально-художественного потенциала, самоопределения  в современном обществе.</w:t>
      </w:r>
    </w:p>
    <w:p w:rsidR="000A2EEB" w:rsidRPr="000A2EEB" w:rsidRDefault="000A2EEB" w:rsidP="000A2EEB">
      <w:pPr>
        <w:tabs>
          <w:tab w:val="left" w:pos="284"/>
        </w:tabs>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Для успешного выполнения миссии необходимо:</w:t>
      </w:r>
    </w:p>
    <w:p w:rsidR="000A2EEB" w:rsidRPr="000A2EEB" w:rsidRDefault="000A2EEB" w:rsidP="000A2EEB">
      <w:pPr>
        <w:numPr>
          <w:ilvl w:val="0"/>
          <w:numId w:val="12"/>
        </w:numPr>
        <w:tabs>
          <w:tab w:val="left" w:pos="284"/>
        </w:tabs>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сохранение высокопрофессионального, творчески работающего педагогического коллектива; </w:t>
      </w:r>
    </w:p>
    <w:p w:rsidR="000A2EEB" w:rsidRPr="000A2EEB" w:rsidRDefault="000A2EEB" w:rsidP="000A2EEB">
      <w:pPr>
        <w:numPr>
          <w:ilvl w:val="0"/>
          <w:numId w:val="12"/>
        </w:numPr>
        <w:tabs>
          <w:tab w:val="left" w:pos="284"/>
        </w:tabs>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доступность образовательных услуг для детей с разным уровнем подготовки из различных социальных слоев;</w:t>
      </w:r>
    </w:p>
    <w:p w:rsidR="000A2EEB" w:rsidRPr="000A2EEB" w:rsidRDefault="000A2EEB" w:rsidP="000A2EEB">
      <w:pPr>
        <w:numPr>
          <w:ilvl w:val="0"/>
          <w:numId w:val="12"/>
        </w:numPr>
        <w:tabs>
          <w:tab w:val="left" w:pos="284"/>
        </w:tabs>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индивидуальный подход к каждому ребенку;</w:t>
      </w:r>
    </w:p>
    <w:p w:rsidR="000A2EEB" w:rsidRPr="000A2EEB" w:rsidRDefault="000A2EEB" w:rsidP="000A2EEB">
      <w:pPr>
        <w:numPr>
          <w:ilvl w:val="0"/>
          <w:numId w:val="12"/>
        </w:numPr>
        <w:tabs>
          <w:tab w:val="left" w:pos="284"/>
        </w:tabs>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системный подход к постановке и решению задач образования, воспитания и развития каждого ребенка;</w:t>
      </w:r>
    </w:p>
    <w:p w:rsidR="000A2EEB" w:rsidRPr="000A2EEB" w:rsidRDefault="000A2EEB" w:rsidP="000A2EEB">
      <w:pPr>
        <w:numPr>
          <w:ilvl w:val="0"/>
          <w:numId w:val="12"/>
        </w:numPr>
        <w:tabs>
          <w:tab w:val="left" w:pos="284"/>
        </w:tabs>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поддержание комфортного психологического климата, благодаря которому каждый ребёнок мог бы получать полноценное эмоционально-психическое развитие; </w:t>
      </w:r>
    </w:p>
    <w:p w:rsidR="000A2EEB" w:rsidRPr="000A2EEB" w:rsidRDefault="000A2EEB" w:rsidP="000A2EEB">
      <w:pPr>
        <w:numPr>
          <w:ilvl w:val="0"/>
          <w:numId w:val="12"/>
        </w:numPr>
        <w:tabs>
          <w:tab w:val="left" w:pos="284"/>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признание уникальности и неповторимости личности ребенка, уважение его достоинства, принятие его личностных целей и интересов;</w:t>
      </w:r>
    </w:p>
    <w:p w:rsidR="000A2EEB" w:rsidRPr="000A2EEB" w:rsidRDefault="000A2EEB" w:rsidP="000A2EEB">
      <w:pPr>
        <w:numPr>
          <w:ilvl w:val="0"/>
          <w:numId w:val="12"/>
        </w:numPr>
        <w:tabs>
          <w:tab w:val="left" w:pos="284"/>
        </w:tabs>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отношение к ребенку как к гражданину общества, имеющему право на осуществление своих предпочтений, право самому делать выбор и нести за него ответственность.</w:t>
      </w:r>
    </w:p>
    <w:p w:rsidR="000A2EEB" w:rsidRPr="000A2EEB" w:rsidRDefault="000A2EEB" w:rsidP="000A2EEB">
      <w:pPr>
        <w:spacing w:after="0" w:line="240" w:lineRule="auto"/>
        <w:ind w:firstLine="567"/>
        <w:jc w:val="both"/>
        <w:rPr>
          <w:rFonts w:ascii="Times New Roman" w:eastAsia="Times New Roman" w:hAnsi="Times New Roman"/>
          <w:sz w:val="24"/>
          <w:szCs w:val="24"/>
          <w:lang w:eastAsia="ru-RU"/>
        </w:rPr>
      </w:pPr>
    </w:p>
    <w:p w:rsidR="000A2EEB" w:rsidRPr="000A2EEB" w:rsidRDefault="000A2EEB" w:rsidP="000A2EEB">
      <w:pPr>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b/>
          <w:sz w:val="24"/>
          <w:szCs w:val="24"/>
          <w:lang w:eastAsia="ru-RU"/>
        </w:rPr>
        <w:t>Цели</w:t>
      </w:r>
      <w:r w:rsidRPr="000A2EEB">
        <w:rPr>
          <w:rFonts w:ascii="Times New Roman" w:eastAsia="Times New Roman" w:hAnsi="Times New Roman"/>
          <w:sz w:val="24"/>
          <w:szCs w:val="24"/>
          <w:lang w:eastAsia="ru-RU"/>
        </w:rPr>
        <w:t xml:space="preserve"> деятельности ДШИ:</w:t>
      </w:r>
    </w:p>
    <w:p w:rsidR="000A2EEB" w:rsidRPr="000A2EEB" w:rsidRDefault="000A2EEB" w:rsidP="000A2EEB">
      <w:pPr>
        <w:numPr>
          <w:ilvl w:val="0"/>
          <w:numId w:val="11"/>
        </w:numPr>
        <w:tabs>
          <w:tab w:val="left" w:pos="284"/>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lastRenderedPageBreak/>
        <w:t xml:space="preserve">осуществление государственной политики - </w:t>
      </w:r>
      <w:proofErr w:type="spellStart"/>
      <w:r w:rsidRPr="000A2EEB">
        <w:rPr>
          <w:rFonts w:ascii="Times New Roman" w:eastAsia="Times New Roman" w:hAnsi="Times New Roman"/>
          <w:sz w:val="24"/>
          <w:szCs w:val="24"/>
          <w:lang w:eastAsia="ru-RU"/>
        </w:rPr>
        <w:t>гуманизации</w:t>
      </w:r>
      <w:proofErr w:type="spellEnd"/>
      <w:r w:rsidRPr="000A2EEB">
        <w:rPr>
          <w:rFonts w:ascii="Times New Roman" w:eastAsia="Times New Roman" w:hAnsi="Times New Roman"/>
          <w:sz w:val="24"/>
          <w:szCs w:val="24"/>
          <w:lang w:eastAsia="ru-RU"/>
        </w:rPr>
        <w:t xml:space="preserve"> образования, основывающейся на приоритете развития личности;</w:t>
      </w:r>
    </w:p>
    <w:p w:rsidR="000A2EEB" w:rsidRPr="000A2EEB" w:rsidRDefault="000A2EEB" w:rsidP="000A2EEB">
      <w:pPr>
        <w:numPr>
          <w:ilvl w:val="0"/>
          <w:numId w:val="11"/>
        </w:numPr>
        <w:tabs>
          <w:tab w:val="left" w:pos="284"/>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формирование общей культуры детей, приобщение их к мировому и национальному культурному наследию;</w:t>
      </w:r>
    </w:p>
    <w:p w:rsidR="000A2EEB" w:rsidRPr="000A2EEB" w:rsidRDefault="000A2EEB" w:rsidP="000A2EEB">
      <w:pPr>
        <w:numPr>
          <w:ilvl w:val="0"/>
          <w:numId w:val="11"/>
        </w:numPr>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художественно-эстетическое воспитание подрастающего поколения, обеспечивающее формирование культурно образованной части общества, заинтересованной аудитории слушателей и зрителей;</w:t>
      </w:r>
    </w:p>
    <w:p w:rsidR="000A2EEB" w:rsidRPr="000A2EEB" w:rsidRDefault="000A2EEB" w:rsidP="000A2EEB">
      <w:pPr>
        <w:numPr>
          <w:ilvl w:val="0"/>
          <w:numId w:val="11"/>
        </w:numPr>
        <w:tabs>
          <w:tab w:val="left" w:pos="284"/>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развитие творческих способностей одарённых детей.</w:t>
      </w:r>
    </w:p>
    <w:p w:rsidR="000A2EEB" w:rsidRPr="000A2EEB" w:rsidRDefault="000A2EEB" w:rsidP="000A2EEB">
      <w:pPr>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0A2EEB" w:rsidRPr="000A2EEB" w:rsidRDefault="000A2EEB" w:rsidP="000A2EEB">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Основными </w:t>
      </w:r>
      <w:r w:rsidRPr="000A2EEB">
        <w:rPr>
          <w:rFonts w:ascii="Times New Roman" w:eastAsia="Times New Roman" w:hAnsi="Times New Roman"/>
          <w:b/>
          <w:sz w:val="24"/>
          <w:szCs w:val="24"/>
          <w:lang w:eastAsia="ru-RU"/>
        </w:rPr>
        <w:t>задачами</w:t>
      </w:r>
      <w:r w:rsidRPr="000A2EEB">
        <w:rPr>
          <w:rFonts w:ascii="Times New Roman" w:eastAsia="Times New Roman" w:hAnsi="Times New Roman"/>
          <w:sz w:val="24"/>
          <w:szCs w:val="24"/>
          <w:lang w:eastAsia="ru-RU"/>
        </w:rPr>
        <w:t xml:space="preserve"> ДШИ являются:</w:t>
      </w:r>
    </w:p>
    <w:p w:rsidR="000A2EEB" w:rsidRPr="000A2EEB" w:rsidRDefault="000A2EEB" w:rsidP="000A2EEB">
      <w:pPr>
        <w:numPr>
          <w:ilvl w:val="0"/>
          <w:numId w:val="13"/>
        </w:numPr>
        <w:tabs>
          <w:tab w:val="left" w:pos="284"/>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обеспечение духовно-нравственного, гражданско-патриотического, трудового воспитания детей;</w:t>
      </w:r>
    </w:p>
    <w:p w:rsidR="000A2EEB" w:rsidRPr="000A2EEB" w:rsidRDefault="000A2EEB" w:rsidP="000A2EEB">
      <w:pPr>
        <w:numPr>
          <w:ilvl w:val="0"/>
          <w:numId w:val="13"/>
        </w:numPr>
        <w:tabs>
          <w:tab w:val="left" w:pos="284"/>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выявление и развитие творческого потенциала одаренных детей;</w:t>
      </w:r>
    </w:p>
    <w:p w:rsidR="000A2EEB" w:rsidRPr="000A2EEB" w:rsidRDefault="000A2EEB" w:rsidP="000A2EEB">
      <w:pPr>
        <w:numPr>
          <w:ilvl w:val="0"/>
          <w:numId w:val="13"/>
        </w:numPr>
        <w:tabs>
          <w:tab w:val="left" w:pos="284"/>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профессиональная ориентация детей;</w:t>
      </w:r>
    </w:p>
    <w:p w:rsidR="000A2EEB" w:rsidRPr="000A2EEB" w:rsidRDefault="000A2EEB" w:rsidP="000A2EEB">
      <w:pPr>
        <w:numPr>
          <w:ilvl w:val="0"/>
          <w:numId w:val="13"/>
        </w:numPr>
        <w:tabs>
          <w:tab w:val="left" w:pos="284"/>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создание и обеспечение необходимых условий для личностного развития, профессионального самоопределения и творческого труда детей;</w:t>
      </w:r>
    </w:p>
    <w:p w:rsidR="000A2EEB" w:rsidRPr="000A2EEB" w:rsidRDefault="000A2EEB" w:rsidP="000A2EEB">
      <w:pPr>
        <w:numPr>
          <w:ilvl w:val="0"/>
          <w:numId w:val="13"/>
        </w:numPr>
        <w:tabs>
          <w:tab w:val="left" w:pos="284"/>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адаптация детей к жизни в обществе;</w:t>
      </w:r>
    </w:p>
    <w:p w:rsidR="000A2EEB" w:rsidRPr="000A2EEB" w:rsidRDefault="000A2EEB" w:rsidP="000A2EEB">
      <w:pPr>
        <w:numPr>
          <w:ilvl w:val="0"/>
          <w:numId w:val="13"/>
        </w:numPr>
        <w:tabs>
          <w:tab w:val="left" w:pos="284"/>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организация содержательного досуга детей;</w:t>
      </w:r>
    </w:p>
    <w:p w:rsidR="000A2EEB" w:rsidRPr="000A2EEB" w:rsidRDefault="000A2EEB" w:rsidP="000A2EEB">
      <w:pPr>
        <w:numPr>
          <w:ilvl w:val="0"/>
          <w:numId w:val="13"/>
        </w:numPr>
        <w:tabs>
          <w:tab w:val="left" w:pos="284"/>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удовлетворение потребностей детей в художественно-эстетическом и интеллектуальном развитии;</w:t>
      </w:r>
    </w:p>
    <w:p w:rsidR="000A2EEB" w:rsidRPr="000A2EEB" w:rsidRDefault="000A2EEB" w:rsidP="000A2EEB">
      <w:pPr>
        <w:numPr>
          <w:ilvl w:val="0"/>
          <w:numId w:val="13"/>
        </w:numPr>
        <w:tabs>
          <w:tab w:val="left" w:pos="284"/>
          <w:tab w:val="left" w:pos="900"/>
        </w:tabs>
        <w:spacing w:after="0" w:line="240" w:lineRule="auto"/>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создание условий, гарантирующих охрану здоровья детей и членов трудового коллектива, защиту их прав и свобод. </w:t>
      </w: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Основными </w:t>
      </w:r>
      <w:r w:rsidRPr="000A2EEB">
        <w:rPr>
          <w:rFonts w:ascii="Times New Roman" w:eastAsia="Times New Roman" w:hAnsi="Times New Roman"/>
          <w:b/>
          <w:sz w:val="24"/>
          <w:szCs w:val="24"/>
          <w:lang w:eastAsia="ru-RU"/>
        </w:rPr>
        <w:t>приоритетами</w:t>
      </w:r>
      <w:r w:rsidRPr="000A2EEB">
        <w:rPr>
          <w:rFonts w:ascii="Times New Roman" w:eastAsia="Times New Roman" w:hAnsi="Times New Roman"/>
          <w:sz w:val="24"/>
          <w:szCs w:val="24"/>
          <w:lang w:eastAsia="ru-RU"/>
        </w:rPr>
        <w:t xml:space="preserve"> деятельности ДШИ являются:</w:t>
      </w:r>
    </w:p>
    <w:p w:rsidR="000A2EEB" w:rsidRPr="000A2EEB" w:rsidRDefault="000A2EEB" w:rsidP="000A2EEB">
      <w:pPr>
        <w:numPr>
          <w:ilvl w:val="0"/>
          <w:numId w:val="14"/>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воспитание и развитие у обучающихся личностных качеств, позволяющих уважать и принимать духовные и культурные ценности разных народов;</w:t>
      </w:r>
    </w:p>
    <w:p w:rsidR="000A2EEB" w:rsidRPr="000A2EEB" w:rsidRDefault="000A2EEB" w:rsidP="000A2EEB">
      <w:pPr>
        <w:numPr>
          <w:ilvl w:val="0"/>
          <w:numId w:val="14"/>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формирование у обучающихся эстетических взглядов, нравственных установок и потребности общения с духовными ценностями;</w:t>
      </w:r>
    </w:p>
    <w:p w:rsidR="000A2EEB" w:rsidRPr="000A2EEB" w:rsidRDefault="000A2EEB" w:rsidP="000A2EEB">
      <w:pPr>
        <w:numPr>
          <w:ilvl w:val="0"/>
          <w:numId w:val="14"/>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формирование умения у </w:t>
      </w:r>
      <w:proofErr w:type="gramStart"/>
      <w:r w:rsidRPr="000A2EEB">
        <w:rPr>
          <w:rFonts w:ascii="Times New Roman" w:eastAsia="Times New Roman" w:hAnsi="Times New Roman"/>
          <w:sz w:val="24"/>
          <w:szCs w:val="24"/>
          <w:lang w:eastAsia="ru-RU"/>
        </w:rPr>
        <w:t>обучающихся</w:t>
      </w:r>
      <w:proofErr w:type="gramEnd"/>
      <w:r w:rsidRPr="000A2EEB">
        <w:rPr>
          <w:rFonts w:ascii="Times New Roman" w:eastAsia="Times New Roman" w:hAnsi="Times New Roman"/>
          <w:sz w:val="24"/>
          <w:szCs w:val="24"/>
          <w:lang w:eastAsia="ru-RU"/>
        </w:rPr>
        <w:t xml:space="preserve"> самостоятельно воспринимать и оценивать культурные ценности;</w:t>
      </w:r>
    </w:p>
    <w:p w:rsidR="000A2EEB" w:rsidRPr="000A2EEB" w:rsidRDefault="000A2EEB" w:rsidP="000A2EEB">
      <w:pPr>
        <w:numPr>
          <w:ilvl w:val="0"/>
          <w:numId w:val="14"/>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0A2EEB" w:rsidRPr="000A2EEB" w:rsidRDefault="000A2EEB" w:rsidP="000A2EEB">
      <w:pPr>
        <w:numPr>
          <w:ilvl w:val="0"/>
          <w:numId w:val="14"/>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соответствующего вида искусства;</w:t>
      </w:r>
    </w:p>
    <w:p w:rsidR="000A2EEB" w:rsidRPr="000A2EEB" w:rsidRDefault="000A2EEB" w:rsidP="000A2EEB">
      <w:pPr>
        <w:numPr>
          <w:ilvl w:val="0"/>
          <w:numId w:val="14"/>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выработка у обучающихся личностных качеств, способствующих освоению в соответствии с программными требованиями учебной информации,</w:t>
      </w:r>
    </w:p>
    <w:p w:rsidR="000A2EEB" w:rsidRPr="000A2EEB" w:rsidRDefault="000A2EEB" w:rsidP="000A2EEB">
      <w:pPr>
        <w:numPr>
          <w:ilvl w:val="0"/>
          <w:numId w:val="14"/>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приобретение навыков творческой деятельности; </w:t>
      </w:r>
    </w:p>
    <w:p w:rsidR="000A2EEB" w:rsidRPr="000A2EEB" w:rsidRDefault="000A2EEB" w:rsidP="000A2EEB">
      <w:pPr>
        <w:numPr>
          <w:ilvl w:val="0"/>
          <w:numId w:val="14"/>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умение планировать свою домашнюю работу; осуществление самостоятельного </w:t>
      </w:r>
      <w:proofErr w:type="gramStart"/>
      <w:r w:rsidRPr="000A2EEB">
        <w:rPr>
          <w:rFonts w:ascii="Times New Roman" w:eastAsia="Times New Roman" w:hAnsi="Times New Roman"/>
          <w:sz w:val="24"/>
          <w:szCs w:val="24"/>
          <w:lang w:eastAsia="ru-RU"/>
        </w:rPr>
        <w:t>контроля за</w:t>
      </w:r>
      <w:proofErr w:type="gramEnd"/>
      <w:r w:rsidRPr="000A2EEB">
        <w:rPr>
          <w:rFonts w:ascii="Times New Roman" w:eastAsia="Times New Roman" w:hAnsi="Times New Roman"/>
          <w:sz w:val="24"/>
          <w:szCs w:val="24"/>
          <w:lang w:eastAsia="ru-RU"/>
        </w:rPr>
        <w:t xml:space="preserve"> своей учебной деятельностью; </w:t>
      </w:r>
    </w:p>
    <w:p w:rsidR="000A2EEB" w:rsidRPr="000A2EEB" w:rsidRDefault="000A2EEB" w:rsidP="000A2EEB">
      <w:pPr>
        <w:numPr>
          <w:ilvl w:val="0"/>
          <w:numId w:val="14"/>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умение давать объективную оценку своему труду; </w:t>
      </w:r>
    </w:p>
    <w:p w:rsidR="000A2EEB" w:rsidRPr="000A2EEB" w:rsidRDefault="000A2EEB" w:rsidP="000A2EEB">
      <w:pPr>
        <w:numPr>
          <w:ilvl w:val="0"/>
          <w:numId w:val="14"/>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формирование навыков взаимодействия с преподавателями и обучающимися в образовательном процессе, уважительному отношению к иному мнению и художественно-эстетическим взглядам;</w:t>
      </w:r>
    </w:p>
    <w:p w:rsidR="000A2EEB" w:rsidRPr="000A2EEB" w:rsidRDefault="000A2EEB" w:rsidP="000A2EEB">
      <w:pPr>
        <w:numPr>
          <w:ilvl w:val="0"/>
          <w:numId w:val="14"/>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lastRenderedPageBreak/>
        <w:t>понимание причин успеха, неуспеха собственной учебной деятельности; определение наиболее эффективных способов достижения результата;</w:t>
      </w:r>
    </w:p>
    <w:p w:rsidR="000A2EEB" w:rsidRPr="000A2EEB" w:rsidRDefault="000A2EEB" w:rsidP="000A2EEB">
      <w:pPr>
        <w:numPr>
          <w:ilvl w:val="0"/>
          <w:numId w:val="14"/>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выявление одаренных детей в области соответствующего вида искусства в раннем возрасте и подготовку одаренных детей к поступлению в средние специальные и высшие учреждения культуры и искусства. </w:t>
      </w: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p>
    <w:p w:rsidR="000A2EEB" w:rsidRPr="000A2EEB" w:rsidRDefault="000A2EEB" w:rsidP="000A2EEB">
      <w:pPr>
        <w:spacing w:after="0" w:line="240" w:lineRule="auto"/>
        <w:ind w:firstLine="567"/>
        <w:rPr>
          <w:rFonts w:ascii="Times New Roman" w:eastAsia="Times New Roman" w:hAnsi="Times New Roman"/>
          <w:sz w:val="24"/>
          <w:szCs w:val="24"/>
          <w:lang w:eastAsia="ru-RU"/>
        </w:rPr>
      </w:pPr>
    </w:p>
    <w:p w:rsidR="000A2EEB" w:rsidRPr="000A2EEB" w:rsidRDefault="000A2EEB" w:rsidP="000A2EEB">
      <w:pPr>
        <w:spacing w:after="0" w:line="240" w:lineRule="auto"/>
        <w:ind w:right="-50"/>
        <w:jc w:val="center"/>
        <w:rPr>
          <w:rFonts w:ascii="Times New Roman" w:eastAsia="Times New Roman" w:hAnsi="Times New Roman"/>
          <w:b/>
          <w:sz w:val="28"/>
          <w:szCs w:val="28"/>
          <w:lang w:eastAsia="ru-RU"/>
        </w:rPr>
      </w:pPr>
      <w:r w:rsidRPr="000A2EEB">
        <w:rPr>
          <w:rFonts w:ascii="Times New Roman" w:eastAsia="Times New Roman" w:hAnsi="Times New Roman"/>
          <w:b/>
          <w:sz w:val="28"/>
          <w:szCs w:val="28"/>
          <w:lang w:val="en-US" w:eastAsia="ru-RU"/>
        </w:rPr>
        <w:t>V</w:t>
      </w:r>
      <w:r w:rsidRPr="000A2EEB">
        <w:rPr>
          <w:rFonts w:ascii="Times New Roman" w:eastAsia="Times New Roman" w:hAnsi="Times New Roman"/>
          <w:b/>
          <w:sz w:val="28"/>
          <w:szCs w:val="28"/>
          <w:lang w:eastAsia="ru-RU"/>
        </w:rPr>
        <w:t>. ОБРАЗОВАТЕЛЬНЫЕ ПРОГРАММЫ В ОБЛАСТИ ИСКУССТВ</w:t>
      </w:r>
    </w:p>
    <w:p w:rsidR="000A2EEB" w:rsidRPr="000A2EEB" w:rsidRDefault="000A2EEB" w:rsidP="000A2EEB">
      <w:pPr>
        <w:spacing w:after="0" w:line="240" w:lineRule="auto"/>
        <w:ind w:right="-50" w:firstLine="567"/>
        <w:jc w:val="center"/>
        <w:rPr>
          <w:rFonts w:ascii="Times New Roman" w:eastAsia="Times New Roman" w:hAnsi="Times New Roman"/>
          <w:b/>
          <w:sz w:val="28"/>
          <w:szCs w:val="28"/>
          <w:lang w:eastAsia="ru-RU"/>
        </w:rPr>
      </w:pP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ДШИ </w:t>
      </w:r>
      <w:proofErr w:type="gramStart"/>
      <w:r w:rsidRPr="000A2EEB">
        <w:rPr>
          <w:rFonts w:ascii="Times New Roman" w:eastAsia="Times New Roman" w:hAnsi="Times New Roman"/>
          <w:sz w:val="24"/>
          <w:szCs w:val="24"/>
          <w:lang w:eastAsia="ru-RU"/>
        </w:rPr>
        <w:t>ориентирована</w:t>
      </w:r>
      <w:proofErr w:type="gramEnd"/>
      <w:r w:rsidRPr="000A2EEB">
        <w:rPr>
          <w:rFonts w:ascii="Times New Roman" w:eastAsia="Times New Roman" w:hAnsi="Times New Roman"/>
          <w:sz w:val="24"/>
          <w:szCs w:val="24"/>
          <w:lang w:eastAsia="ru-RU"/>
        </w:rPr>
        <w:t xml:space="preserve"> на музыкальное, художественное, эстетическое образование детей с учётом их индивидуальных возможностей (возрастных, физиологических, психологических,</w:t>
      </w:r>
      <w:r>
        <w:rPr>
          <w:rFonts w:ascii="Times New Roman" w:eastAsia="Times New Roman" w:hAnsi="Times New Roman"/>
          <w:sz w:val="24"/>
          <w:szCs w:val="24"/>
          <w:lang w:eastAsia="ru-RU"/>
        </w:rPr>
        <w:t xml:space="preserve"> </w:t>
      </w:r>
      <w:r w:rsidRPr="000A2EEB">
        <w:rPr>
          <w:rFonts w:ascii="Times New Roman" w:eastAsia="Times New Roman" w:hAnsi="Times New Roman"/>
          <w:sz w:val="24"/>
          <w:szCs w:val="24"/>
          <w:lang w:eastAsia="ru-RU"/>
        </w:rPr>
        <w:t xml:space="preserve">музыкальных, художественных, интеллектуальных), а также образовательных потребностей и возможностей, путём создания адаптивной, музыкально-художественной педагогической системы и максимально благоприятных условий для развития каждого ребёнка. В соответствии с этим, данная образовательная программа – это целостная  педагогическая система, опирающаяся в своей жизнедеятельности на следующие </w:t>
      </w:r>
      <w:r w:rsidRPr="000A2EEB">
        <w:rPr>
          <w:rFonts w:ascii="Times New Roman" w:eastAsia="Times New Roman" w:hAnsi="Times New Roman"/>
          <w:b/>
          <w:i/>
          <w:sz w:val="24"/>
          <w:szCs w:val="24"/>
          <w:lang w:eastAsia="ru-RU"/>
        </w:rPr>
        <w:t>принципы</w:t>
      </w:r>
      <w:r w:rsidRPr="000A2EEB">
        <w:rPr>
          <w:rFonts w:ascii="Times New Roman" w:eastAsia="Times New Roman" w:hAnsi="Times New Roman"/>
          <w:sz w:val="24"/>
          <w:szCs w:val="24"/>
          <w:lang w:eastAsia="ru-RU"/>
        </w:rPr>
        <w:t>:</w:t>
      </w:r>
    </w:p>
    <w:p w:rsidR="000A2EEB" w:rsidRPr="000A2EEB" w:rsidRDefault="000A2EEB" w:rsidP="000A2EEB">
      <w:pPr>
        <w:numPr>
          <w:ilvl w:val="0"/>
          <w:numId w:val="3"/>
        </w:numPr>
        <w:tabs>
          <w:tab w:val="left" w:pos="142"/>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b/>
          <w:i/>
          <w:sz w:val="24"/>
          <w:szCs w:val="24"/>
          <w:lang w:eastAsia="ru-RU"/>
        </w:rPr>
        <w:t xml:space="preserve">целостности </w:t>
      </w:r>
      <w:r w:rsidRPr="000A2EEB">
        <w:rPr>
          <w:rFonts w:ascii="Times New Roman" w:eastAsia="Times New Roman" w:hAnsi="Times New Roman"/>
          <w:sz w:val="24"/>
          <w:szCs w:val="24"/>
          <w:lang w:eastAsia="ru-RU"/>
        </w:rPr>
        <w:t>– способствует организации собственного образовательного процесса и его содержания как непрерывно развивающейся деятельности обучающегося по освоению определённой области культуры;</w:t>
      </w:r>
    </w:p>
    <w:p w:rsidR="000A2EEB" w:rsidRPr="000A2EEB" w:rsidRDefault="000A2EEB" w:rsidP="000A2EEB">
      <w:pPr>
        <w:numPr>
          <w:ilvl w:val="0"/>
          <w:numId w:val="3"/>
        </w:numPr>
        <w:tabs>
          <w:tab w:val="left" w:pos="142"/>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b/>
          <w:i/>
          <w:sz w:val="24"/>
          <w:szCs w:val="24"/>
          <w:lang w:eastAsia="ru-RU"/>
        </w:rPr>
        <w:t>комплексности</w:t>
      </w:r>
      <w:r w:rsidRPr="000A2EEB">
        <w:rPr>
          <w:rFonts w:ascii="Times New Roman" w:eastAsia="Times New Roman" w:hAnsi="Times New Roman"/>
          <w:sz w:val="24"/>
          <w:szCs w:val="24"/>
          <w:lang w:eastAsia="ru-RU"/>
        </w:rPr>
        <w:t xml:space="preserve"> – способствует проявлению интегрированных качеств образовательного процесса и раскрывается в особой организации деятельности на основе интегрирования содержания и форм образовательного процесса;</w:t>
      </w:r>
    </w:p>
    <w:p w:rsidR="000A2EEB" w:rsidRPr="000A2EEB" w:rsidRDefault="000A2EEB" w:rsidP="000A2EEB">
      <w:pPr>
        <w:numPr>
          <w:ilvl w:val="0"/>
          <w:numId w:val="3"/>
        </w:numPr>
        <w:tabs>
          <w:tab w:val="left" w:pos="142"/>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b/>
          <w:i/>
          <w:sz w:val="24"/>
          <w:szCs w:val="24"/>
          <w:lang w:eastAsia="ru-RU"/>
        </w:rPr>
        <w:t>преемственност</w:t>
      </w:r>
      <w:proofErr w:type="gramStart"/>
      <w:r w:rsidRPr="000A2EEB">
        <w:rPr>
          <w:rFonts w:ascii="Times New Roman" w:eastAsia="Times New Roman" w:hAnsi="Times New Roman"/>
          <w:b/>
          <w:i/>
          <w:sz w:val="24"/>
          <w:szCs w:val="24"/>
          <w:lang w:eastAsia="ru-RU"/>
        </w:rPr>
        <w:t>и</w:t>
      </w:r>
      <w:r w:rsidRPr="000A2EEB">
        <w:rPr>
          <w:rFonts w:ascii="Times New Roman" w:eastAsia="Times New Roman" w:hAnsi="Times New Roman"/>
          <w:sz w:val="24"/>
          <w:szCs w:val="24"/>
          <w:lang w:eastAsia="ru-RU"/>
        </w:rPr>
        <w:t>–</w:t>
      </w:r>
      <w:proofErr w:type="gramEnd"/>
      <w:r w:rsidRPr="000A2EEB">
        <w:rPr>
          <w:rFonts w:ascii="Times New Roman" w:eastAsia="Times New Roman" w:hAnsi="Times New Roman"/>
          <w:sz w:val="24"/>
          <w:szCs w:val="24"/>
          <w:lang w:eastAsia="ru-RU"/>
        </w:rPr>
        <w:t xml:space="preserve"> способствует обеспечению логики построения  образования между ступенями (классами), этапами (вертикаль) и между разными формами (установлению связей между ранее приобретённым опытом и новыми знаниями); </w:t>
      </w:r>
    </w:p>
    <w:p w:rsidR="000A2EEB" w:rsidRPr="000A2EEB" w:rsidRDefault="000A2EEB" w:rsidP="000A2EEB">
      <w:pPr>
        <w:numPr>
          <w:ilvl w:val="0"/>
          <w:numId w:val="3"/>
        </w:numPr>
        <w:tabs>
          <w:tab w:val="left" w:pos="142"/>
        </w:tabs>
        <w:spacing w:after="0" w:line="240" w:lineRule="auto"/>
        <w:ind w:right="-50"/>
        <w:contextualSpacing/>
        <w:jc w:val="both"/>
        <w:rPr>
          <w:rFonts w:ascii="Times New Roman" w:eastAsia="Times New Roman" w:hAnsi="Times New Roman"/>
          <w:sz w:val="24"/>
          <w:szCs w:val="24"/>
          <w:lang w:eastAsia="ru-RU"/>
        </w:rPr>
      </w:pPr>
      <w:proofErr w:type="spellStart"/>
      <w:r w:rsidRPr="000A2EEB">
        <w:rPr>
          <w:rFonts w:ascii="Times New Roman" w:eastAsia="Times New Roman" w:hAnsi="Times New Roman"/>
          <w:b/>
          <w:i/>
          <w:sz w:val="24"/>
          <w:szCs w:val="24"/>
          <w:lang w:eastAsia="ru-RU"/>
        </w:rPr>
        <w:t>многоуровневост</w:t>
      </w:r>
      <w:proofErr w:type="gramStart"/>
      <w:r w:rsidRPr="000A2EEB">
        <w:rPr>
          <w:rFonts w:ascii="Times New Roman" w:eastAsia="Times New Roman" w:hAnsi="Times New Roman"/>
          <w:b/>
          <w:i/>
          <w:sz w:val="24"/>
          <w:szCs w:val="24"/>
          <w:lang w:eastAsia="ru-RU"/>
        </w:rPr>
        <w:t>и</w:t>
      </w:r>
      <w:proofErr w:type="spellEnd"/>
      <w:r w:rsidRPr="000A2EEB">
        <w:rPr>
          <w:rFonts w:ascii="Times New Roman" w:eastAsia="Times New Roman" w:hAnsi="Times New Roman"/>
          <w:sz w:val="24"/>
          <w:szCs w:val="24"/>
          <w:lang w:eastAsia="ru-RU"/>
        </w:rPr>
        <w:t>–</w:t>
      </w:r>
      <w:proofErr w:type="gramEnd"/>
      <w:r w:rsidRPr="000A2EEB">
        <w:rPr>
          <w:rFonts w:ascii="Times New Roman" w:eastAsia="Times New Roman" w:hAnsi="Times New Roman"/>
          <w:sz w:val="24"/>
          <w:szCs w:val="24"/>
          <w:lang w:eastAsia="ru-RU"/>
        </w:rPr>
        <w:t xml:space="preserve"> способствует выстраиванию логики образовательного пространства по этапам (ступеням) с учётом целостной функции каждой ступени и с прогнозируемым результатом;</w:t>
      </w:r>
    </w:p>
    <w:p w:rsidR="000A2EEB" w:rsidRPr="000A2EEB" w:rsidRDefault="000A2EEB" w:rsidP="000A2EEB">
      <w:pPr>
        <w:tabs>
          <w:tab w:val="left" w:pos="142"/>
        </w:tabs>
        <w:spacing w:after="0" w:line="240" w:lineRule="auto"/>
        <w:ind w:right="-50"/>
        <w:jc w:val="both"/>
        <w:rPr>
          <w:rFonts w:ascii="Times New Roman" w:eastAsia="Times New Roman" w:hAnsi="Times New Roman"/>
          <w:i/>
          <w:sz w:val="24"/>
          <w:szCs w:val="24"/>
          <w:lang w:eastAsia="ru-RU"/>
        </w:rPr>
      </w:pPr>
    </w:p>
    <w:p w:rsidR="000A2EEB" w:rsidRPr="000A2EEB" w:rsidRDefault="00F606BC" w:rsidP="000A2EEB">
      <w:pPr>
        <w:spacing w:after="0" w:line="240" w:lineRule="auto"/>
        <w:ind w:right="-50" w:firstLine="567"/>
        <w:jc w:val="both"/>
        <w:rPr>
          <w:rFonts w:ascii="Times New Roman" w:eastAsia="Times New Roman" w:hAnsi="Times New Roman"/>
          <w:sz w:val="24"/>
          <w:szCs w:val="24"/>
          <w:lang w:eastAsia="ru-RU"/>
        </w:rPr>
      </w:pPr>
      <w:r>
        <w:rPr>
          <w:rFonts w:ascii="Times New Roman" w:eastAsia="Times New Roman" w:hAnsi="Times New Roman"/>
          <w:i/>
          <w:sz w:val="24"/>
          <w:szCs w:val="24"/>
          <w:lang w:eastAsia="ru-RU"/>
        </w:rPr>
        <w:t xml:space="preserve"> </w:t>
      </w:r>
      <w:r w:rsidR="000A2EEB" w:rsidRPr="000A2EEB">
        <w:rPr>
          <w:rFonts w:ascii="Times New Roman" w:eastAsia="Times New Roman" w:hAnsi="Times New Roman"/>
          <w:i/>
          <w:sz w:val="24"/>
          <w:szCs w:val="24"/>
          <w:lang w:eastAsia="ru-RU"/>
        </w:rPr>
        <w:t xml:space="preserve"> </w:t>
      </w:r>
      <w:r w:rsidR="000A2EEB" w:rsidRPr="00F606BC">
        <w:rPr>
          <w:rFonts w:ascii="Times New Roman" w:eastAsia="Times New Roman" w:hAnsi="Times New Roman"/>
          <w:b/>
          <w:i/>
          <w:sz w:val="24"/>
          <w:szCs w:val="24"/>
          <w:lang w:eastAsia="ru-RU"/>
        </w:rPr>
        <w:t>Художественная направленность – общеразвивающие программы обучение</w:t>
      </w:r>
      <w:r w:rsidR="000A2EEB" w:rsidRPr="000A2EEB">
        <w:rPr>
          <w:rFonts w:ascii="Times New Roman" w:eastAsia="Times New Roman" w:hAnsi="Times New Roman"/>
          <w:i/>
          <w:sz w:val="24"/>
          <w:szCs w:val="24"/>
          <w:lang w:eastAsia="ru-RU"/>
        </w:rPr>
        <w:t xml:space="preserve"> для детей 7-18 лет, срок обучения 4 года </w:t>
      </w:r>
      <w:r w:rsidR="000A2EEB" w:rsidRPr="000A2EEB">
        <w:rPr>
          <w:rFonts w:ascii="Times New Roman" w:eastAsia="Times New Roman" w:hAnsi="Times New Roman"/>
          <w:sz w:val="24"/>
          <w:szCs w:val="24"/>
          <w:lang w:eastAsia="ru-RU"/>
        </w:rPr>
        <w:t xml:space="preserve">(музыкальное искусство), </w:t>
      </w:r>
      <w:r w:rsidR="000A2EEB" w:rsidRPr="000A2EEB">
        <w:rPr>
          <w:rFonts w:ascii="Times New Roman" w:eastAsia="Times New Roman" w:hAnsi="Times New Roman"/>
          <w:i/>
          <w:sz w:val="24"/>
          <w:szCs w:val="24"/>
          <w:lang w:eastAsia="ru-RU"/>
        </w:rPr>
        <w:t xml:space="preserve">и 3.4 года </w:t>
      </w:r>
      <w:r w:rsidR="000A2EEB" w:rsidRPr="000A2EEB">
        <w:rPr>
          <w:rFonts w:ascii="Times New Roman" w:eastAsia="Times New Roman" w:hAnsi="Times New Roman"/>
          <w:sz w:val="24"/>
          <w:szCs w:val="24"/>
          <w:lang w:eastAsia="ru-RU"/>
        </w:rPr>
        <w:t xml:space="preserve">(изобразительное искусство); </w:t>
      </w:r>
      <w:r w:rsidR="000A2EEB" w:rsidRPr="000A2EEB">
        <w:rPr>
          <w:rFonts w:ascii="Times New Roman" w:eastAsia="Times New Roman" w:hAnsi="Times New Roman"/>
          <w:i/>
          <w:sz w:val="24"/>
          <w:szCs w:val="24"/>
          <w:lang w:eastAsia="ru-RU"/>
        </w:rPr>
        <w:t>4 года (театральное искусство)</w:t>
      </w:r>
      <w:r w:rsidR="00ED1FFD">
        <w:rPr>
          <w:rFonts w:ascii="Times New Roman" w:eastAsia="Times New Roman" w:hAnsi="Times New Roman"/>
          <w:i/>
          <w:sz w:val="24"/>
          <w:szCs w:val="24"/>
          <w:lang w:eastAsia="ru-RU"/>
        </w:rPr>
        <w:t xml:space="preserve">; </w:t>
      </w:r>
      <w:r w:rsidR="00F810BA">
        <w:rPr>
          <w:rFonts w:ascii="Times New Roman" w:eastAsia="Times New Roman" w:hAnsi="Times New Roman"/>
          <w:i/>
          <w:sz w:val="24"/>
          <w:szCs w:val="24"/>
          <w:lang w:eastAsia="ru-RU"/>
        </w:rPr>
        <w:t>4 года (хореографическое искусство)</w:t>
      </w:r>
    </w:p>
    <w:p w:rsidR="000A2EEB" w:rsidRPr="00F606BC" w:rsidRDefault="000A2EEB" w:rsidP="000A2EEB">
      <w:pPr>
        <w:spacing w:after="0" w:line="240" w:lineRule="auto"/>
        <w:ind w:right="-50" w:firstLine="567"/>
        <w:jc w:val="both"/>
        <w:rPr>
          <w:rFonts w:ascii="Times New Roman" w:eastAsia="Times New Roman" w:hAnsi="Times New Roman"/>
          <w:b/>
          <w:sz w:val="24"/>
          <w:szCs w:val="24"/>
          <w:lang w:eastAsia="ru-RU"/>
        </w:rPr>
      </w:pPr>
    </w:p>
    <w:p w:rsidR="000A2EEB" w:rsidRPr="000A2EEB" w:rsidRDefault="00F606BC" w:rsidP="000A2EEB">
      <w:pPr>
        <w:spacing w:after="0" w:line="240" w:lineRule="auto"/>
        <w:ind w:right="-50" w:firstLine="567"/>
        <w:jc w:val="both"/>
        <w:rPr>
          <w:rFonts w:ascii="Times New Roman" w:eastAsia="Times New Roman" w:hAnsi="Times New Roman"/>
          <w:sz w:val="24"/>
          <w:szCs w:val="24"/>
          <w:lang w:eastAsia="ru-RU"/>
        </w:rPr>
      </w:pPr>
      <w:r w:rsidRPr="00F606BC">
        <w:rPr>
          <w:rFonts w:ascii="Times New Roman" w:eastAsia="Times New Roman" w:hAnsi="Times New Roman"/>
          <w:b/>
          <w:i/>
          <w:sz w:val="24"/>
          <w:szCs w:val="24"/>
          <w:lang w:eastAsia="ru-RU"/>
        </w:rPr>
        <w:t xml:space="preserve"> </w:t>
      </w:r>
      <w:r w:rsidR="000A2EEB" w:rsidRPr="00F606BC">
        <w:rPr>
          <w:rFonts w:ascii="Times New Roman" w:eastAsia="Times New Roman" w:hAnsi="Times New Roman"/>
          <w:b/>
          <w:i/>
          <w:sz w:val="24"/>
          <w:szCs w:val="24"/>
          <w:lang w:eastAsia="ru-RU"/>
        </w:rPr>
        <w:t xml:space="preserve"> Художественно-эстетическая направленност</w:t>
      </w:r>
      <w:proofErr w:type="gramStart"/>
      <w:r w:rsidR="000A2EEB" w:rsidRPr="00F606BC">
        <w:rPr>
          <w:rFonts w:ascii="Times New Roman" w:eastAsia="Times New Roman" w:hAnsi="Times New Roman"/>
          <w:b/>
          <w:i/>
          <w:sz w:val="24"/>
          <w:szCs w:val="24"/>
          <w:lang w:eastAsia="ru-RU"/>
        </w:rPr>
        <w:t>ь-</w:t>
      </w:r>
      <w:proofErr w:type="gramEnd"/>
      <w:r w:rsidR="000A2EEB" w:rsidRPr="00F606BC">
        <w:rPr>
          <w:rFonts w:ascii="Times New Roman" w:eastAsia="Times New Roman" w:hAnsi="Times New Roman"/>
          <w:b/>
          <w:i/>
          <w:sz w:val="24"/>
          <w:szCs w:val="24"/>
          <w:lang w:eastAsia="ru-RU"/>
        </w:rPr>
        <w:t xml:space="preserve"> переименованные в общеразвивающие программы</w:t>
      </w:r>
      <w:r w:rsidR="000A2EEB" w:rsidRPr="000A2EEB">
        <w:rPr>
          <w:rFonts w:ascii="Times New Roman" w:eastAsia="Times New Roman" w:hAnsi="Times New Roman"/>
          <w:i/>
          <w:sz w:val="24"/>
          <w:szCs w:val="24"/>
          <w:lang w:eastAsia="ru-RU"/>
        </w:rPr>
        <w:t xml:space="preserve"> (</w:t>
      </w:r>
      <w:r w:rsidR="000A2EEB" w:rsidRPr="000A2EEB">
        <w:rPr>
          <w:rFonts w:ascii="Times New Roman" w:eastAsia="Times New Roman" w:hAnsi="Times New Roman"/>
          <w:sz w:val="24"/>
          <w:szCs w:val="24"/>
          <w:lang w:eastAsia="ru-RU"/>
        </w:rPr>
        <w:t>в 201</w:t>
      </w:r>
      <w:r w:rsidR="00F810BA">
        <w:rPr>
          <w:rFonts w:ascii="Times New Roman" w:eastAsia="Times New Roman" w:hAnsi="Times New Roman"/>
          <w:sz w:val="24"/>
          <w:szCs w:val="24"/>
          <w:lang w:eastAsia="ru-RU"/>
        </w:rPr>
        <w:t>8-2019</w:t>
      </w:r>
      <w:r w:rsidR="000A2EEB" w:rsidRPr="000A2EEB">
        <w:rPr>
          <w:rFonts w:ascii="Times New Roman" w:eastAsia="Times New Roman" w:hAnsi="Times New Roman"/>
          <w:sz w:val="24"/>
          <w:szCs w:val="24"/>
          <w:lang w:eastAsia="ru-RU"/>
        </w:rPr>
        <w:t xml:space="preserve"> учебном году по этим программам будут обучаться обучающиеся </w:t>
      </w:r>
      <w:r w:rsidR="00AD12D6">
        <w:rPr>
          <w:rFonts w:ascii="Times New Roman" w:eastAsia="Times New Roman" w:hAnsi="Times New Roman"/>
          <w:sz w:val="24"/>
          <w:szCs w:val="24"/>
          <w:lang w:eastAsia="ru-RU"/>
        </w:rPr>
        <w:t>2</w:t>
      </w:r>
      <w:r w:rsidR="000A2EEB" w:rsidRPr="000A2EEB">
        <w:rPr>
          <w:rFonts w:ascii="Times New Roman" w:eastAsia="Times New Roman" w:hAnsi="Times New Roman"/>
          <w:sz w:val="24"/>
          <w:szCs w:val="24"/>
          <w:lang w:eastAsia="ru-RU"/>
        </w:rPr>
        <w:t xml:space="preserve">-7; </w:t>
      </w:r>
      <w:r w:rsidR="00AD12D6">
        <w:rPr>
          <w:rFonts w:ascii="Times New Roman" w:eastAsia="Times New Roman" w:hAnsi="Times New Roman"/>
          <w:sz w:val="24"/>
          <w:szCs w:val="24"/>
          <w:lang w:eastAsia="ru-RU"/>
        </w:rPr>
        <w:t>2</w:t>
      </w:r>
      <w:r w:rsidR="000A2EEB" w:rsidRPr="000A2EEB">
        <w:rPr>
          <w:rFonts w:ascii="Times New Roman" w:eastAsia="Times New Roman" w:hAnsi="Times New Roman"/>
          <w:sz w:val="24"/>
          <w:szCs w:val="24"/>
          <w:lang w:eastAsia="ru-RU"/>
        </w:rPr>
        <w:t xml:space="preserve">-5(6); </w:t>
      </w:r>
      <w:r w:rsidR="00AD12D6">
        <w:rPr>
          <w:rFonts w:ascii="Times New Roman" w:eastAsia="Times New Roman" w:hAnsi="Times New Roman"/>
          <w:sz w:val="24"/>
          <w:szCs w:val="24"/>
          <w:lang w:eastAsia="ru-RU"/>
        </w:rPr>
        <w:t>2</w:t>
      </w:r>
      <w:r w:rsidR="000A2EEB" w:rsidRPr="000A2EEB">
        <w:rPr>
          <w:rFonts w:ascii="Times New Roman" w:eastAsia="Times New Roman" w:hAnsi="Times New Roman"/>
          <w:sz w:val="24"/>
          <w:szCs w:val="24"/>
          <w:lang w:eastAsia="ru-RU"/>
        </w:rPr>
        <w:t>-4(5) классов музыкального, театрального, хореографического и изобразительного искусства, набор по данным программам  осуществляться не будет, в связи с исполнением ФЗ «Об образовании в Российской Федерации»</w:t>
      </w:r>
      <w:r w:rsidR="000A2EEB" w:rsidRPr="000A2EEB">
        <w:rPr>
          <w:rFonts w:ascii="Times New Roman" w:eastAsia="Times New Roman" w:hAnsi="Times New Roman"/>
          <w:i/>
          <w:sz w:val="24"/>
          <w:szCs w:val="24"/>
          <w:lang w:eastAsia="ru-RU"/>
        </w:rPr>
        <w:t>)</w:t>
      </w:r>
      <w:r w:rsidR="000A2EEB" w:rsidRPr="000A2EEB">
        <w:rPr>
          <w:rFonts w:ascii="Times New Roman" w:eastAsia="Times New Roman" w:hAnsi="Times New Roman"/>
          <w:sz w:val="24"/>
          <w:szCs w:val="24"/>
          <w:lang w:eastAsia="ru-RU"/>
        </w:rPr>
        <w:t xml:space="preserve">, в данный момент обучаются дети </w:t>
      </w:r>
      <w:r w:rsidR="00F810BA">
        <w:rPr>
          <w:rFonts w:ascii="Times New Roman" w:eastAsia="Times New Roman" w:hAnsi="Times New Roman"/>
          <w:sz w:val="24"/>
          <w:szCs w:val="24"/>
          <w:lang w:eastAsia="ru-RU"/>
        </w:rPr>
        <w:t>9</w:t>
      </w:r>
      <w:r w:rsidR="000A2EEB" w:rsidRPr="000A2EEB">
        <w:rPr>
          <w:rFonts w:ascii="Times New Roman" w:eastAsia="Times New Roman" w:hAnsi="Times New Roman"/>
          <w:sz w:val="24"/>
          <w:szCs w:val="24"/>
          <w:lang w:eastAsia="ru-RU"/>
        </w:rPr>
        <w:t>-16 лет;</w:t>
      </w: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p>
    <w:p w:rsidR="00AD12D6" w:rsidRPr="000A2EEB" w:rsidRDefault="00F606BC" w:rsidP="00AD12D6">
      <w:pPr>
        <w:tabs>
          <w:tab w:val="left" w:pos="284"/>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A2EEB" w:rsidRPr="000A2EEB">
        <w:rPr>
          <w:rFonts w:ascii="Times New Roman" w:eastAsia="Times New Roman" w:hAnsi="Times New Roman"/>
          <w:sz w:val="24"/>
          <w:szCs w:val="24"/>
          <w:lang w:eastAsia="ru-RU"/>
        </w:rPr>
        <w:t xml:space="preserve"> </w:t>
      </w:r>
      <w:r>
        <w:rPr>
          <w:rFonts w:ascii="Times New Roman" w:eastAsia="Times New Roman" w:hAnsi="Times New Roman"/>
          <w:b/>
          <w:i/>
          <w:sz w:val="24"/>
          <w:szCs w:val="24"/>
          <w:lang w:eastAsia="ru-RU"/>
        </w:rPr>
        <w:t>Художественная направленность -</w:t>
      </w:r>
      <w:r w:rsidR="000A2EEB" w:rsidRPr="00F606BC">
        <w:rPr>
          <w:rFonts w:ascii="Times New Roman" w:eastAsia="Times New Roman" w:hAnsi="Times New Roman"/>
          <w:b/>
          <w:i/>
          <w:sz w:val="24"/>
          <w:szCs w:val="24"/>
          <w:lang w:eastAsia="ru-RU"/>
        </w:rPr>
        <w:t xml:space="preserve"> предпрофессиональные программы</w:t>
      </w:r>
      <w:r w:rsidR="000A2EEB" w:rsidRPr="000A2EEB">
        <w:rPr>
          <w:rFonts w:ascii="Times New Roman" w:eastAsia="Times New Roman" w:hAnsi="Times New Roman"/>
          <w:i/>
          <w:sz w:val="24"/>
          <w:szCs w:val="24"/>
          <w:lang w:eastAsia="ru-RU"/>
        </w:rPr>
        <w:t>, обучаются дети 7-18 лет, срок обучения 8(9)</w:t>
      </w:r>
      <w:r w:rsidR="00F810BA">
        <w:rPr>
          <w:rFonts w:ascii="Times New Roman" w:eastAsia="Times New Roman" w:hAnsi="Times New Roman"/>
          <w:sz w:val="24"/>
          <w:szCs w:val="24"/>
          <w:lang w:eastAsia="ru-RU"/>
        </w:rPr>
        <w:t xml:space="preserve">(изобразительное искусство, фортепиано, народные инструменты (балалайка, домра, баян); </w:t>
      </w:r>
      <w:r w:rsidR="00AD12D6">
        <w:rPr>
          <w:rFonts w:ascii="Times New Roman" w:eastAsia="Times New Roman" w:hAnsi="Times New Roman"/>
          <w:sz w:val="24"/>
          <w:szCs w:val="24"/>
          <w:lang w:eastAsia="ru-RU"/>
        </w:rPr>
        <w:t>народные инструмент</w:t>
      </w:r>
      <w:proofErr w:type="gramStart"/>
      <w:r w:rsidR="00AD12D6">
        <w:rPr>
          <w:rFonts w:ascii="Times New Roman" w:eastAsia="Times New Roman" w:hAnsi="Times New Roman"/>
          <w:sz w:val="24"/>
          <w:szCs w:val="24"/>
          <w:lang w:eastAsia="ru-RU"/>
        </w:rPr>
        <w:t>ы(</w:t>
      </w:r>
      <w:proofErr w:type="gramEnd"/>
      <w:r w:rsidR="00AD12D6">
        <w:rPr>
          <w:rFonts w:ascii="Times New Roman" w:eastAsia="Times New Roman" w:hAnsi="Times New Roman"/>
          <w:sz w:val="24"/>
          <w:szCs w:val="24"/>
          <w:lang w:eastAsia="ru-RU"/>
        </w:rPr>
        <w:t>баян, балалайка, домра)</w:t>
      </w:r>
      <w:r w:rsidR="00AD12D6" w:rsidRPr="00F810BA">
        <w:rPr>
          <w:rFonts w:ascii="Times New Roman" w:eastAsia="Times New Roman" w:hAnsi="Times New Roman"/>
          <w:sz w:val="24"/>
          <w:szCs w:val="24"/>
          <w:lang w:eastAsia="ru-RU"/>
        </w:rPr>
        <w:t xml:space="preserve"> </w:t>
      </w:r>
      <w:r w:rsidR="00AD12D6">
        <w:rPr>
          <w:rFonts w:ascii="Times New Roman" w:eastAsia="Times New Roman" w:hAnsi="Times New Roman"/>
          <w:sz w:val="24"/>
          <w:szCs w:val="24"/>
          <w:lang w:eastAsia="ru-RU"/>
        </w:rPr>
        <w:t>нормативный срок освоения 5</w:t>
      </w:r>
      <w:r w:rsidR="00AD12D6" w:rsidRPr="000A2EEB">
        <w:rPr>
          <w:rFonts w:ascii="Times New Roman" w:eastAsia="Times New Roman" w:hAnsi="Times New Roman"/>
          <w:sz w:val="24"/>
          <w:szCs w:val="24"/>
          <w:lang w:eastAsia="ru-RU"/>
        </w:rPr>
        <w:t>(</w:t>
      </w:r>
      <w:r w:rsidR="00AD12D6">
        <w:rPr>
          <w:rFonts w:ascii="Times New Roman" w:eastAsia="Times New Roman" w:hAnsi="Times New Roman"/>
          <w:sz w:val="24"/>
          <w:szCs w:val="24"/>
          <w:lang w:eastAsia="ru-RU"/>
        </w:rPr>
        <w:t>6</w:t>
      </w:r>
      <w:r w:rsidR="00AD12D6" w:rsidRPr="000A2EEB">
        <w:rPr>
          <w:rFonts w:ascii="Times New Roman" w:eastAsia="Times New Roman" w:hAnsi="Times New Roman"/>
          <w:sz w:val="24"/>
          <w:szCs w:val="24"/>
          <w:lang w:eastAsia="ru-RU"/>
        </w:rPr>
        <w:t>) лет.</w:t>
      </w:r>
    </w:p>
    <w:p w:rsidR="000A2EEB" w:rsidRPr="007630D8" w:rsidRDefault="00F810BA" w:rsidP="007630D8">
      <w:pPr>
        <w:spacing w:after="0" w:line="240" w:lineRule="auto"/>
        <w:ind w:right="-50" w:firstLine="567"/>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 xml:space="preserve"> </w:t>
      </w:r>
    </w:p>
    <w:p w:rsidR="000A2EEB" w:rsidRPr="000A2EEB" w:rsidRDefault="000A2EEB" w:rsidP="000A2EEB">
      <w:pPr>
        <w:numPr>
          <w:ilvl w:val="0"/>
          <w:numId w:val="4"/>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b/>
          <w:i/>
          <w:sz w:val="24"/>
          <w:szCs w:val="24"/>
          <w:lang w:eastAsia="ru-RU"/>
        </w:rPr>
        <w:lastRenderedPageBreak/>
        <w:t xml:space="preserve">принцип раннего  вхождения в художественно-эстетическую деятельность </w:t>
      </w:r>
      <w:r w:rsidRPr="000A2EEB">
        <w:rPr>
          <w:rFonts w:ascii="Times New Roman" w:eastAsia="Times New Roman" w:hAnsi="Times New Roman"/>
          <w:sz w:val="24"/>
          <w:szCs w:val="24"/>
          <w:lang w:eastAsia="ru-RU"/>
        </w:rPr>
        <w:t xml:space="preserve"> - способствует раннему эстетическому развитию, адаптации к коллективу, художественно-эстетической деятельности;</w:t>
      </w:r>
    </w:p>
    <w:p w:rsidR="000A2EEB" w:rsidRPr="000A2EEB" w:rsidRDefault="000A2EEB" w:rsidP="000A2EEB">
      <w:pPr>
        <w:numPr>
          <w:ilvl w:val="0"/>
          <w:numId w:val="4"/>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b/>
          <w:i/>
          <w:sz w:val="24"/>
          <w:szCs w:val="24"/>
          <w:lang w:eastAsia="ru-RU"/>
        </w:rPr>
        <w:t>принцип ранней профессиональной ориентации</w:t>
      </w:r>
      <w:r w:rsidRPr="000A2EEB">
        <w:rPr>
          <w:rFonts w:ascii="Times New Roman" w:eastAsia="Times New Roman" w:hAnsi="Times New Roman"/>
          <w:b/>
          <w:sz w:val="24"/>
          <w:szCs w:val="24"/>
          <w:lang w:eastAsia="ru-RU"/>
        </w:rPr>
        <w:t xml:space="preserve"> – </w:t>
      </w:r>
      <w:r w:rsidRPr="000A2EEB">
        <w:rPr>
          <w:rFonts w:ascii="Times New Roman" w:eastAsia="Times New Roman" w:hAnsi="Times New Roman"/>
          <w:sz w:val="24"/>
          <w:szCs w:val="24"/>
          <w:lang w:eastAsia="ru-RU"/>
        </w:rPr>
        <w:t>способствует ускорению процесса социокультурной адаптации детей и юношества;</w:t>
      </w:r>
    </w:p>
    <w:p w:rsidR="000A2EEB" w:rsidRPr="000A2EEB" w:rsidRDefault="000A2EEB" w:rsidP="000A2EEB">
      <w:pPr>
        <w:numPr>
          <w:ilvl w:val="0"/>
          <w:numId w:val="4"/>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b/>
          <w:i/>
          <w:sz w:val="24"/>
          <w:szCs w:val="24"/>
          <w:lang w:eastAsia="ru-RU"/>
        </w:rPr>
        <w:t>вариативности</w:t>
      </w:r>
      <w:r w:rsidRPr="000A2EEB">
        <w:rPr>
          <w:rFonts w:ascii="Times New Roman" w:eastAsia="Times New Roman" w:hAnsi="Times New Roman"/>
          <w:sz w:val="24"/>
          <w:szCs w:val="24"/>
          <w:lang w:eastAsia="ru-RU"/>
        </w:rPr>
        <w:t xml:space="preserve"> – обеспечивает свободу выбора индивидуальной траектории образования на основе различных образовательных программ, дифференцированных по содержанию в зависимости от возраста, исходного уровня развития, индивидуальных способностей и потребностей детей, подростков, предпочтений законных представителей (родителей).</w:t>
      </w:r>
    </w:p>
    <w:p w:rsidR="000A2EEB" w:rsidRPr="00F606BC" w:rsidRDefault="000A2EEB" w:rsidP="00F606BC">
      <w:pPr>
        <w:spacing w:after="0" w:line="240" w:lineRule="auto"/>
        <w:ind w:right="-50" w:firstLine="567"/>
        <w:jc w:val="both"/>
        <w:rPr>
          <w:rFonts w:ascii="Times New Roman" w:eastAsia="Times New Roman" w:hAnsi="Times New Roman"/>
          <w:sz w:val="24"/>
          <w:szCs w:val="24"/>
          <w:lang w:eastAsia="ru-RU"/>
        </w:rPr>
      </w:pPr>
      <w:proofErr w:type="gramStart"/>
      <w:r w:rsidRPr="000A2EEB">
        <w:rPr>
          <w:rFonts w:ascii="Times New Roman" w:eastAsia="Times New Roman" w:hAnsi="Times New Roman"/>
          <w:sz w:val="24"/>
          <w:szCs w:val="24"/>
          <w:lang w:eastAsia="ru-RU"/>
        </w:rPr>
        <w:t xml:space="preserve">Данные принципы, лежащие в основе содержания Образовательной программы ДШИ,  ориентированы на личность ребёнка и создание условий для развития музыкальных, художественных способностей,  внутреннего  духовного мира, эмоциональной и волевой сферы, на творческое сотрудничество всех субъектов образовательного процесса: обучающихся, преподавателей, родителей (законных представителей). </w:t>
      </w:r>
      <w:proofErr w:type="gramEnd"/>
    </w:p>
    <w:p w:rsid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В соответствии с Уставом и лицензией в ДШИ реализуются следующие дополнительные образовательные программы:</w:t>
      </w:r>
    </w:p>
    <w:p w:rsidR="007630D8" w:rsidRPr="000A2EEB" w:rsidRDefault="007630D8" w:rsidP="000A2EEB">
      <w:pPr>
        <w:spacing w:after="0" w:line="240" w:lineRule="auto"/>
        <w:ind w:right="-50" w:firstLine="567"/>
        <w:jc w:val="both"/>
        <w:rPr>
          <w:rFonts w:ascii="Times New Roman" w:eastAsia="Times New Roman" w:hAnsi="Times New Roman"/>
          <w:sz w:val="24"/>
          <w:szCs w:val="24"/>
          <w:lang w:eastAsia="ru-RU"/>
        </w:rPr>
      </w:pPr>
    </w:p>
    <w:p w:rsidR="000A2EEB" w:rsidRPr="000A2EEB" w:rsidRDefault="000A2EEB" w:rsidP="000A2EEB">
      <w:pPr>
        <w:spacing w:after="0" w:line="240" w:lineRule="auto"/>
        <w:ind w:firstLine="567"/>
        <w:jc w:val="both"/>
        <w:rPr>
          <w:rFonts w:ascii="Times New Roman" w:eastAsia="Times New Roman" w:hAnsi="Times New Roman"/>
          <w:i/>
          <w:sz w:val="24"/>
          <w:szCs w:val="24"/>
          <w:lang w:eastAsia="ru-RU"/>
        </w:rPr>
      </w:pPr>
      <w:r w:rsidRPr="000A2EEB">
        <w:rPr>
          <w:rFonts w:ascii="Times New Roman" w:eastAsia="Times New Roman" w:hAnsi="Times New Roman"/>
          <w:b/>
          <w:i/>
          <w:sz w:val="24"/>
          <w:szCs w:val="24"/>
          <w:lang w:eastAsia="ru-RU"/>
        </w:rPr>
        <w:t>дополнительные общеразвивающие  программы  (переименованные</w:t>
      </w:r>
      <w:r w:rsidR="007630D8">
        <w:rPr>
          <w:rFonts w:ascii="Times New Roman" w:eastAsia="Times New Roman" w:hAnsi="Times New Roman"/>
          <w:b/>
          <w:i/>
          <w:sz w:val="24"/>
          <w:szCs w:val="24"/>
          <w:lang w:eastAsia="ru-RU"/>
        </w:rPr>
        <w:t xml:space="preserve"> программы</w:t>
      </w:r>
      <w:r w:rsidRPr="000A2EEB">
        <w:rPr>
          <w:rFonts w:ascii="Times New Roman" w:eastAsia="Times New Roman" w:hAnsi="Times New Roman"/>
          <w:b/>
          <w:i/>
          <w:sz w:val="24"/>
          <w:szCs w:val="24"/>
          <w:lang w:eastAsia="ru-RU"/>
        </w:rPr>
        <w:t xml:space="preserve"> художественно-эстетической направленности)</w:t>
      </w:r>
    </w:p>
    <w:p w:rsidR="000A2EEB" w:rsidRPr="000A2EEB" w:rsidRDefault="000A2EEB" w:rsidP="000A2EEB">
      <w:pPr>
        <w:spacing w:after="0" w:line="240" w:lineRule="auto"/>
        <w:ind w:firstLine="567"/>
        <w:jc w:val="both"/>
        <w:rPr>
          <w:rFonts w:ascii="Times New Roman" w:eastAsia="Times New Roman" w:hAnsi="Times New Roman"/>
          <w:i/>
          <w:sz w:val="24"/>
          <w:szCs w:val="24"/>
          <w:lang w:eastAsia="ru-RU"/>
        </w:rPr>
      </w:pPr>
      <w:r w:rsidRPr="000A2EEB">
        <w:rPr>
          <w:rFonts w:ascii="Times New Roman" w:eastAsia="Times New Roman" w:hAnsi="Times New Roman"/>
          <w:i/>
          <w:sz w:val="24"/>
          <w:szCs w:val="24"/>
          <w:lang w:eastAsia="ru-RU"/>
        </w:rPr>
        <w:t>в 201</w:t>
      </w:r>
      <w:r w:rsidR="008A4C2E">
        <w:rPr>
          <w:rFonts w:ascii="Times New Roman" w:eastAsia="Times New Roman" w:hAnsi="Times New Roman"/>
          <w:i/>
          <w:sz w:val="24"/>
          <w:szCs w:val="24"/>
          <w:lang w:eastAsia="ru-RU"/>
        </w:rPr>
        <w:t>8</w:t>
      </w:r>
      <w:r w:rsidRPr="000A2EEB">
        <w:rPr>
          <w:rFonts w:ascii="Times New Roman" w:eastAsia="Times New Roman" w:hAnsi="Times New Roman"/>
          <w:i/>
          <w:sz w:val="24"/>
          <w:szCs w:val="24"/>
          <w:lang w:eastAsia="ru-RU"/>
        </w:rPr>
        <w:t>-201</w:t>
      </w:r>
      <w:r w:rsidR="008A4C2E">
        <w:rPr>
          <w:rFonts w:ascii="Times New Roman" w:eastAsia="Times New Roman" w:hAnsi="Times New Roman"/>
          <w:i/>
          <w:sz w:val="24"/>
          <w:szCs w:val="24"/>
          <w:lang w:eastAsia="ru-RU"/>
        </w:rPr>
        <w:t>9</w:t>
      </w:r>
      <w:r w:rsidRPr="000A2EEB">
        <w:rPr>
          <w:rFonts w:ascii="Times New Roman" w:eastAsia="Times New Roman" w:hAnsi="Times New Roman"/>
          <w:i/>
          <w:sz w:val="24"/>
          <w:szCs w:val="24"/>
          <w:lang w:eastAsia="ru-RU"/>
        </w:rPr>
        <w:t xml:space="preserve"> учебного года по этим программам будут обучаться учащиеся 4-7,8; 4-5(6); 4(5) классов, набор по данным программам осуществляться не будет, в связи с исполнением ФЗ «Об образовании в Российской Федерации» №273 от 29.12.2012 г. в ДШИ: </w:t>
      </w:r>
    </w:p>
    <w:p w:rsidR="000A2EEB" w:rsidRPr="000A2EEB" w:rsidRDefault="000A2EEB" w:rsidP="000A2EEB">
      <w:pPr>
        <w:spacing w:after="0" w:line="240" w:lineRule="auto"/>
        <w:ind w:right="-1"/>
        <w:jc w:val="both"/>
        <w:rPr>
          <w:rFonts w:ascii="Times New Roman" w:eastAsia="Times New Roman" w:hAnsi="Times New Roman"/>
          <w:sz w:val="24"/>
          <w:szCs w:val="24"/>
          <w:lang w:eastAsia="ru-RU"/>
        </w:rPr>
      </w:pPr>
    </w:p>
    <w:p w:rsidR="000A2EEB" w:rsidRPr="000A2EEB" w:rsidRDefault="000A2EEB" w:rsidP="000A2EEB">
      <w:pPr>
        <w:spacing w:after="0" w:line="240" w:lineRule="auto"/>
        <w:ind w:right="-1"/>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фортепиан</w:t>
      </w:r>
      <w:r w:rsidR="007630D8">
        <w:rPr>
          <w:rFonts w:ascii="Times New Roman" w:eastAsia="Times New Roman" w:hAnsi="Times New Roman"/>
          <w:sz w:val="24"/>
          <w:szCs w:val="24"/>
          <w:lang w:eastAsia="ru-RU"/>
        </w:rPr>
        <w:t>о, нормативный срок освоения 7</w:t>
      </w:r>
      <w:r w:rsidRPr="000A2EEB">
        <w:rPr>
          <w:rFonts w:ascii="Times New Roman" w:eastAsia="Times New Roman" w:hAnsi="Times New Roman"/>
          <w:sz w:val="24"/>
          <w:szCs w:val="24"/>
          <w:lang w:eastAsia="ru-RU"/>
        </w:rPr>
        <w:t xml:space="preserve"> лет;</w:t>
      </w:r>
    </w:p>
    <w:p w:rsidR="000A2EEB" w:rsidRPr="000A2EEB" w:rsidRDefault="000A2EEB" w:rsidP="000A2EEB">
      <w:pPr>
        <w:spacing w:after="0" w:line="240" w:lineRule="auto"/>
        <w:ind w:right="-1"/>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фортепиано</w:t>
      </w:r>
      <w:r w:rsidR="007630D8">
        <w:rPr>
          <w:rFonts w:ascii="Times New Roman" w:eastAsia="Times New Roman" w:hAnsi="Times New Roman"/>
          <w:sz w:val="24"/>
          <w:szCs w:val="24"/>
          <w:lang w:eastAsia="ru-RU"/>
        </w:rPr>
        <w:t>, нормативный срок освоения  5</w:t>
      </w:r>
      <w:r w:rsidRPr="000A2EEB">
        <w:rPr>
          <w:rFonts w:ascii="Times New Roman" w:eastAsia="Times New Roman" w:hAnsi="Times New Roman"/>
          <w:sz w:val="24"/>
          <w:szCs w:val="24"/>
          <w:lang w:eastAsia="ru-RU"/>
        </w:rPr>
        <w:t xml:space="preserve"> лет;</w:t>
      </w:r>
    </w:p>
    <w:p w:rsidR="000A2EEB" w:rsidRPr="000A2EEB" w:rsidRDefault="000A2EEB" w:rsidP="000A2EEB">
      <w:pPr>
        <w:spacing w:after="0" w:line="240" w:lineRule="auto"/>
        <w:ind w:right="-50"/>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бая</w:t>
      </w:r>
      <w:r w:rsidR="007630D8">
        <w:rPr>
          <w:rFonts w:ascii="Times New Roman" w:eastAsia="Times New Roman" w:hAnsi="Times New Roman"/>
          <w:sz w:val="24"/>
          <w:szCs w:val="24"/>
          <w:lang w:eastAsia="ru-RU"/>
        </w:rPr>
        <w:t>н, нормативный срок освоения 5</w:t>
      </w:r>
      <w:r w:rsidRPr="000A2EEB">
        <w:rPr>
          <w:rFonts w:ascii="Times New Roman" w:eastAsia="Times New Roman" w:hAnsi="Times New Roman"/>
          <w:sz w:val="24"/>
          <w:szCs w:val="24"/>
          <w:lang w:eastAsia="ru-RU"/>
        </w:rPr>
        <w:t xml:space="preserve"> лет;</w:t>
      </w:r>
    </w:p>
    <w:p w:rsidR="000A2EEB" w:rsidRPr="000A2EEB" w:rsidRDefault="000A2EEB" w:rsidP="000A2EEB">
      <w:pPr>
        <w:spacing w:after="0" w:line="240" w:lineRule="auto"/>
        <w:ind w:right="-50"/>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домра, балалайка нормативный срок освоения 5-6 лет;</w:t>
      </w:r>
    </w:p>
    <w:p w:rsidR="000A2EEB" w:rsidRPr="000A2EEB" w:rsidRDefault="000A2EEB" w:rsidP="000A2EEB">
      <w:pPr>
        <w:spacing w:after="0" w:line="240" w:lineRule="auto"/>
        <w:ind w:right="-50"/>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гитара, нормативный срок освоения 5 лет;</w:t>
      </w:r>
    </w:p>
    <w:p w:rsidR="000A2EEB" w:rsidRPr="000A2EEB" w:rsidRDefault="000A2EEB" w:rsidP="000A2EEB">
      <w:pPr>
        <w:spacing w:after="0" w:line="240" w:lineRule="auto"/>
        <w:ind w:right="-50"/>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театральное искусство нормативный срок освоения 4 года;</w:t>
      </w:r>
    </w:p>
    <w:p w:rsidR="000A2EEB" w:rsidRPr="000A2EEB" w:rsidRDefault="000A2EEB" w:rsidP="000A2EEB">
      <w:pPr>
        <w:spacing w:after="0" w:line="240" w:lineRule="auto"/>
        <w:ind w:right="-50"/>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сольное пение, нормативный срок освоения 5 лет;</w:t>
      </w:r>
    </w:p>
    <w:p w:rsidR="000A2EEB" w:rsidRPr="000A2EEB" w:rsidRDefault="000A2EEB" w:rsidP="000A2EEB">
      <w:pPr>
        <w:spacing w:after="0" w:line="240" w:lineRule="auto"/>
        <w:ind w:right="-50"/>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духовые инструменты, нормативный срок освоения 5 лет;</w:t>
      </w:r>
    </w:p>
    <w:p w:rsidR="000A2EEB" w:rsidRPr="000A2EEB" w:rsidRDefault="000A2EEB" w:rsidP="000A2EEB">
      <w:pPr>
        <w:spacing w:after="0" w:line="240" w:lineRule="auto"/>
        <w:ind w:right="-50"/>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изобразительное искусство, нормативный срок освоения 4 года;</w:t>
      </w:r>
    </w:p>
    <w:p w:rsidR="000A2EEB" w:rsidRPr="000A2EEB" w:rsidRDefault="000A2EEB" w:rsidP="000A2EEB">
      <w:pPr>
        <w:spacing w:after="0" w:line="240" w:lineRule="auto"/>
        <w:ind w:right="-50"/>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-хореографическое искусство, нормативный срок обучения 7 лет;</w:t>
      </w:r>
    </w:p>
    <w:p w:rsidR="000A2EEB" w:rsidRPr="000A2EEB" w:rsidRDefault="000A2EEB" w:rsidP="000A2EEB">
      <w:pPr>
        <w:spacing w:after="0" w:line="240" w:lineRule="auto"/>
        <w:jc w:val="both"/>
        <w:rPr>
          <w:rFonts w:ascii="Times New Roman" w:eastAsia="Times New Roman" w:hAnsi="Times New Roman"/>
          <w:i/>
          <w:sz w:val="24"/>
          <w:szCs w:val="24"/>
          <w:lang w:eastAsia="ru-RU"/>
        </w:rPr>
      </w:pPr>
    </w:p>
    <w:p w:rsidR="000A2EEB" w:rsidRPr="000A2EEB" w:rsidRDefault="000A2EEB" w:rsidP="000A2EEB">
      <w:pPr>
        <w:tabs>
          <w:tab w:val="left" w:pos="709"/>
          <w:tab w:val="left" w:pos="851"/>
        </w:tabs>
        <w:spacing w:after="0" w:line="240" w:lineRule="auto"/>
        <w:ind w:firstLine="567"/>
        <w:jc w:val="both"/>
        <w:rPr>
          <w:rFonts w:ascii="Times New Roman" w:eastAsia="Times New Roman" w:hAnsi="Times New Roman"/>
          <w:b/>
          <w:i/>
          <w:sz w:val="24"/>
          <w:szCs w:val="24"/>
          <w:lang w:eastAsia="ru-RU"/>
        </w:rPr>
      </w:pPr>
      <w:r w:rsidRPr="000A2EEB">
        <w:rPr>
          <w:rFonts w:ascii="Times New Roman" w:eastAsia="Times New Roman" w:hAnsi="Times New Roman"/>
          <w:b/>
          <w:i/>
          <w:sz w:val="24"/>
          <w:szCs w:val="24"/>
          <w:lang w:eastAsia="ru-RU"/>
        </w:rPr>
        <w:t xml:space="preserve">-дополнительные предпрофессиональные общеобразовательные </w:t>
      </w:r>
    </w:p>
    <w:p w:rsidR="000A2EEB" w:rsidRPr="007630D8" w:rsidRDefault="007630D8" w:rsidP="007630D8">
      <w:pPr>
        <w:tabs>
          <w:tab w:val="left" w:pos="709"/>
          <w:tab w:val="left" w:pos="851"/>
        </w:tabs>
        <w:spacing w:after="0" w:line="240" w:lineRule="auto"/>
        <w:ind w:firstLine="567"/>
        <w:jc w:val="both"/>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 xml:space="preserve">программы в области искусств: </w:t>
      </w:r>
    </w:p>
    <w:p w:rsidR="00F810BA" w:rsidRDefault="000A2EEB" w:rsidP="000A2EEB">
      <w:pPr>
        <w:tabs>
          <w:tab w:val="left" w:pos="284"/>
        </w:tabs>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живопись, нормативный срок освоения 8(9) лет.</w:t>
      </w:r>
    </w:p>
    <w:p w:rsidR="00F810BA" w:rsidRDefault="00F810BA" w:rsidP="000A2EEB">
      <w:pPr>
        <w:tabs>
          <w:tab w:val="left" w:pos="284"/>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-фортепиано, нормативный срок освоения </w:t>
      </w:r>
      <w:r w:rsidRPr="000A2EEB">
        <w:rPr>
          <w:rFonts w:ascii="Times New Roman" w:eastAsia="Times New Roman" w:hAnsi="Times New Roman"/>
          <w:sz w:val="24"/>
          <w:szCs w:val="24"/>
          <w:lang w:eastAsia="ru-RU"/>
        </w:rPr>
        <w:t>8(9) лет.</w:t>
      </w:r>
    </w:p>
    <w:p w:rsidR="00F810BA" w:rsidRDefault="00F810BA" w:rsidP="000A2EEB">
      <w:pPr>
        <w:tabs>
          <w:tab w:val="left" w:pos="284"/>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-народные инструменты</w:t>
      </w:r>
      <w:r w:rsidR="00AD12D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(баян, балалайка, домра)</w:t>
      </w:r>
      <w:r w:rsidRPr="00F810B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нормативный срок освоения </w:t>
      </w:r>
      <w:r w:rsidRPr="000A2EEB">
        <w:rPr>
          <w:rFonts w:ascii="Times New Roman" w:eastAsia="Times New Roman" w:hAnsi="Times New Roman"/>
          <w:sz w:val="24"/>
          <w:szCs w:val="24"/>
          <w:lang w:eastAsia="ru-RU"/>
        </w:rPr>
        <w:t>8(9) лет.</w:t>
      </w:r>
    </w:p>
    <w:p w:rsidR="000A2EEB" w:rsidRPr="000A2EEB" w:rsidRDefault="00AD12D6" w:rsidP="000A2EEB">
      <w:pPr>
        <w:tabs>
          <w:tab w:val="left" w:pos="8931"/>
        </w:tabs>
        <w:spacing w:after="0" w:line="240" w:lineRule="auto"/>
        <w:jc w:val="both"/>
        <w:rPr>
          <w:rFonts w:ascii="Times New Roman" w:eastAsia="Times New Roman" w:hAnsi="Times New Roman"/>
          <w:sz w:val="24"/>
          <w:szCs w:val="24"/>
          <w:lang w:eastAsia="ru-RU"/>
        </w:rPr>
      </w:pPr>
      <w:r w:rsidRPr="00AD12D6">
        <w:rPr>
          <w:rFonts w:ascii="Times New Roman" w:eastAsia="Times New Roman" w:hAnsi="Times New Roman"/>
          <w:sz w:val="24"/>
          <w:szCs w:val="24"/>
          <w:lang w:eastAsia="ru-RU"/>
        </w:rPr>
        <w:lastRenderedPageBreak/>
        <w:t>народные инструменты</w:t>
      </w:r>
      <w:r>
        <w:rPr>
          <w:rFonts w:ascii="Times New Roman" w:eastAsia="Times New Roman" w:hAnsi="Times New Roman"/>
          <w:sz w:val="24"/>
          <w:szCs w:val="24"/>
          <w:lang w:eastAsia="ru-RU"/>
        </w:rPr>
        <w:t xml:space="preserve"> </w:t>
      </w:r>
      <w:r w:rsidRPr="00AD12D6">
        <w:rPr>
          <w:rFonts w:ascii="Times New Roman" w:eastAsia="Times New Roman" w:hAnsi="Times New Roman"/>
          <w:sz w:val="24"/>
          <w:szCs w:val="24"/>
          <w:lang w:eastAsia="ru-RU"/>
        </w:rPr>
        <w:t xml:space="preserve">(баян, балалайка, домра) нормативный срок освоения </w:t>
      </w:r>
      <w:r>
        <w:rPr>
          <w:rFonts w:ascii="Times New Roman" w:eastAsia="Times New Roman" w:hAnsi="Times New Roman"/>
          <w:sz w:val="24"/>
          <w:szCs w:val="24"/>
          <w:lang w:eastAsia="ru-RU"/>
        </w:rPr>
        <w:t>5</w:t>
      </w:r>
      <w:r w:rsidRPr="00AD12D6">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r w:rsidRPr="00AD12D6">
        <w:rPr>
          <w:rFonts w:ascii="Times New Roman" w:eastAsia="Times New Roman" w:hAnsi="Times New Roman"/>
          <w:sz w:val="24"/>
          <w:szCs w:val="24"/>
          <w:lang w:eastAsia="ru-RU"/>
        </w:rPr>
        <w:t>) лет.</w:t>
      </w:r>
    </w:p>
    <w:p w:rsidR="000A2EEB" w:rsidRPr="000A2EEB" w:rsidRDefault="000A2EEB" w:rsidP="000A2EEB">
      <w:pPr>
        <w:tabs>
          <w:tab w:val="left" w:pos="8931"/>
        </w:tabs>
        <w:spacing w:after="0" w:line="240" w:lineRule="auto"/>
        <w:ind w:firstLine="567"/>
        <w:jc w:val="both"/>
        <w:rPr>
          <w:rFonts w:ascii="Times New Roman" w:eastAsia="Times New Roman" w:hAnsi="Times New Roman"/>
          <w:b/>
          <w:i/>
          <w:sz w:val="24"/>
          <w:szCs w:val="24"/>
          <w:lang w:eastAsia="ru-RU"/>
        </w:rPr>
      </w:pPr>
      <w:r w:rsidRPr="000A2EEB">
        <w:rPr>
          <w:rFonts w:ascii="Times New Roman" w:eastAsia="Times New Roman" w:hAnsi="Times New Roman"/>
          <w:b/>
          <w:i/>
          <w:sz w:val="24"/>
          <w:szCs w:val="24"/>
          <w:lang w:eastAsia="ru-RU"/>
        </w:rPr>
        <w:t>- дополнительные общеразвивающие программы  в области искусств:</w:t>
      </w:r>
    </w:p>
    <w:p w:rsidR="000A2EEB" w:rsidRPr="000A2EEB" w:rsidRDefault="000A2EEB" w:rsidP="000A2EEB">
      <w:pPr>
        <w:tabs>
          <w:tab w:val="left" w:pos="709"/>
        </w:tabs>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i/>
          <w:sz w:val="24"/>
          <w:szCs w:val="24"/>
          <w:lang w:eastAsia="ru-RU"/>
        </w:rPr>
        <w:t>-</w:t>
      </w:r>
      <w:r w:rsidRPr="000A2EEB">
        <w:rPr>
          <w:rFonts w:ascii="Times New Roman" w:eastAsia="Times New Roman" w:hAnsi="Times New Roman"/>
          <w:sz w:val="24"/>
          <w:szCs w:val="24"/>
          <w:lang w:eastAsia="ru-RU"/>
        </w:rPr>
        <w:t xml:space="preserve"> фортепиано, нормативный срок освоения 4 года;</w:t>
      </w:r>
    </w:p>
    <w:p w:rsidR="000A2EEB" w:rsidRPr="000A2EEB" w:rsidRDefault="000A2EEB" w:rsidP="000A2EEB">
      <w:pPr>
        <w:tabs>
          <w:tab w:val="left" w:pos="709"/>
        </w:tabs>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народные инструменты, нормативный срок освоения 4 года;</w:t>
      </w:r>
    </w:p>
    <w:p w:rsidR="000A2EEB" w:rsidRPr="000A2EEB" w:rsidRDefault="000A2EEB" w:rsidP="000A2EEB">
      <w:pPr>
        <w:tabs>
          <w:tab w:val="left" w:pos="709"/>
        </w:tabs>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духовые инструменты, нормативный срок освоения 4 лет;</w:t>
      </w:r>
    </w:p>
    <w:p w:rsidR="000A2EEB" w:rsidRPr="000A2EEB" w:rsidRDefault="000A2EEB" w:rsidP="000A2EEB">
      <w:pPr>
        <w:tabs>
          <w:tab w:val="left" w:pos="709"/>
        </w:tabs>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хоровое пение, нормативный срок освоения 4 года;</w:t>
      </w:r>
    </w:p>
    <w:p w:rsidR="000A2EEB" w:rsidRPr="000A2EEB" w:rsidRDefault="000A2EEB" w:rsidP="000A2EEB">
      <w:pPr>
        <w:tabs>
          <w:tab w:val="left" w:pos="709"/>
        </w:tabs>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сольное пение нормативный срок освоения 4 года;</w:t>
      </w:r>
    </w:p>
    <w:p w:rsidR="000A2EEB" w:rsidRPr="000A2EEB" w:rsidRDefault="000A2EEB" w:rsidP="000A2EEB">
      <w:pPr>
        <w:tabs>
          <w:tab w:val="left" w:pos="709"/>
        </w:tabs>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хоровое пение нормативный срок освоения 4 года;</w:t>
      </w:r>
    </w:p>
    <w:p w:rsidR="000A2EEB" w:rsidRPr="000A2EEB" w:rsidRDefault="000A2EEB" w:rsidP="000A2EEB">
      <w:pPr>
        <w:tabs>
          <w:tab w:val="left" w:pos="709"/>
        </w:tabs>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театральное искусство нормативный срок освоения 4 года;</w:t>
      </w:r>
    </w:p>
    <w:p w:rsidR="000A2EEB" w:rsidRDefault="000A2EEB" w:rsidP="000A2EEB">
      <w:pPr>
        <w:tabs>
          <w:tab w:val="left" w:pos="709"/>
        </w:tabs>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i/>
          <w:sz w:val="24"/>
          <w:szCs w:val="24"/>
          <w:lang w:eastAsia="ru-RU"/>
        </w:rPr>
        <w:t xml:space="preserve">- </w:t>
      </w:r>
      <w:r w:rsidRPr="000A2EEB">
        <w:rPr>
          <w:rFonts w:ascii="Times New Roman" w:eastAsia="Times New Roman" w:hAnsi="Times New Roman"/>
          <w:sz w:val="24"/>
          <w:szCs w:val="24"/>
          <w:lang w:eastAsia="ru-RU"/>
        </w:rPr>
        <w:t>изобразительное искусство нормативный срок освоения 3 года.</w:t>
      </w:r>
    </w:p>
    <w:p w:rsidR="007630D8" w:rsidRPr="007630D8" w:rsidRDefault="007630D8" w:rsidP="000A2EEB">
      <w:pPr>
        <w:tabs>
          <w:tab w:val="left" w:pos="709"/>
        </w:tabs>
        <w:spacing w:after="0" w:line="240" w:lineRule="auto"/>
        <w:jc w:val="both"/>
        <w:rPr>
          <w:rFonts w:ascii="Times New Roman" w:eastAsia="Times New Roman" w:hAnsi="Times New Roman"/>
          <w:b/>
          <w:i/>
          <w:sz w:val="24"/>
          <w:szCs w:val="24"/>
          <w:lang w:eastAsia="ru-RU"/>
        </w:rPr>
      </w:pPr>
      <w:r>
        <w:rPr>
          <w:rFonts w:ascii="Times New Roman" w:eastAsia="Times New Roman" w:hAnsi="Times New Roman"/>
          <w:sz w:val="24"/>
          <w:szCs w:val="24"/>
          <w:lang w:eastAsia="ru-RU"/>
        </w:rPr>
        <w:t xml:space="preserve"> </w:t>
      </w:r>
    </w:p>
    <w:p w:rsidR="007630D8" w:rsidRPr="007630D8" w:rsidRDefault="007630D8" w:rsidP="007630D8">
      <w:pPr>
        <w:tabs>
          <w:tab w:val="left" w:pos="709"/>
        </w:tabs>
        <w:spacing w:after="0" w:line="240" w:lineRule="auto"/>
        <w:jc w:val="both"/>
        <w:rPr>
          <w:rFonts w:ascii="Times New Roman" w:eastAsia="Times New Roman" w:hAnsi="Times New Roman"/>
          <w:b/>
          <w:i/>
          <w:sz w:val="24"/>
          <w:szCs w:val="24"/>
          <w:lang w:eastAsia="ru-RU"/>
        </w:rPr>
      </w:pPr>
      <w:r w:rsidRPr="007630D8">
        <w:rPr>
          <w:rFonts w:ascii="Times New Roman" w:eastAsia="Times New Roman" w:hAnsi="Times New Roman"/>
          <w:b/>
          <w:i/>
          <w:sz w:val="24"/>
          <w:szCs w:val="24"/>
          <w:lang w:eastAsia="ru-RU"/>
        </w:rPr>
        <w:t xml:space="preserve">      -дополнительные</w:t>
      </w:r>
      <w:r w:rsidR="000A2EEB" w:rsidRPr="007630D8">
        <w:rPr>
          <w:rFonts w:ascii="Times New Roman" w:eastAsia="Times New Roman" w:hAnsi="Times New Roman"/>
          <w:b/>
          <w:i/>
          <w:sz w:val="24"/>
          <w:szCs w:val="24"/>
          <w:lang w:eastAsia="ru-RU"/>
        </w:rPr>
        <w:t xml:space="preserve"> </w:t>
      </w:r>
      <w:r w:rsidRPr="007630D8">
        <w:rPr>
          <w:rFonts w:ascii="Times New Roman" w:eastAsia="Times New Roman" w:hAnsi="Times New Roman"/>
          <w:b/>
          <w:i/>
          <w:sz w:val="24"/>
          <w:szCs w:val="24"/>
          <w:lang w:eastAsia="ru-RU"/>
        </w:rPr>
        <w:t xml:space="preserve">образовательные программы ранней профессиональной ориентации учащихся (VIII (VI) классы) </w:t>
      </w:r>
    </w:p>
    <w:p w:rsidR="000A2EEB" w:rsidRDefault="007630D8" w:rsidP="007630D8">
      <w:pPr>
        <w:tabs>
          <w:tab w:val="left" w:pos="709"/>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м</w:t>
      </w:r>
      <w:r w:rsidRPr="007630D8">
        <w:rPr>
          <w:rFonts w:ascii="Times New Roman" w:eastAsia="Times New Roman" w:hAnsi="Times New Roman"/>
          <w:sz w:val="24"/>
          <w:szCs w:val="24"/>
          <w:lang w:eastAsia="ru-RU"/>
        </w:rPr>
        <w:t>узыкальное исполнительство</w:t>
      </w:r>
      <w:r>
        <w:rPr>
          <w:rFonts w:ascii="Times New Roman" w:eastAsia="Times New Roman" w:hAnsi="Times New Roman"/>
          <w:sz w:val="24"/>
          <w:szCs w:val="24"/>
          <w:lang w:eastAsia="ru-RU"/>
        </w:rPr>
        <w:t xml:space="preserve"> </w:t>
      </w:r>
      <w:r w:rsidRPr="007630D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срок освоения 1</w:t>
      </w:r>
      <w:r w:rsidR="00AD12D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год</w:t>
      </w:r>
      <w:r w:rsidRPr="007630D8">
        <w:rPr>
          <w:rFonts w:ascii="Times New Roman" w:eastAsia="Times New Roman" w:hAnsi="Times New Roman"/>
          <w:sz w:val="24"/>
          <w:szCs w:val="24"/>
          <w:lang w:eastAsia="ru-RU"/>
        </w:rPr>
        <w:t xml:space="preserve">  </w:t>
      </w:r>
    </w:p>
    <w:p w:rsidR="007630D8" w:rsidRDefault="007630D8" w:rsidP="007630D8">
      <w:pPr>
        <w:tabs>
          <w:tab w:val="left" w:pos="709"/>
        </w:tabs>
        <w:spacing w:after="0" w:line="240" w:lineRule="auto"/>
        <w:jc w:val="both"/>
        <w:rPr>
          <w:rFonts w:ascii="Times New Roman" w:eastAsia="Times New Roman" w:hAnsi="Times New Roman"/>
          <w:sz w:val="24"/>
          <w:szCs w:val="24"/>
          <w:lang w:eastAsia="ru-RU"/>
        </w:rPr>
      </w:pPr>
    </w:p>
    <w:p w:rsidR="007630D8" w:rsidRPr="000A2EEB" w:rsidRDefault="007630D8" w:rsidP="007630D8">
      <w:pPr>
        <w:tabs>
          <w:tab w:val="left" w:pos="709"/>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w:t>
      </w:r>
      <w:r w:rsidRPr="007630D8">
        <w:rPr>
          <w:rFonts w:ascii="Times New Roman" w:eastAsia="Times New Roman" w:hAnsi="Times New Roman"/>
          <w:b/>
          <w:i/>
          <w:sz w:val="24"/>
          <w:szCs w:val="24"/>
          <w:lang w:eastAsia="ru-RU"/>
        </w:rPr>
        <w:t>дополнительн</w:t>
      </w:r>
      <w:r>
        <w:rPr>
          <w:rFonts w:ascii="Times New Roman" w:eastAsia="Times New Roman" w:hAnsi="Times New Roman"/>
          <w:b/>
          <w:i/>
          <w:sz w:val="24"/>
          <w:szCs w:val="24"/>
          <w:lang w:eastAsia="ru-RU"/>
        </w:rPr>
        <w:t>ая</w:t>
      </w:r>
      <w:r w:rsidRPr="007630D8">
        <w:rPr>
          <w:rFonts w:ascii="Times New Roman" w:eastAsia="Times New Roman" w:hAnsi="Times New Roman"/>
          <w:b/>
          <w:i/>
          <w:sz w:val="24"/>
          <w:szCs w:val="24"/>
          <w:lang w:eastAsia="ru-RU"/>
        </w:rPr>
        <w:t xml:space="preserve"> образовательн</w:t>
      </w:r>
      <w:r>
        <w:rPr>
          <w:rFonts w:ascii="Times New Roman" w:eastAsia="Times New Roman" w:hAnsi="Times New Roman"/>
          <w:b/>
          <w:i/>
          <w:sz w:val="24"/>
          <w:szCs w:val="24"/>
          <w:lang w:eastAsia="ru-RU"/>
        </w:rPr>
        <w:t>ая</w:t>
      </w:r>
      <w:r w:rsidRPr="007630D8">
        <w:rPr>
          <w:rFonts w:ascii="Times New Roman" w:eastAsia="Times New Roman" w:hAnsi="Times New Roman"/>
          <w:b/>
          <w:i/>
          <w:sz w:val="24"/>
          <w:szCs w:val="24"/>
          <w:lang w:eastAsia="ru-RU"/>
        </w:rPr>
        <w:t xml:space="preserve"> программ</w:t>
      </w:r>
      <w:r>
        <w:rPr>
          <w:rFonts w:ascii="Times New Roman" w:eastAsia="Times New Roman" w:hAnsi="Times New Roman"/>
          <w:b/>
          <w:i/>
          <w:sz w:val="24"/>
          <w:szCs w:val="24"/>
          <w:lang w:eastAsia="ru-RU"/>
        </w:rPr>
        <w:t>а</w:t>
      </w:r>
      <w:r w:rsidRPr="007630D8">
        <w:rPr>
          <w:rFonts w:ascii="Times New Roman" w:eastAsia="Times New Roman" w:hAnsi="Times New Roman"/>
          <w:b/>
          <w:i/>
          <w:sz w:val="24"/>
          <w:szCs w:val="24"/>
          <w:lang w:eastAsia="ru-RU"/>
        </w:rPr>
        <w:t xml:space="preserve"> по подготовке детей к обучению в детской школе искусств</w:t>
      </w:r>
    </w:p>
    <w:p w:rsidR="000A2EEB" w:rsidRPr="007630D8" w:rsidRDefault="007630D8" w:rsidP="000A2EEB">
      <w:pPr>
        <w:tabs>
          <w:tab w:val="left" w:pos="0"/>
          <w:tab w:val="left" w:pos="426"/>
        </w:tabs>
        <w:spacing w:after="0" w:line="240" w:lineRule="auto"/>
        <w:ind w:right="142"/>
        <w:jc w:val="both"/>
        <w:rPr>
          <w:rFonts w:ascii="Times New Roman" w:eastAsia="Times New Roman" w:hAnsi="Times New Roman"/>
          <w:sz w:val="24"/>
          <w:szCs w:val="24"/>
          <w:lang w:eastAsia="ru-RU"/>
        </w:rPr>
      </w:pPr>
      <w:r w:rsidRPr="007630D8">
        <w:rPr>
          <w:rFonts w:ascii="Times New Roman" w:eastAsia="Times New Roman" w:hAnsi="Times New Roman"/>
          <w:sz w:val="24"/>
          <w:szCs w:val="24"/>
          <w:lang w:eastAsia="ru-RU"/>
        </w:rPr>
        <w:t xml:space="preserve">    -раннее эстетическое развитие срок освоения 2 года</w:t>
      </w:r>
    </w:p>
    <w:p w:rsidR="007630D8" w:rsidRDefault="007630D8" w:rsidP="000A2EEB">
      <w:pPr>
        <w:spacing w:after="0" w:line="240" w:lineRule="auto"/>
        <w:jc w:val="center"/>
        <w:rPr>
          <w:rFonts w:ascii="Times New Roman" w:eastAsia="Times New Roman" w:hAnsi="Times New Roman"/>
          <w:b/>
          <w:bCs/>
          <w:sz w:val="28"/>
          <w:szCs w:val="28"/>
          <w:lang w:eastAsia="ru-RU"/>
        </w:rPr>
      </w:pPr>
    </w:p>
    <w:p w:rsidR="000A2EEB" w:rsidRPr="000A2EEB" w:rsidRDefault="000A2EEB" w:rsidP="000A2EEB">
      <w:pPr>
        <w:spacing w:after="0" w:line="240" w:lineRule="auto"/>
        <w:jc w:val="center"/>
        <w:rPr>
          <w:rFonts w:ascii="Times New Roman" w:eastAsia="Times New Roman" w:hAnsi="Times New Roman"/>
          <w:b/>
          <w:bCs/>
          <w:sz w:val="28"/>
          <w:szCs w:val="28"/>
          <w:lang w:eastAsia="ru-RU"/>
        </w:rPr>
      </w:pPr>
      <w:r w:rsidRPr="000A2EEB">
        <w:rPr>
          <w:rFonts w:ascii="Times New Roman" w:eastAsia="Times New Roman" w:hAnsi="Times New Roman"/>
          <w:b/>
          <w:bCs/>
          <w:sz w:val="28"/>
          <w:szCs w:val="28"/>
          <w:lang w:val="en-US" w:eastAsia="ru-RU"/>
        </w:rPr>
        <w:t>V</w:t>
      </w:r>
      <w:r w:rsidR="0071799D">
        <w:rPr>
          <w:rFonts w:ascii="Times New Roman" w:eastAsia="Times New Roman" w:hAnsi="Times New Roman"/>
          <w:b/>
          <w:bCs/>
          <w:sz w:val="28"/>
          <w:szCs w:val="28"/>
          <w:lang w:val="en-US" w:eastAsia="ru-RU"/>
        </w:rPr>
        <w:t>I</w:t>
      </w:r>
      <w:r w:rsidRPr="000A2EEB">
        <w:rPr>
          <w:rFonts w:ascii="Times New Roman" w:eastAsia="Times New Roman" w:hAnsi="Times New Roman"/>
          <w:b/>
          <w:bCs/>
          <w:sz w:val="28"/>
          <w:szCs w:val="28"/>
          <w:lang w:eastAsia="ru-RU"/>
        </w:rPr>
        <w:t xml:space="preserve">. УЧЕБНЫЕ ПЛАНЫ </w:t>
      </w:r>
    </w:p>
    <w:p w:rsidR="000A2EEB" w:rsidRPr="000A2EEB" w:rsidRDefault="000A2EEB" w:rsidP="000A2EEB">
      <w:pPr>
        <w:spacing w:after="0" w:line="240" w:lineRule="auto"/>
        <w:jc w:val="center"/>
        <w:rPr>
          <w:rFonts w:ascii="Times New Roman" w:eastAsia="Times New Roman" w:hAnsi="Times New Roman"/>
          <w:b/>
          <w:bCs/>
          <w:sz w:val="28"/>
          <w:szCs w:val="28"/>
          <w:lang w:eastAsia="ru-RU"/>
        </w:rPr>
      </w:pP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bCs/>
          <w:sz w:val="24"/>
          <w:szCs w:val="24"/>
          <w:lang w:eastAsia="ru-RU"/>
        </w:rPr>
        <w:t>Учебные планы разрабатываются ДШИ самостоятельно в соответствии с Федеральным законом «Об образовании в Российской Федерации» и согласовываются с Учредителем.  Учебные планы регламентируют образовательный процесс ДШИ.</w:t>
      </w: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В соответствии с Уставом учебные планы ДШИ рассчитаны на различный срок освоения, в зависимости от возраста обучающихся, профессиональной или общеразвивающей направленности, предпочтений родителей. </w:t>
      </w:r>
    </w:p>
    <w:p w:rsidR="000A2EEB" w:rsidRPr="000A2EEB" w:rsidRDefault="000A2EEB" w:rsidP="000A2EEB">
      <w:pPr>
        <w:tabs>
          <w:tab w:val="left" w:pos="180"/>
          <w:tab w:val="left" w:pos="851"/>
        </w:tabs>
        <w:spacing w:after="0" w:line="240" w:lineRule="auto"/>
        <w:ind w:firstLine="567"/>
        <w:jc w:val="both"/>
        <w:rPr>
          <w:rFonts w:ascii="Times New Roman" w:eastAsia="Times New Roman" w:hAnsi="Times New Roman"/>
          <w:color w:val="FF0000"/>
          <w:sz w:val="24"/>
          <w:szCs w:val="24"/>
          <w:lang w:eastAsia="ru-RU"/>
        </w:rPr>
      </w:pPr>
      <w:r w:rsidRPr="000A2EEB">
        <w:rPr>
          <w:rFonts w:ascii="Times New Roman" w:eastAsia="Times New Roman" w:hAnsi="Times New Roman"/>
          <w:b/>
          <w:sz w:val="24"/>
          <w:szCs w:val="24"/>
          <w:lang w:eastAsia="ru-RU"/>
        </w:rPr>
        <w:t xml:space="preserve">- </w:t>
      </w:r>
      <w:r w:rsidRPr="000A2EEB">
        <w:rPr>
          <w:rFonts w:ascii="Times New Roman" w:eastAsia="Times New Roman" w:hAnsi="Times New Roman"/>
          <w:b/>
          <w:i/>
          <w:sz w:val="24"/>
          <w:szCs w:val="24"/>
          <w:lang w:eastAsia="ru-RU"/>
        </w:rPr>
        <w:t>Учебные планы дополнительных общераз</w:t>
      </w:r>
      <w:r w:rsidR="007630D8">
        <w:rPr>
          <w:rFonts w:ascii="Times New Roman" w:eastAsia="Times New Roman" w:hAnsi="Times New Roman"/>
          <w:b/>
          <w:i/>
          <w:sz w:val="24"/>
          <w:szCs w:val="24"/>
          <w:lang w:eastAsia="ru-RU"/>
        </w:rPr>
        <w:t xml:space="preserve">вивающих </w:t>
      </w:r>
      <w:r w:rsidRPr="000A2EEB">
        <w:rPr>
          <w:rFonts w:ascii="Times New Roman" w:eastAsia="Times New Roman" w:hAnsi="Times New Roman"/>
          <w:b/>
          <w:i/>
          <w:sz w:val="24"/>
          <w:szCs w:val="24"/>
          <w:lang w:eastAsia="ru-RU"/>
        </w:rPr>
        <w:t xml:space="preserve">программ </w:t>
      </w:r>
      <w:r w:rsidR="006D2AB8">
        <w:rPr>
          <w:rFonts w:ascii="Times New Roman" w:eastAsia="Times New Roman" w:hAnsi="Times New Roman"/>
          <w:b/>
          <w:i/>
          <w:sz w:val="24"/>
          <w:szCs w:val="24"/>
          <w:lang w:eastAsia="ru-RU"/>
        </w:rPr>
        <w:t xml:space="preserve"> в области искусств </w:t>
      </w:r>
      <w:r w:rsidR="007630D8">
        <w:rPr>
          <w:rFonts w:ascii="Times New Roman" w:eastAsia="Times New Roman" w:hAnsi="Times New Roman"/>
          <w:b/>
          <w:i/>
          <w:sz w:val="24"/>
          <w:szCs w:val="24"/>
          <w:lang w:eastAsia="ru-RU"/>
        </w:rPr>
        <w:t xml:space="preserve"> </w:t>
      </w:r>
      <w:r w:rsidRPr="000A2EEB">
        <w:rPr>
          <w:rFonts w:ascii="Times New Roman" w:eastAsia="Times New Roman" w:hAnsi="Times New Roman"/>
          <w:sz w:val="24"/>
          <w:szCs w:val="24"/>
          <w:lang w:eastAsia="ru-RU"/>
        </w:rPr>
        <w:t>музыкального отделения рассчит</w:t>
      </w:r>
      <w:r w:rsidR="006D2AB8">
        <w:rPr>
          <w:rFonts w:ascii="Times New Roman" w:eastAsia="Times New Roman" w:hAnsi="Times New Roman"/>
          <w:sz w:val="24"/>
          <w:szCs w:val="24"/>
          <w:lang w:eastAsia="ru-RU"/>
        </w:rPr>
        <w:t>аны на срок освоения 5(6), 7</w:t>
      </w:r>
      <w:r w:rsidRPr="000A2EEB">
        <w:rPr>
          <w:rFonts w:ascii="Times New Roman" w:eastAsia="Times New Roman" w:hAnsi="Times New Roman"/>
          <w:sz w:val="24"/>
          <w:szCs w:val="24"/>
          <w:lang w:eastAsia="ru-RU"/>
        </w:rPr>
        <w:t>лет;</w:t>
      </w:r>
      <w:r w:rsidR="007630D8">
        <w:rPr>
          <w:rFonts w:ascii="Times New Roman" w:eastAsia="Times New Roman" w:hAnsi="Times New Roman"/>
          <w:sz w:val="24"/>
          <w:szCs w:val="24"/>
          <w:lang w:eastAsia="ru-RU"/>
        </w:rPr>
        <w:t xml:space="preserve"> </w:t>
      </w:r>
      <w:r w:rsidRPr="000A2EEB">
        <w:rPr>
          <w:rFonts w:ascii="Times New Roman" w:eastAsia="Times New Roman" w:hAnsi="Times New Roman"/>
          <w:sz w:val="24"/>
          <w:szCs w:val="24"/>
          <w:lang w:eastAsia="ru-RU"/>
        </w:rPr>
        <w:t>отделение изобразительного искусства – на срок освоения 4</w:t>
      </w:r>
      <w:r w:rsidR="006D2AB8">
        <w:rPr>
          <w:rFonts w:ascii="Times New Roman" w:eastAsia="Times New Roman" w:hAnsi="Times New Roman"/>
          <w:sz w:val="24"/>
          <w:szCs w:val="24"/>
          <w:lang w:eastAsia="ru-RU"/>
        </w:rPr>
        <w:t>года, театрального искусств</w:t>
      </w:r>
      <w:proofErr w:type="gramStart"/>
      <w:r w:rsidR="006D2AB8">
        <w:rPr>
          <w:rFonts w:ascii="Times New Roman" w:eastAsia="Times New Roman" w:hAnsi="Times New Roman"/>
          <w:sz w:val="24"/>
          <w:szCs w:val="24"/>
          <w:lang w:eastAsia="ru-RU"/>
        </w:rPr>
        <w:t>а-</w:t>
      </w:r>
      <w:proofErr w:type="gramEnd"/>
      <w:r w:rsidR="006D2AB8">
        <w:rPr>
          <w:rFonts w:ascii="Times New Roman" w:eastAsia="Times New Roman" w:hAnsi="Times New Roman"/>
          <w:sz w:val="24"/>
          <w:szCs w:val="24"/>
          <w:lang w:eastAsia="ru-RU"/>
        </w:rPr>
        <w:t xml:space="preserve"> на срок освоения 4 года; хореографического искусства – на срок освоения 7 лет.</w:t>
      </w:r>
      <w:r w:rsidRPr="000A2EEB">
        <w:rPr>
          <w:rFonts w:ascii="Times New Roman" w:eastAsia="Times New Roman" w:hAnsi="Times New Roman"/>
          <w:sz w:val="24"/>
          <w:szCs w:val="24"/>
          <w:lang w:eastAsia="ru-RU"/>
        </w:rPr>
        <w:t>.</w:t>
      </w: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Учебные планы дополнительных образовательных программ художественно-эстетической направленности содержат обязательную и вариативную части.</w:t>
      </w: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Предметы обязательной части учебного плана (далее УП):</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Специальность;</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proofErr w:type="spellStart"/>
      <w:r w:rsidRPr="000A2EEB">
        <w:rPr>
          <w:rFonts w:ascii="Times New Roman" w:eastAsia="Times New Roman" w:hAnsi="Times New Roman"/>
          <w:sz w:val="24"/>
          <w:szCs w:val="24"/>
          <w:lang w:eastAsia="ru-RU"/>
        </w:rPr>
        <w:t>Музицирование</w:t>
      </w:r>
      <w:proofErr w:type="spellEnd"/>
      <w:r w:rsidRPr="000A2EEB">
        <w:rPr>
          <w:rFonts w:ascii="Times New Roman" w:eastAsia="Times New Roman" w:hAnsi="Times New Roman"/>
          <w:sz w:val="24"/>
          <w:szCs w:val="24"/>
          <w:lang w:eastAsia="ru-RU"/>
        </w:rPr>
        <w:t xml:space="preserve"> индивидуальное</w:t>
      </w:r>
      <w:proofErr w:type="gramStart"/>
      <w:r w:rsidRPr="000A2EEB">
        <w:rPr>
          <w:rFonts w:ascii="Times New Roman" w:eastAsia="Times New Roman" w:hAnsi="Times New Roman"/>
          <w:sz w:val="24"/>
          <w:szCs w:val="24"/>
          <w:lang w:eastAsia="ru-RU"/>
        </w:rPr>
        <w:t>;;</w:t>
      </w:r>
      <w:proofErr w:type="gramEnd"/>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Сольфеджио </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Музыкальная литература;</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proofErr w:type="gramStart"/>
      <w:r w:rsidRPr="000A2EEB">
        <w:rPr>
          <w:rFonts w:ascii="Times New Roman" w:eastAsia="Times New Roman" w:hAnsi="Times New Roman"/>
          <w:sz w:val="24"/>
          <w:szCs w:val="24"/>
          <w:lang w:eastAsia="ru-RU"/>
        </w:rPr>
        <w:t>Коллективное</w:t>
      </w:r>
      <w:proofErr w:type="gramEnd"/>
      <w:r w:rsidRPr="000A2EEB">
        <w:rPr>
          <w:rFonts w:ascii="Times New Roman" w:eastAsia="Times New Roman" w:hAnsi="Times New Roman"/>
          <w:sz w:val="24"/>
          <w:szCs w:val="24"/>
          <w:lang w:eastAsia="ru-RU"/>
        </w:rPr>
        <w:t xml:space="preserve"> </w:t>
      </w:r>
      <w:proofErr w:type="spellStart"/>
      <w:r w:rsidRPr="000A2EEB">
        <w:rPr>
          <w:rFonts w:ascii="Times New Roman" w:eastAsia="Times New Roman" w:hAnsi="Times New Roman"/>
          <w:sz w:val="24"/>
          <w:szCs w:val="24"/>
          <w:lang w:eastAsia="ru-RU"/>
        </w:rPr>
        <w:t>музицирование</w:t>
      </w:r>
      <w:proofErr w:type="spellEnd"/>
      <w:r w:rsidRPr="000A2EEB">
        <w:rPr>
          <w:rFonts w:ascii="Times New Roman" w:eastAsia="Times New Roman" w:hAnsi="Times New Roman"/>
          <w:sz w:val="24"/>
          <w:szCs w:val="24"/>
          <w:lang w:eastAsia="ru-RU"/>
        </w:rPr>
        <w:t xml:space="preserve"> (хор, ансамбль, оркестр);</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lastRenderedPageBreak/>
        <w:t>Слушание музыки;</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Ритмика;</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Хор;</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Изобразительное искусство;</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Рисунок;</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Живопись;</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Композиция станковая;</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Композиция декоративно-прикладная;</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Пленэр (летняя практика);</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Художественное слово;</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Актерское мастерство;</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Сценическая практика;</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Классический танец;</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Ритмика и танец;</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История бытового танца;</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Народный танец;</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Сценическое движение;</w:t>
      </w:r>
    </w:p>
    <w:p w:rsidR="000A2EEB" w:rsidRPr="000A2EEB" w:rsidRDefault="000A2EEB" w:rsidP="000A2EEB">
      <w:pPr>
        <w:numPr>
          <w:ilvl w:val="0"/>
          <w:numId w:val="5"/>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Предметами по выбору УП являются:</w:t>
      </w:r>
    </w:p>
    <w:p w:rsidR="000A2EEB" w:rsidRPr="000A2EEB" w:rsidRDefault="000A2EEB" w:rsidP="000A2EEB">
      <w:pPr>
        <w:numPr>
          <w:ilvl w:val="0"/>
          <w:numId w:val="6"/>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Музыкальный инструмент;</w:t>
      </w:r>
    </w:p>
    <w:p w:rsidR="000A2EEB" w:rsidRPr="000A2EEB" w:rsidRDefault="000A2EEB" w:rsidP="000A2EEB">
      <w:pPr>
        <w:numPr>
          <w:ilvl w:val="0"/>
          <w:numId w:val="6"/>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Вокал;</w:t>
      </w:r>
    </w:p>
    <w:p w:rsidR="000A2EEB" w:rsidRPr="000A2EEB" w:rsidRDefault="000A2EEB" w:rsidP="000A2EEB">
      <w:pPr>
        <w:numPr>
          <w:ilvl w:val="0"/>
          <w:numId w:val="6"/>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Вокальный ансамбль;</w:t>
      </w:r>
    </w:p>
    <w:p w:rsidR="000A2EEB" w:rsidRPr="000A2EEB" w:rsidRDefault="000A2EEB" w:rsidP="000A2EEB">
      <w:pPr>
        <w:numPr>
          <w:ilvl w:val="0"/>
          <w:numId w:val="6"/>
        </w:numPr>
        <w:tabs>
          <w:tab w:val="left" w:pos="284"/>
        </w:tabs>
        <w:spacing w:after="0" w:line="240" w:lineRule="auto"/>
        <w:ind w:right="-50"/>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Кино и телевидение</w:t>
      </w:r>
    </w:p>
    <w:p w:rsidR="000A2EEB" w:rsidRPr="000A2EEB" w:rsidRDefault="000A2EEB" w:rsidP="000A2EEB">
      <w:pPr>
        <w:spacing w:after="0" w:line="240" w:lineRule="auto"/>
        <w:ind w:right="-50" w:firstLine="567"/>
        <w:contextualSpacing/>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Изучение «Предмета по выбору» дает возможность учащимся приобрести дополнительные знания, умения и навыки. </w:t>
      </w:r>
    </w:p>
    <w:p w:rsidR="000A2EEB" w:rsidRPr="000A2EEB" w:rsidRDefault="000A2EEB" w:rsidP="000A2EEB">
      <w:pPr>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 </w:t>
      </w:r>
      <w:r w:rsidRPr="000A2EEB">
        <w:rPr>
          <w:rFonts w:ascii="Times New Roman" w:eastAsia="Times New Roman" w:hAnsi="Times New Roman"/>
          <w:b/>
          <w:bCs/>
          <w:i/>
          <w:spacing w:val="-2"/>
          <w:sz w:val="24"/>
          <w:szCs w:val="24"/>
          <w:lang w:eastAsia="ru-RU"/>
        </w:rPr>
        <w:t>Учебные планы д</w:t>
      </w:r>
      <w:r w:rsidRPr="000A2EEB">
        <w:rPr>
          <w:rFonts w:ascii="Times New Roman" w:eastAsia="Times New Roman" w:hAnsi="Times New Roman"/>
          <w:b/>
          <w:i/>
          <w:sz w:val="24"/>
          <w:szCs w:val="24"/>
          <w:lang w:eastAsia="ru-RU"/>
        </w:rPr>
        <w:t xml:space="preserve">ополнительных предпрофессиональных общеобразовательных программ в области искусств </w:t>
      </w:r>
      <w:r w:rsidRPr="000A2EEB">
        <w:rPr>
          <w:rFonts w:ascii="Times New Roman" w:eastAsia="Times New Roman" w:hAnsi="Times New Roman"/>
          <w:sz w:val="24"/>
          <w:szCs w:val="24"/>
          <w:lang w:eastAsia="ru-RU"/>
        </w:rPr>
        <w:t>разработаны на основании федеральных государственных требований к минимуму содержания, структуре и условиям реализации этих программ, а также срокам их реализации (далее - ФГТ), рассчитаны на срок освоения 8(9) (изобразительного искусство).</w:t>
      </w:r>
    </w:p>
    <w:p w:rsidR="000A2EEB" w:rsidRPr="000A2EEB" w:rsidRDefault="000A2EEB" w:rsidP="000A2EEB">
      <w:pPr>
        <w:tabs>
          <w:tab w:val="left" w:pos="709"/>
        </w:tabs>
        <w:spacing w:after="0" w:line="240" w:lineRule="auto"/>
        <w:ind w:firstLine="567"/>
        <w:jc w:val="both"/>
        <w:rPr>
          <w:rFonts w:ascii="Times New Roman" w:eastAsia="Times New Roman" w:hAnsi="Times New Roman"/>
          <w:spacing w:val="-2"/>
          <w:sz w:val="24"/>
          <w:szCs w:val="24"/>
          <w:lang w:eastAsia="ru-RU"/>
        </w:rPr>
      </w:pPr>
      <w:r w:rsidRPr="000A2EEB">
        <w:rPr>
          <w:rFonts w:ascii="Times New Roman" w:eastAsia="Times New Roman" w:hAnsi="Times New Roman"/>
          <w:bCs/>
          <w:spacing w:val="-2"/>
          <w:sz w:val="24"/>
          <w:szCs w:val="24"/>
          <w:lang w:eastAsia="ru-RU"/>
        </w:rPr>
        <w:t>Учебные планы д</w:t>
      </w:r>
      <w:r w:rsidRPr="000A2EEB">
        <w:rPr>
          <w:rFonts w:ascii="Times New Roman" w:eastAsia="Times New Roman" w:hAnsi="Times New Roman"/>
          <w:sz w:val="24"/>
          <w:szCs w:val="24"/>
          <w:lang w:eastAsia="ru-RU"/>
        </w:rPr>
        <w:t>ополнительных предпрофессиональных общеобразовательных программ в области иску</w:t>
      </w:r>
      <w:proofErr w:type="gramStart"/>
      <w:r w:rsidRPr="000A2EEB">
        <w:rPr>
          <w:rFonts w:ascii="Times New Roman" w:eastAsia="Times New Roman" w:hAnsi="Times New Roman"/>
          <w:sz w:val="24"/>
          <w:szCs w:val="24"/>
          <w:lang w:eastAsia="ru-RU"/>
        </w:rPr>
        <w:t xml:space="preserve">сств </w:t>
      </w:r>
      <w:r w:rsidRPr="000A2EEB">
        <w:rPr>
          <w:rFonts w:ascii="Times New Roman" w:eastAsia="Times New Roman" w:hAnsi="Times New Roman"/>
          <w:spacing w:val="-2"/>
          <w:sz w:val="24"/>
          <w:szCs w:val="24"/>
          <w:lang w:eastAsia="ru-RU"/>
        </w:rPr>
        <w:t>пр</w:t>
      </w:r>
      <w:proofErr w:type="gramEnd"/>
      <w:r w:rsidRPr="000A2EEB">
        <w:rPr>
          <w:rFonts w:ascii="Times New Roman" w:eastAsia="Times New Roman" w:hAnsi="Times New Roman"/>
          <w:spacing w:val="-2"/>
          <w:sz w:val="24"/>
          <w:szCs w:val="24"/>
          <w:lang w:eastAsia="ru-RU"/>
        </w:rPr>
        <w:t xml:space="preserve">едусматривают: </w:t>
      </w:r>
    </w:p>
    <w:p w:rsidR="000A2EEB" w:rsidRPr="000A2EEB" w:rsidRDefault="000A2EEB" w:rsidP="000A2EEB">
      <w:pPr>
        <w:spacing w:after="0" w:line="240" w:lineRule="auto"/>
        <w:ind w:firstLine="567"/>
        <w:jc w:val="both"/>
        <w:rPr>
          <w:rFonts w:ascii="Times New Roman" w:eastAsia="Times New Roman" w:hAnsi="Times New Roman"/>
          <w:i/>
          <w:iCs/>
          <w:spacing w:val="-2"/>
          <w:sz w:val="24"/>
          <w:szCs w:val="24"/>
          <w:lang w:eastAsia="ru-RU"/>
        </w:rPr>
      </w:pPr>
      <w:r w:rsidRPr="000A2EEB">
        <w:rPr>
          <w:rFonts w:ascii="Times New Roman" w:eastAsia="Times New Roman" w:hAnsi="Times New Roman"/>
          <w:i/>
          <w:iCs/>
          <w:spacing w:val="-2"/>
          <w:sz w:val="24"/>
          <w:szCs w:val="24"/>
          <w:lang w:eastAsia="ru-RU"/>
        </w:rPr>
        <w:t>предметные области:</w:t>
      </w:r>
    </w:p>
    <w:p w:rsidR="000A2EEB" w:rsidRPr="00CF0215" w:rsidRDefault="000A2EEB" w:rsidP="000A2EEB">
      <w:pPr>
        <w:spacing w:after="0" w:line="240" w:lineRule="auto"/>
        <w:jc w:val="both"/>
        <w:rPr>
          <w:rFonts w:ascii="Times New Roman" w:eastAsia="Times New Roman" w:hAnsi="Times New Roman"/>
          <w:bCs/>
          <w:iCs/>
          <w:spacing w:val="-2"/>
          <w:sz w:val="24"/>
          <w:szCs w:val="24"/>
          <w:lang w:eastAsia="ru-RU"/>
        </w:rPr>
      </w:pPr>
      <w:r w:rsidRPr="00CF0215">
        <w:rPr>
          <w:rFonts w:ascii="Times New Roman" w:eastAsia="Times New Roman" w:hAnsi="Times New Roman"/>
          <w:bCs/>
          <w:iCs/>
          <w:spacing w:val="-2"/>
          <w:sz w:val="24"/>
          <w:szCs w:val="24"/>
          <w:lang w:eastAsia="ru-RU"/>
        </w:rPr>
        <w:t xml:space="preserve">- </w:t>
      </w:r>
      <w:r w:rsidR="00CF0215" w:rsidRPr="00CF0215">
        <w:rPr>
          <w:rFonts w:ascii="Times New Roman" w:eastAsia="Times New Roman" w:hAnsi="Times New Roman"/>
          <w:bCs/>
          <w:iCs/>
          <w:spacing w:val="-2"/>
          <w:sz w:val="24"/>
          <w:szCs w:val="24"/>
          <w:lang w:eastAsia="ru-RU"/>
        </w:rPr>
        <w:t>Основы изобразительной грамоты;</w:t>
      </w:r>
    </w:p>
    <w:p w:rsidR="000A2EEB" w:rsidRPr="00CF0215" w:rsidRDefault="000A2EEB" w:rsidP="000A2EEB">
      <w:pPr>
        <w:spacing w:after="0" w:line="240" w:lineRule="auto"/>
        <w:jc w:val="both"/>
        <w:rPr>
          <w:rFonts w:ascii="Times New Roman" w:eastAsia="Times New Roman" w:hAnsi="Times New Roman"/>
          <w:bCs/>
          <w:iCs/>
          <w:spacing w:val="-2"/>
          <w:sz w:val="24"/>
          <w:szCs w:val="24"/>
          <w:lang w:eastAsia="ru-RU"/>
        </w:rPr>
      </w:pPr>
      <w:r w:rsidRPr="00CF0215">
        <w:rPr>
          <w:rFonts w:ascii="Times New Roman" w:eastAsia="Times New Roman" w:hAnsi="Times New Roman"/>
          <w:bCs/>
          <w:iCs/>
          <w:spacing w:val="-2"/>
          <w:sz w:val="24"/>
          <w:szCs w:val="24"/>
          <w:lang w:eastAsia="ru-RU"/>
        </w:rPr>
        <w:t xml:space="preserve">- </w:t>
      </w:r>
      <w:r w:rsidR="00CF0215" w:rsidRPr="00CF0215">
        <w:rPr>
          <w:rFonts w:ascii="Times New Roman" w:eastAsia="Times New Roman" w:hAnsi="Times New Roman"/>
          <w:bCs/>
          <w:iCs/>
          <w:spacing w:val="-2"/>
          <w:sz w:val="24"/>
          <w:szCs w:val="24"/>
          <w:lang w:eastAsia="ru-RU"/>
        </w:rPr>
        <w:t>Прикладное искусство;</w:t>
      </w:r>
    </w:p>
    <w:p w:rsidR="00CF0215" w:rsidRPr="00CF0215" w:rsidRDefault="00CF0215" w:rsidP="000A2EEB">
      <w:pPr>
        <w:spacing w:after="0" w:line="240" w:lineRule="auto"/>
        <w:jc w:val="both"/>
        <w:rPr>
          <w:rFonts w:ascii="Times New Roman" w:eastAsia="Times New Roman" w:hAnsi="Times New Roman"/>
          <w:bCs/>
          <w:iCs/>
          <w:spacing w:val="-2"/>
          <w:sz w:val="24"/>
          <w:szCs w:val="24"/>
          <w:lang w:eastAsia="ru-RU"/>
        </w:rPr>
      </w:pPr>
      <w:r w:rsidRPr="00CF0215">
        <w:rPr>
          <w:rFonts w:ascii="Times New Roman" w:eastAsia="Times New Roman" w:hAnsi="Times New Roman"/>
          <w:bCs/>
          <w:iCs/>
          <w:spacing w:val="-2"/>
          <w:sz w:val="24"/>
          <w:szCs w:val="24"/>
          <w:lang w:eastAsia="ru-RU"/>
        </w:rPr>
        <w:t>-Лепка;</w:t>
      </w:r>
    </w:p>
    <w:p w:rsidR="000A2EEB" w:rsidRPr="000A2EEB" w:rsidRDefault="000A2EEB" w:rsidP="000A2EEB">
      <w:pPr>
        <w:spacing w:after="0" w:line="240" w:lineRule="auto"/>
        <w:jc w:val="both"/>
        <w:rPr>
          <w:rFonts w:ascii="Times New Roman" w:eastAsia="Times New Roman" w:hAnsi="Times New Roman"/>
          <w:bCs/>
          <w:iCs/>
          <w:spacing w:val="-2"/>
          <w:sz w:val="24"/>
          <w:szCs w:val="24"/>
          <w:lang w:eastAsia="ru-RU"/>
        </w:rPr>
      </w:pPr>
    </w:p>
    <w:p w:rsidR="000A2EEB" w:rsidRPr="000A2EEB" w:rsidRDefault="000A2EEB" w:rsidP="000A2EEB">
      <w:pPr>
        <w:spacing w:after="0" w:line="240" w:lineRule="auto"/>
        <w:jc w:val="both"/>
        <w:rPr>
          <w:rFonts w:ascii="Times New Roman" w:eastAsia="Times New Roman" w:hAnsi="Times New Roman"/>
          <w:i/>
          <w:iCs/>
          <w:spacing w:val="-2"/>
          <w:sz w:val="24"/>
          <w:szCs w:val="24"/>
          <w:lang w:eastAsia="ru-RU"/>
        </w:rPr>
      </w:pPr>
      <w:r w:rsidRPr="000A2EEB">
        <w:rPr>
          <w:rFonts w:ascii="Times New Roman" w:eastAsia="Times New Roman" w:hAnsi="Times New Roman"/>
          <w:i/>
          <w:iCs/>
          <w:spacing w:val="-2"/>
          <w:sz w:val="24"/>
          <w:szCs w:val="24"/>
          <w:lang w:eastAsia="ru-RU"/>
        </w:rPr>
        <w:t>разделы:</w:t>
      </w:r>
    </w:p>
    <w:p w:rsidR="000A2EEB" w:rsidRPr="000A2EEB" w:rsidRDefault="000A2EEB" w:rsidP="000A2EEB">
      <w:pPr>
        <w:spacing w:after="0" w:line="240" w:lineRule="auto"/>
        <w:jc w:val="both"/>
        <w:rPr>
          <w:rFonts w:ascii="Times New Roman" w:eastAsia="Times New Roman" w:hAnsi="Times New Roman"/>
          <w:bCs/>
          <w:iCs/>
          <w:spacing w:val="-2"/>
          <w:sz w:val="24"/>
          <w:szCs w:val="24"/>
          <w:lang w:eastAsia="ru-RU"/>
        </w:rPr>
      </w:pPr>
      <w:r w:rsidRPr="000A2EEB">
        <w:rPr>
          <w:rFonts w:ascii="Times New Roman" w:eastAsia="Times New Roman" w:hAnsi="Times New Roman"/>
          <w:bCs/>
          <w:iCs/>
          <w:spacing w:val="-2"/>
          <w:sz w:val="24"/>
          <w:szCs w:val="24"/>
          <w:lang w:eastAsia="ru-RU"/>
        </w:rPr>
        <w:t>- консультации;</w:t>
      </w:r>
    </w:p>
    <w:p w:rsidR="000A2EEB" w:rsidRPr="000A2EEB" w:rsidRDefault="000A2EEB" w:rsidP="000A2EEB">
      <w:pPr>
        <w:spacing w:after="0" w:line="240" w:lineRule="auto"/>
        <w:jc w:val="both"/>
        <w:rPr>
          <w:rFonts w:ascii="Times New Roman" w:eastAsia="Times New Roman" w:hAnsi="Times New Roman"/>
          <w:bCs/>
          <w:iCs/>
          <w:spacing w:val="-2"/>
          <w:sz w:val="24"/>
          <w:szCs w:val="24"/>
          <w:lang w:eastAsia="ru-RU"/>
        </w:rPr>
      </w:pPr>
      <w:r w:rsidRPr="000A2EEB">
        <w:rPr>
          <w:rFonts w:ascii="Times New Roman" w:eastAsia="Times New Roman" w:hAnsi="Times New Roman"/>
          <w:bCs/>
          <w:iCs/>
          <w:spacing w:val="-2"/>
          <w:sz w:val="24"/>
          <w:szCs w:val="24"/>
          <w:lang w:eastAsia="ru-RU"/>
        </w:rPr>
        <w:lastRenderedPageBreak/>
        <w:t>- промежуточная аттестация;</w:t>
      </w:r>
    </w:p>
    <w:p w:rsidR="000A2EEB" w:rsidRPr="000A2EEB" w:rsidRDefault="000A2EEB" w:rsidP="000A2EEB">
      <w:pPr>
        <w:spacing w:after="0" w:line="240" w:lineRule="auto"/>
        <w:jc w:val="both"/>
        <w:rPr>
          <w:rFonts w:ascii="Times New Roman" w:eastAsia="Times New Roman" w:hAnsi="Times New Roman"/>
          <w:bCs/>
          <w:iCs/>
          <w:spacing w:val="-2"/>
          <w:sz w:val="24"/>
          <w:szCs w:val="24"/>
          <w:lang w:eastAsia="ru-RU"/>
        </w:rPr>
      </w:pPr>
      <w:r w:rsidRPr="000A2EEB">
        <w:rPr>
          <w:rFonts w:ascii="Times New Roman" w:eastAsia="Times New Roman" w:hAnsi="Times New Roman"/>
          <w:bCs/>
          <w:iCs/>
          <w:spacing w:val="-2"/>
          <w:sz w:val="24"/>
          <w:szCs w:val="24"/>
          <w:lang w:eastAsia="ru-RU"/>
        </w:rPr>
        <w:t>- итоговая аттестация.</w:t>
      </w:r>
    </w:p>
    <w:p w:rsidR="000A2EEB" w:rsidRPr="000A2EEB" w:rsidRDefault="000A2EEB" w:rsidP="000A2EEB">
      <w:pPr>
        <w:spacing w:after="0" w:line="240" w:lineRule="auto"/>
        <w:ind w:right="-50"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Предметные области имеют </w:t>
      </w:r>
      <w:r w:rsidRPr="000A2EEB">
        <w:rPr>
          <w:rFonts w:ascii="Times New Roman" w:eastAsia="Times New Roman" w:hAnsi="Times New Roman"/>
          <w:bCs/>
          <w:iCs/>
          <w:sz w:val="24"/>
          <w:szCs w:val="24"/>
          <w:lang w:eastAsia="ru-RU"/>
        </w:rPr>
        <w:t>обязательную и вариативную</w:t>
      </w:r>
      <w:r w:rsidRPr="000A2EEB">
        <w:rPr>
          <w:rFonts w:ascii="Times New Roman" w:eastAsia="Times New Roman" w:hAnsi="Times New Roman"/>
          <w:sz w:val="24"/>
          <w:szCs w:val="24"/>
          <w:lang w:eastAsia="ru-RU"/>
        </w:rPr>
        <w:t xml:space="preserve"> части, которые состоят из учебных предметов.  Обязательная часть УП гарантирует каждому обучающемуся овладение необходимым минимумом знаний, умения, навыков, для продолжения образования (самообразования), участия   и адаптации в современном культурном пространстве. Вариативный блок УП обеспечивает реализацию индивидуальных потребностей   образования, творческих возможностей и интересов каждого обучающегося. Учебные предметы вариативной части определяются ДШИ самостоятельно. При формировании ДШИ вариативной части,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w:t>
      </w:r>
    </w:p>
    <w:p w:rsidR="000A2EEB" w:rsidRPr="000A2EEB" w:rsidRDefault="000A2EEB" w:rsidP="000A2EEB">
      <w:pPr>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w:t>
      </w:r>
      <w:r w:rsidRPr="000A2EEB">
        <w:rPr>
          <w:rFonts w:ascii="Times New Roman" w:eastAsia="Times New Roman" w:hAnsi="Times New Roman"/>
          <w:b/>
          <w:bCs/>
          <w:i/>
          <w:spacing w:val="-2"/>
          <w:sz w:val="24"/>
          <w:szCs w:val="24"/>
          <w:lang w:eastAsia="ru-RU"/>
        </w:rPr>
        <w:t xml:space="preserve">Учебные планы </w:t>
      </w:r>
      <w:r w:rsidRPr="000A2EEB">
        <w:rPr>
          <w:rFonts w:ascii="Times New Roman" w:eastAsia="Times New Roman" w:hAnsi="Times New Roman"/>
          <w:b/>
          <w:i/>
          <w:sz w:val="24"/>
          <w:szCs w:val="24"/>
          <w:lang w:eastAsia="ru-RU"/>
        </w:rPr>
        <w:t xml:space="preserve">дополнительных общеразвивающих программ художественной направленности в области искусств </w:t>
      </w:r>
      <w:r w:rsidRPr="000A2EEB">
        <w:rPr>
          <w:rFonts w:ascii="Times New Roman" w:eastAsia="Times New Roman" w:hAnsi="Times New Roman"/>
          <w:sz w:val="24"/>
          <w:szCs w:val="24"/>
          <w:lang w:eastAsia="ru-RU"/>
        </w:rPr>
        <w:t xml:space="preserve">разработаны самостоятельно с учетом рекомендаций Министерства культуры Российской </w:t>
      </w:r>
      <w:r w:rsidRPr="000A2EEB">
        <w:rPr>
          <w:rFonts w:ascii="Times New Roman" w:eastAsia="Times New Roman" w:hAnsi="Times New Roman"/>
          <w:color w:val="000000"/>
          <w:spacing w:val="20"/>
          <w:sz w:val="24"/>
          <w:szCs w:val="24"/>
          <w:lang w:eastAsia="ru-RU"/>
        </w:rPr>
        <w:t xml:space="preserve">(Приложение к письму Минкультуры России от </w:t>
      </w:r>
      <w:r w:rsidRPr="000A2EEB">
        <w:rPr>
          <w:rFonts w:ascii="Times New Roman" w:eastAsia="Times New Roman" w:hAnsi="Times New Roman"/>
          <w:spacing w:val="20"/>
          <w:sz w:val="24"/>
          <w:szCs w:val="24"/>
          <w:lang w:eastAsia="ru-RU"/>
        </w:rPr>
        <w:t xml:space="preserve">19 </w:t>
      </w:r>
      <w:r w:rsidRPr="000A2EEB">
        <w:rPr>
          <w:rFonts w:ascii="Times New Roman" w:eastAsia="Times New Roman" w:hAnsi="Times New Roman"/>
          <w:color w:val="000000"/>
          <w:spacing w:val="20"/>
          <w:sz w:val="24"/>
          <w:szCs w:val="24"/>
          <w:lang w:eastAsia="ru-RU"/>
        </w:rPr>
        <w:t>ноября 2013г. №191-01-39/06 ГИ)</w:t>
      </w:r>
      <w:r w:rsidRPr="000A2EEB">
        <w:rPr>
          <w:rFonts w:ascii="Times New Roman" w:eastAsia="Times New Roman" w:hAnsi="Times New Roman"/>
          <w:sz w:val="24"/>
          <w:szCs w:val="24"/>
          <w:lang w:eastAsia="ru-RU"/>
        </w:rPr>
        <w:t>, рассчитаны на срок освоения 4(музыкальное отделение), 3 (отделение изобразительного искусства) года.</w:t>
      </w:r>
    </w:p>
    <w:p w:rsidR="000A2EEB" w:rsidRPr="000A2EEB" w:rsidRDefault="000A2EEB" w:rsidP="000A2EEB">
      <w:pPr>
        <w:tabs>
          <w:tab w:val="left" w:pos="709"/>
        </w:tabs>
        <w:spacing w:after="0" w:line="240" w:lineRule="auto"/>
        <w:ind w:firstLine="567"/>
        <w:jc w:val="both"/>
        <w:rPr>
          <w:rFonts w:ascii="Times New Roman" w:eastAsia="Times New Roman" w:hAnsi="Times New Roman"/>
          <w:spacing w:val="-2"/>
          <w:sz w:val="24"/>
          <w:szCs w:val="24"/>
          <w:lang w:eastAsia="ru-RU"/>
        </w:rPr>
      </w:pPr>
      <w:r w:rsidRPr="000A2EEB">
        <w:rPr>
          <w:rFonts w:ascii="Times New Roman" w:eastAsia="Times New Roman" w:hAnsi="Times New Roman"/>
          <w:bCs/>
          <w:spacing w:val="-2"/>
          <w:sz w:val="24"/>
          <w:szCs w:val="24"/>
          <w:lang w:eastAsia="ru-RU"/>
        </w:rPr>
        <w:t>Учебные планы д</w:t>
      </w:r>
      <w:r w:rsidRPr="000A2EEB">
        <w:rPr>
          <w:rFonts w:ascii="Times New Roman" w:eastAsia="Times New Roman" w:hAnsi="Times New Roman"/>
          <w:sz w:val="24"/>
          <w:szCs w:val="24"/>
          <w:lang w:eastAsia="ru-RU"/>
        </w:rPr>
        <w:t>ополнительных общеразвивающих программ в области иску</w:t>
      </w:r>
      <w:proofErr w:type="gramStart"/>
      <w:r w:rsidRPr="000A2EEB">
        <w:rPr>
          <w:rFonts w:ascii="Times New Roman" w:eastAsia="Times New Roman" w:hAnsi="Times New Roman"/>
          <w:sz w:val="24"/>
          <w:szCs w:val="24"/>
          <w:lang w:eastAsia="ru-RU"/>
        </w:rPr>
        <w:t xml:space="preserve">сств </w:t>
      </w:r>
      <w:r w:rsidRPr="000A2EEB">
        <w:rPr>
          <w:rFonts w:ascii="Times New Roman" w:eastAsia="Times New Roman" w:hAnsi="Times New Roman"/>
          <w:spacing w:val="-2"/>
          <w:sz w:val="24"/>
          <w:szCs w:val="24"/>
          <w:lang w:eastAsia="ru-RU"/>
        </w:rPr>
        <w:t>пр</w:t>
      </w:r>
      <w:proofErr w:type="gramEnd"/>
      <w:r w:rsidRPr="000A2EEB">
        <w:rPr>
          <w:rFonts w:ascii="Times New Roman" w:eastAsia="Times New Roman" w:hAnsi="Times New Roman"/>
          <w:spacing w:val="-2"/>
          <w:sz w:val="24"/>
          <w:szCs w:val="24"/>
          <w:lang w:eastAsia="ru-RU"/>
        </w:rPr>
        <w:t xml:space="preserve">едусматривают: </w:t>
      </w:r>
    </w:p>
    <w:p w:rsidR="000A2EEB" w:rsidRPr="000A2EEB" w:rsidRDefault="000A2EEB" w:rsidP="000A2EEB">
      <w:pPr>
        <w:tabs>
          <w:tab w:val="left" w:pos="709"/>
        </w:tabs>
        <w:spacing w:after="0" w:line="240" w:lineRule="auto"/>
        <w:ind w:firstLine="567"/>
        <w:jc w:val="both"/>
        <w:rPr>
          <w:rFonts w:ascii="Times New Roman" w:eastAsia="Times New Roman" w:hAnsi="Times New Roman"/>
          <w:i/>
          <w:spacing w:val="-2"/>
          <w:sz w:val="24"/>
          <w:szCs w:val="24"/>
          <w:lang w:eastAsia="ru-RU"/>
        </w:rPr>
      </w:pPr>
      <w:r w:rsidRPr="000A2EEB">
        <w:rPr>
          <w:rFonts w:ascii="Times New Roman" w:eastAsia="Times New Roman" w:hAnsi="Times New Roman"/>
          <w:i/>
          <w:spacing w:val="-2"/>
          <w:sz w:val="24"/>
          <w:szCs w:val="24"/>
          <w:lang w:eastAsia="ru-RU"/>
        </w:rPr>
        <w:t>Предметные области:</w:t>
      </w:r>
    </w:p>
    <w:p w:rsidR="000A2EEB" w:rsidRPr="000A2EEB" w:rsidRDefault="000A2EEB" w:rsidP="000A2EEB">
      <w:pPr>
        <w:tabs>
          <w:tab w:val="left" w:pos="709"/>
        </w:tabs>
        <w:spacing w:after="0" w:line="240" w:lineRule="atLeast"/>
        <w:jc w:val="both"/>
        <w:rPr>
          <w:rFonts w:ascii="Times New Roman" w:eastAsia="Times New Roman" w:hAnsi="Times New Roman"/>
          <w:spacing w:val="-2"/>
          <w:sz w:val="24"/>
          <w:szCs w:val="24"/>
          <w:lang w:eastAsia="ru-RU"/>
        </w:rPr>
      </w:pPr>
      <w:r w:rsidRPr="000A2EEB">
        <w:rPr>
          <w:rFonts w:ascii="Times New Roman" w:eastAsia="Times New Roman" w:hAnsi="Times New Roman"/>
          <w:spacing w:val="-2"/>
          <w:sz w:val="24"/>
          <w:szCs w:val="24"/>
          <w:lang w:eastAsia="ru-RU"/>
        </w:rPr>
        <w:t>- учебные предметы исполнительской подготовки;</w:t>
      </w:r>
    </w:p>
    <w:p w:rsidR="000A2EEB" w:rsidRPr="000A2EEB" w:rsidRDefault="000A2EEB" w:rsidP="000A2EEB">
      <w:pPr>
        <w:tabs>
          <w:tab w:val="left" w:pos="709"/>
        </w:tabs>
        <w:spacing w:after="0" w:line="240" w:lineRule="atLeast"/>
        <w:jc w:val="both"/>
        <w:rPr>
          <w:rFonts w:ascii="Times New Roman" w:eastAsia="Times New Roman" w:hAnsi="Times New Roman"/>
          <w:spacing w:val="-2"/>
          <w:sz w:val="24"/>
          <w:szCs w:val="24"/>
          <w:lang w:eastAsia="ru-RU"/>
        </w:rPr>
      </w:pPr>
      <w:r w:rsidRPr="000A2EEB">
        <w:rPr>
          <w:rFonts w:ascii="Times New Roman" w:eastAsia="Times New Roman" w:hAnsi="Times New Roman"/>
          <w:spacing w:val="-2"/>
          <w:sz w:val="24"/>
          <w:szCs w:val="24"/>
          <w:lang w:eastAsia="ru-RU"/>
        </w:rPr>
        <w:t xml:space="preserve">- </w:t>
      </w:r>
      <w:r w:rsidRPr="000A2EEB">
        <w:rPr>
          <w:rFonts w:ascii="Times New Roman" w:eastAsia="Times New Roman" w:hAnsi="Times New Roman"/>
          <w:sz w:val="24"/>
          <w:szCs w:val="24"/>
          <w:shd w:val="clear" w:color="auto" w:fill="FFFFFF"/>
          <w:lang w:eastAsia="ru-RU"/>
        </w:rPr>
        <w:t xml:space="preserve">учебные предметы </w:t>
      </w:r>
      <w:r w:rsidRPr="000A2EEB">
        <w:rPr>
          <w:rFonts w:ascii="Times New Roman" w:eastAsia="Times New Roman" w:hAnsi="Times New Roman"/>
          <w:spacing w:val="-2"/>
          <w:sz w:val="24"/>
          <w:szCs w:val="24"/>
          <w:shd w:val="clear" w:color="auto" w:fill="FFFFFF"/>
          <w:lang w:eastAsia="ru-RU"/>
        </w:rPr>
        <w:t xml:space="preserve">историко-теоретической </w:t>
      </w:r>
      <w:r w:rsidRPr="000A2EEB">
        <w:rPr>
          <w:rFonts w:ascii="Times New Roman" w:eastAsia="Times New Roman" w:hAnsi="Times New Roman"/>
          <w:sz w:val="24"/>
          <w:szCs w:val="24"/>
          <w:shd w:val="clear" w:color="auto" w:fill="FFFFFF"/>
          <w:lang w:eastAsia="ru-RU"/>
        </w:rPr>
        <w:t>подготовки;</w:t>
      </w:r>
    </w:p>
    <w:p w:rsidR="000A2EEB" w:rsidRPr="000A2EEB" w:rsidRDefault="000A2EEB" w:rsidP="000A2EEB">
      <w:pPr>
        <w:spacing w:after="0" w:line="240" w:lineRule="atLeast"/>
        <w:rPr>
          <w:rFonts w:ascii="Times New Roman" w:eastAsia="Times New Roman" w:hAnsi="Times New Roman"/>
          <w:sz w:val="24"/>
          <w:szCs w:val="24"/>
          <w:shd w:val="clear" w:color="auto" w:fill="FFFFFF"/>
          <w:lang w:eastAsia="ru-RU"/>
        </w:rPr>
      </w:pPr>
      <w:r w:rsidRPr="000A2EEB">
        <w:rPr>
          <w:rFonts w:ascii="Times New Roman" w:eastAsia="Times New Roman" w:hAnsi="Times New Roman"/>
          <w:sz w:val="24"/>
          <w:szCs w:val="24"/>
          <w:shd w:val="clear" w:color="auto" w:fill="FFFFFF"/>
          <w:lang w:eastAsia="ru-RU"/>
        </w:rPr>
        <w:t>- учебный предмет по выбору.</w:t>
      </w:r>
    </w:p>
    <w:p w:rsidR="000A2EEB" w:rsidRPr="000A2EEB" w:rsidRDefault="000A2EEB" w:rsidP="000A2EEB">
      <w:pPr>
        <w:spacing w:after="0" w:line="240" w:lineRule="atLeast"/>
        <w:ind w:left="182"/>
        <w:rPr>
          <w:rFonts w:ascii="Times New Roman" w:eastAsia="Times New Roman" w:hAnsi="Times New Roman"/>
          <w:color w:val="FF0000"/>
          <w:sz w:val="24"/>
          <w:szCs w:val="24"/>
          <w:shd w:val="clear" w:color="auto" w:fill="FFFFFF"/>
          <w:lang w:eastAsia="ru-RU"/>
        </w:rPr>
      </w:pPr>
    </w:p>
    <w:p w:rsidR="000A2EEB" w:rsidRPr="000A2EEB" w:rsidRDefault="000A2EEB" w:rsidP="000A2EEB">
      <w:pPr>
        <w:spacing w:after="0" w:line="240" w:lineRule="auto"/>
        <w:ind w:firstLine="567"/>
        <w:jc w:val="both"/>
        <w:rPr>
          <w:rFonts w:ascii="Times New Roman" w:eastAsia="Times New Roman" w:hAnsi="Times New Roman"/>
          <w:bCs/>
          <w:sz w:val="24"/>
          <w:szCs w:val="24"/>
          <w:lang w:eastAsia="ru-RU"/>
        </w:rPr>
      </w:pPr>
      <w:r w:rsidRPr="000A2EEB">
        <w:rPr>
          <w:rFonts w:ascii="Times New Roman" w:eastAsia="Times New Roman" w:hAnsi="Times New Roman"/>
          <w:bCs/>
          <w:sz w:val="24"/>
          <w:szCs w:val="24"/>
          <w:lang w:eastAsia="ru-RU"/>
        </w:rPr>
        <w:t>Реализация учебных планов на 100% обеспечена необходимым количеством педагогических кадров соответствующей квалификации, а также программно-методическими комплексами (образовательными и учебными программами, учебниками, методическими пособиями и т.д.).</w:t>
      </w:r>
    </w:p>
    <w:p w:rsidR="000A2EEB" w:rsidRPr="000A2EEB" w:rsidRDefault="000A2EEB" w:rsidP="000A2EEB">
      <w:pPr>
        <w:spacing w:after="0" w:line="240" w:lineRule="auto"/>
        <w:ind w:firstLine="567"/>
        <w:jc w:val="both"/>
        <w:rPr>
          <w:rFonts w:ascii="Times New Roman" w:eastAsia="Times New Roman" w:hAnsi="Times New Roman"/>
          <w:bCs/>
          <w:sz w:val="24"/>
          <w:szCs w:val="24"/>
          <w:lang w:eastAsia="ru-RU"/>
        </w:rPr>
      </w:pPr>
      <w:r w:rsidRPr="000A2EEB">
        <w:rPr>
          <w:rFonts w:ascii="Times New Roman" w:eastAsia="Times New Roman" w:hAnsi="Times New Roman"/>
          <w:bCs/>
          <w:sz w:val="24"/>
          <w:szCs w:val="24"/>
          <w:lang w:eastAsia="ru-RU"/>
        </w:rPr>
        <w:t>Обучающиеся и преподаватели ДШИ полностью обеспечены учебной и учебно-методической литературой по каждой образовательной и учебной программе в соответствии с требованиями и лицензионными нормативами.</w:t>
      </w:r>
    </w:p>
    <w:p w:rsidR="000A2EEB" w:rsidRPr="000A2EEB" w:rsidRDefault="000A2EEB" w:rsidP="000A2EEB">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ДШИ оснащена необходимым количеством музыкальных инструментов; есть музыкальные инструменты, которые выдаются учащимся во временное пользование для домашних занятий. </w:t>
      </w:r>
    </w:p>
    <w:p w:rsidR="000A2EEB" w:rsidRDefault="000A2EEB" w:rsidP="000A2EEB">
      <w:pPr>
        <w:spacing w:after="0" w:line="240" w:lineRule="auto"/>
        <w:ind w:firstLine="567"/>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 xml:space="preserve">В ДШИ имеются </w:t>
      </w:r>
      <w:proofErr w:type="gramStart"/>
      <w:r w:rsidRPr="000A2EEB">
        <w:rPr>
          <w:rFonts w:ascii="Times New Roman" w:eastAsia="Times New Roman" w:hAnsi="Times New Roman"/>
          <w:sz w:val="24"/>
          <w:szCs w:val="24"/>
          <w:lang w:eastAsia="ru-RU"/>
        </w:rPr>
        <w:t>фонотека</w:t>
      </w:r>
      <w:proofErr w:type="gramEnd"/>
      <w:r w:rsidRPr="000A2EEB">
        <w:rPr>
          <w:rFonts w:ascii="Times New Roman" w:eastAsia="Times New Roman" w:hAnsi="Times New Roman"/>
          <w:sz w:val="24"/>
          <w:szCs w:val="24"/>
          <w:lang w:eastAsia="ru-RU"/>
        </w:rPr>
        <w:t xml:space="preserve"> и видеотека с записями опер, балетов, симфонической, инструментальной и вокальной музыки в исполнении выдающихся музыкантов, фильмами о выдающихся художниках, картинных галереях и т.д. Ежегодно проводится пополнение фонотеки и видеотеки.</w:t>
      </w:r>
    </w:p>
    <w:p w:rsidR="00F43AB7" w:rsidRPr="00F43AB7" w:rsidRDefault="00F43AB7" w:rsidP="00F43AB7">
      <w:pPr>
        <w:keepNext/>
        <w:spacing w:after="0" w:line="240" w:lineRule="auto"/>
        <w:ind w:left="284"/>
        <w:jc w:val="center"/>
        <w:outlineLvl w:val="0"/>
        <w:rPr>
          <w:rFonts w:ascii="Times New Roman" w:eastAsia="Times New Roman" w:hAnsi="Times New Roman"/>
          <w:b/>
          <w:bCs/>
          <w:sz w:val="20"/>
          <w:szCs w:val="20"/>
          <w:lang w:eastAsia="ru-RU"/>
        </w:rPr>
      </w:pPr>
      <w:r w:rsidRPr="00F43AB7">
        <w:rPr>
          <w:rFonts w:ascii="Times New Roman" w:eastAsia="Times New Roman" w:hAnsi="Times New Roman"/>
          <w:b/>
          <w:bCs/>
          <w:sz w:val="20"/>
          <w:szCs w:val="20"/>
          <w:lang w:eastAsia="ru-RU"/>
        </w:rPr>
        <w:t>Фортепиано: срок обучения 7 лет</w:t>
      </w: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52"/>
        <w:gridCol w:w="851"/>
        <w:gridCol w:w="1134"/>
        <w:gridCol w:w="992"/>
        <w:gridCol w:w="992"/>
        <w:gridCol w:w="1134"/>
        <w:gridCol w:w="1134"/>
        <w:gridCol w:w="1134"/>
        <w:gridCol w:w="2552"/>
      </w:tblGrid>
      <w:tr w:rsidR="00F43AB7" w:rsidRPr="00F43AB7" w:rsidTr="001C3309">
        <w:trPr>
          <w:trHeight w:val="164"/>
        </w:trPr>
        <w:tc>
          <w:tcPr>
            <w:tcW w:w="426"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ind w:left="-108"/>
              <w:jc w:val="both"/>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 xml:space="preserve">№ </w:t>
            </w:r>
          </w:p>
        </w:tc>
        <w:tc>
          <w:tcPr>
            <w:tcW w:w="4252"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Наименование предметов</w:t>
            </w:r>
          </w:p>
        </w:tc>
        <w:tc>
          <w:tcPr>
            <w:tcW w:w="7371" w:type="dxa"/>
            <w:gridSpan w:val="7"/>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Количество учебных часов в неделю</w:t>
            </w:r>
          </w:p>
        </w:tc>
        <w:tc>
          <w:tcPr>
            <w:tcW w:w="2552"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Экзамены</w:t>
            </w:r>
          </w:p>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проводятся</w:t>
            </w:r>
          </w:p>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в классах</w:t>
            </w:r>
          </w:p>
        </w:tc>
      </w:tr>
      <w:tr w:rsidR="00F43AB7" w:rsidRPr="00F43AB7" w:rsidTr="001C3309">
        <w:trPr>
          <w:trHeight w:val="21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II</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III</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IV</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V</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VI</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val="en-US" w:eastAsia="ru-RU"/>
              </w:rPr>
              <w:t>VII</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r>
      <w:tr w:rsidR="00F43AB7" w:rsidRPr="00F43AB7" w:rsidTr="001C3309">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425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Инструмент</w:t>
            </w:r>
          </w:p>
        </w:tc>
        <w:tc>
          <w:tcPr>
            <w:tcW w:w="851"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255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val="en-US" w:eastAsia="ru-RU"/>
              </w:rPr>
              <w:t>VII</w:t>
            </w:r>
          </w:p>
        </w:tc>
      </w:tr>
      <w:tr w:rsidR="00F43AB7" w:rsidRPr="00F43AB7" w:rsidTr="001C3309">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425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Сольфеджио</w:t>
            </w:r>
          </w:p>
        </w:tc>
        <w:tc>
          <w:tcPr>
            <w:tcW w:w="851"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255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val="en-US" w:eastAsia="ru-RU"/>
              </w:rPr>
              <w:t>VII</w:t>
            </w:r>
          </w:p>
        </w:tc>
      </w:tr>
      <w:tr w:rsidR="00F43AB7" w:rsidRPr="00F43AB7" w:rsidTr="001C3309">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lastRenderedPageBreak/>
              <w:t>3.</w:t>
            </w:r>
          </w:p>
        </w:tc>
        <w:tc>
          <w:tcPr>
            <w:tcW w:w="425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Музыкальная литература </w:t>
            </w:r>
          </w:p>
        </w:tc>
        <w:tc>
          <w:tcPr>
            <w:tcW w:w="851"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val="en-US" w:eastAsia="ru-RU"/>
              </w:rPr>
              <w:t>VII</w:t>
            </w:r>
          </w:p>
        </w:tc>
      </w:tr>
      <w:tr w:rsidR="00F43AB7" w:rsidRPr="00F43AB7" w:rsidTr="001C3309">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4.</w:t>
            </w:r>
          </w:p>
        </w:tc>
        <w:tc>
          <w:tcPr>
            <w:tcW w:w="425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proofErr w:type="spellStart"/>
            <w:r w:rsidRPr="00F43AB7">
              <w:rPr>
                <w:rFonts w:ascii="Times New Roman" w:eastAsia="Times New Roman" w:hAnsi="Times New Roman"/>
                <w:sz w:val="20"/>
                <w:szCs w:val="20"/>
                <w:lang w:eastAsia="ru-RU"/>
              </w:rPr>
              <w:t>Музицирование</w:t>
            </w:r>
            <w:proofErr w:type="spellEnd"/>
            <w:r w:rsidRPr="00F43AB7">
              <w:rPr>
                <w:rFonts w:ascii="Times New Roman" w:eastAsia="Times New Roman" w:hAnsi="Times New Roman"/>
                <w:sz w:val="20"/>
                <w:szCs w:val="20"/>
                <w:lang w:eastAsia="ru-RU"/>
              </w:rPr>
              <w:t xml:space="preserve"> индивидуальное   </w:t>
            </w:r>
          </w:p>
        </w:tc>
        <w:tc>
          <w:tcPr>
            <w:tcW w:w="851"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p>
        </w:tc>
      </w:tr>
      <w:tr w:rsidR="00F43AB7" w:rsidRPr="00F43AB7" w:rsidTr="001C3309">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5.</w:t>
            </w:r>
          </w:p>
        </w:tc>
        <w:tc>
          <w:tcPr>
            <w:tcW w:w="425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proofErr w:type="gramStart"/>
            <w:r w:rsidRPr="00F43AB7">
              <w:rPr>
                <w:rFonts w:ascii="Times New Roman" w:eastAsia="Times New Roman" w:hAnsi="Times New Roman"/>
                <w:sz w:val="20"/>
                <w:szCs w:val="20"/>
                <w:lang w:eastAsia="ru-RU"/>
              </w:rPr>
              <w:t>Коллективное</w:t>
            </w:r>
            <w:proofErr w:type="gramEnd"/>
            <w:r w:rsidRPr="00F43AB7">
              <w:rPr>
                <w:rFonts w:ascii="Times New Roman" w:eastAsia="Times New Roman" w:hAnsi="Times New Roman"/>
                <w:sz w:val="20"/>
                <w:szCs w:val="20"/>
                <w:lang w:eastAsia="ru-RU"/>
              </w:rPr>
              <w:t xml:space="preserve"> </w:t>
            </w:r>
            <w:proofErr w:type="spellStart"/>
            <w:r w:rsidRPr="00F43AB7">
              <w:rPr>
                <w:rFonts w:ascii="Times New Roman" w:eastAsia="Times New Roman" w:hAnsi="Times New Roman"/>
                <w:sz w:val="20"/>
                <w:szCs w:val="20"/>
                <w:lang w:eastAsia="ru-RU"/>
              </w:rPr>
              <w:t>музицирование</w:t>
            </w:r>
            <w:proofErr w:type="spellEnd"/>
            <w:r w:rsidRPr="00F43AB7">
              <w:rPr>
                <w:rFonts w:ascii="Times New Roman" w:eastAsia="Times New Roman" w:hAnsi="Times New Roman"/>
                <w:sz w:val="20"/>
                <w:szCs w:val="20"/>
                <w:lang w:eastAsia="ru-RU"/>
              </w:rPr>
              <w:t xml:space="preserve"> (хор, ансамбль)</w:t>
            </w:r>
          </w:p>
        </w:tc>
        <w:tc>
          <w:tcPr>
            <w:tcW w:w="851"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255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p>
        </w:tc>
      </w:tr>
      <w:tr w:rsidR="00F43AB7" w:rsidRPr="00F43AB7" w:rsidTr="001C3309">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6.</w:t>
            </w:r>
          </w:p>
        </w:tc>
        <w:tc>
          <w:tcPr>
            <w:tcW w:w="425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ind w:left="284"/>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4,5</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6,5</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7,5</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7,5</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7,5</w:t>
            </w:r>
          </w:p>
        </w:tc>
        <w:tc>
          <w:tcPr>
            <w:tcW w:w="255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p>
        </w:tc>
      </w:tr>
    </w:tbl>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Примечание</w:t>
      </w:r>
    </w:p>
    <w:p w:rsidR="00F43AB7" w:rsidRPr="00F43AB7" w:rsidRDefault="00F43AB7" w:rsidP="001C3309">
      <w:pPr>
        <w:spacing w:after="0" w:line="240" w:lineRule="auto"/>
        <w:ind w:left="-142"/>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1.Младшими классами следует считать I-IV, старшими- V-VII (</w:t>
      </w:r>
      <w:r w:rsidRPr="00F43AB7">
        <w:rPr>
          <w:rFonts w:ascii="Times New Roman" w:eastAsia="Times New Roman" w:hAnsi="Times New Roman"/>
          <w:sz w:val="20"/>
          <w:szCs w:val="20"/>
          <w:lang w:val="en-US" w:eastAsia="ru-RU"/>
        </w:rPr>
        <w:t>VIII</w:t>
      </w:r>
      <w:r w:rsidRPr="00F43AB7">
        <w:rPr>
          <w:rFonts w:ascii="Times New Roman" w:eastAsia="Times New Roman" w:hAnsi="Times New Roman"/>
          <w:sz w:val="20"/>
          <w:szCs w:val="20"/>
          <w:lang w:eastAsia="ru-RU"/>
        </w:rPr>
        <w:t xml:space="preserve">) классы. </w:t>
      </w:r>
    </w:p>
    <w:p w:rsidR="00F43AB7" w:rsidRPr="00F43AB7" w:rsidRDefault="001C3309" w:rsidP="001C3309">
      <w:pPr>
        <w:spacing w:after="0" w:line="240" w:lineRule="auto"/>
        <w:ind w:left="-142"/>
        <w:jc w:val="both"/>
        <w:rPr>
          <w:rFonts w:eastAsia="Times New Roman"/>
          <w:sz w:val="20"/>
          <w:szCs w:val="20"/>
          <w:lang w:eastAsia="ru-RU"/>
        </w:rPr>
      </w:pPr>
      <w:r>
        <w:rPr>
          <w:rFonts w:ascii="Times New Roman" w:eastAsia="Times New Roman" w:hAnsi="Times New Roman"/>
          <w:sz w:val="20"/>
          <w:szCs w:val="20"/>
          <w:lang w:eastAsia="ru-RU"/>
        </w:rPr>
        <w:t xml:space="preserve"> </w:t>
      </w:r>
      <w:r w:rsidR="00F43AB7" w:rsidRPr="00F43AB7">
        <w:rPr>
          <w:rFonts w:ascii="Times New Roman" w:eastAsia="Times New Roman" w:hAnsi="Times New Roman"/>
          <w:sz w:val="20"/>
          <w:szCs w:val="20"/>
          <w:lang w:eastAsia="ru-RU"/>
        </w:rPr>
        <w:t xml:space="preserve">2.Выпускники  VII класса считаются окончившими полный курс образовательного   учреждения. По решению администрации школы возможно продолжение учёбы в </w:t>
      </w:r>
      <w:r w:rsidR="00F43AB7" w:rsidRPr="00F43AB7">
        <w:rPr>
          <w:rFonts w:ascii="Times New Roman" w:eastAsia="Times New Roman" w:hAnsi="Times New Roman"/>
          <w:sz w:val="20"/>
          <w:szCs w:val="20"/>
          <w:lang w:val="en-US" w:eastAsia="ru-RU"/>
        </w:rPr>
        <w:t>VIII</w:t>
      </w:r>
      <w:r w:rsidR="00F43AB7" w:rsidRPr="00F43AB7">
        <w:rPr>
          <w:rFonts w:ascii="Times New Roman" w:eastAsia="Times New Roman" w:hAnsi="Times New Roman"/>
          <w:sz w:val="20"/>
          <w:szCs w:val="20"/>
          <w:lang w:eastAsia="ru-RU"/>
        </w:rPr>
        <w:t xml:space="preserve"> классе для желающих поступить в музыкальное училище.</w:t>
      </w:r>
      <w:r w:rsidR="00F43AB7" w:rsidRPr="00F43AB7">
        <w:rPr>
          <w:rFonts w:eastAsia="Times New Roman"/>
          <w:sz w:val="20"/>
          <w:szCs w:val="20"/>
          <w:lang w:eastAsia="ru-RU"/>
        </w:rPr>
        <w:t xml:space="preserve"> </w:t>
      </w:r>
    </w:p>
    <w:p w:rsidR="00F43AB7" w:rsidRPr="00F43AB7" w:rsidRDefault="00F43AB7" w:rsidP="001C3309">
      <w:pPr>
        <w:spacing w:after="0" w:line="240" w:lineRule="auto"/>
        <w:ind w:left="-142"/>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3.Экзамены проводятся по специальности, сольфеджио и музыкальной литературе в </w:t>
      </w:r>
      <w:r w:rsidRPr="00F43AB7">
        <w:rPr>
          <w:rFonts w:ascii="Times New Roman" w:eastAsia="Times New Roman" w:hAnsi="Times New Roman"/>
          <w:sz w:val="20"/>
          <w:szCs w:val="20"/>
          <w:lang w:val="en-US" w:eastAsia="ru-RU"/>
        </w:rPr>
        <w:t>VII</w:t>
      </w:r>
      <w:r w:rsidRPr="00F43AB7">
        <w:rPr>
          <w:rFonts w:ascii="Times New Roman" w:eastAsia="Times New Roman" w:hAnsi="Times New Roman"/>
          <w:sz w:val="20"/>
          <w:szCs w:val="20"/>
          <w:lang w:eastAsia="ru-RU"/>
        </w:rPr>
        <w:t xml:space="preserve"> классах.</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 xml:space="preserve">4.Предмет  </w:t>
      </w:r>
      <w:proofErr w:type="spellStart"/>
      <w:r w:rsidRPr="00F43AB7">
        <w:rPr>
          <w:rFonts w:ascii="Times New Roman" w:eastAsia="Times New Roman" w:hAnsi="Times New Roman"/>
          <w:bCs/>
          <w:sz w:val="20"/>
          <w:szCs w:val="20"/>
          <w:lang w:eastAsia="ru-RU"/>
        </w:rPr>
        <w:t>музицирование</w:t>
      </w:r>
      <w:proofErr w:type="spellEnd"/>
      <w:r w:rsidRPr="00F43AB7">
        <w:rPr>
          <w:rFonts w:ascii="Times New Roman" w:eastAsia="Times New Roman" w:hAnsi="Times New Roman"/>
          <w:bCs/>
          <w:sz w:val="20"/>
          <w:szCs w:val="20"/>
          <w:lang w:eastAsia="ru-RU"/>
        </w:rPr>
        <w:t xml:space="preserve"> (индивидуальное) включает в себя следующие дисциплины: чтение с листа, подбор по слуху, игру в ансамбле, занятия аккомпанементом, транспонированием.</w:t>
      </w:r>
      <w:r w:rsidRPr="00F43AB7">
        <w:rPr>
          <w:rFonts w:ascii="Times New Roman" w:eastAsia="Times New Roman" w:hAnsi="Times New Roman"/>
          <w:bCs/>
          <w:i/>
          <w:sz w:val="20"/>
          <w:szCs w:val="20"/>
          <w:lang w:eastAsia="ru-RU"/>
        </w:rPr>
        <w:t xml:space="preserve"> </w:t>
      </w:r>
      <w:r w:rsidRPr="00F43AB7">
        <w:rPr>
          <w:rFonts w:ascii="Times New Roman" w:eastAsia="Times New Roman" w:hAnsi="Times New Roman"/>
          <w:bCs/>
          <w:sz w:val="20"/>
          <w:szCs w:val="20"/>
          <w:lang w:eastAsia="ru-RU"/>
        </w:rPr>
        <w:t xml:space="preserve">Для способных детей можно добавить количество часов на инструмент за счет предмета по </w:t>
      </w:r>
      <w:proofErr w:type="spellStart"/>
      <w:r w:rsidRPr="00F43AB7">
        <w:rPr>
          <w:rFonts w:ascii="Times New Roman" w:eastAsia="Times New Roman" w:hAnsi="Times New Roman"/>
          <w:bCs/>
          <w:sz w:val="20"/>
          <w:szCs w:val="20"/>
          <w:lang w:eastAsia="ru-RU"/>
        </w:rPr>
        <w:t>музицированию</w:t>
      </w:r>
      <w:proofErr w:type="spellEnd"/>
      <w:r w:rsidRPr="00F43AB7">
        <w:rPr>
          <w:rFonts w:ascii="Times New Roman" w:eastAsia="Times New Roman" w:hAnsi="Times New Roman"/>
          <w:bCs/>
          <w:sz w:val="20"/>
          <w:szCs w:val="20"/>
          <w:lang w:eastAsia="ru-RU"/>
        </w:rPr>
        <w:t xml:space="preserve"> (индивидуального).</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noProof/>
          <w:sz w:val="20"/>
          <w:szCs w:val="20"/>
          <w:lang w:eastAsia="ru-RU"/>
        </w:rPr>
        <w:t xml:space="preserve">5.Основной формой занятий по предмету «Коллективное музицирование» в </w:t>
      </w:r>
      <w:r w:rsidRPr="00F43AB7">
        <w:rPr>
          <w:rFonts w:ascii="Times New Roman" w:eastAsia="Times New Roman" w:hAnsi="Times New Roman"/>
          <w:sz w:val="20"/>
          <w:szCs w:val="20"/>
          <w:lang w:eastAsia="ru-RU"/>
        </w:rPr>
        <w:t xml:space="preserve">I-IV - классах являются занятия хоровым пением. В V-VII  классах часы, отведенные на данный предмет, используется на занятия  в ансамбле - 2 часа в неделю, 1 час на занятия в хоре. </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6.Помимо занятий в хоре, ансамблях  в соответствии с учебным планом  1 раз в месяц проводятся сводные занятия отдельно младшего и старшего хоров. </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7.Количественный состав групп по сольфеджио, музыкальной литературе в среднем </w:t>
      </w:r>
      <w:r w:rsidR="00D61252">
        <w:rPr>
          <w:rFonts w:ascii="Times New Roman" w:eastAsia="Times New Roman" w:hAnsi="Times New Roman"/>
          <w:sz w:val="20"/>
          <w:szCs w:val="20"/>
          <w:lang w:eastAsia="ru-RU"/>
        </w:rPr>
        <w:t>8-10</w:t>
      </w:r>
      <w:r w:rsidRPr="00F43AB7">
        <w:rPr>
          <w:rFonts w:ascii="Times New Roman" w:eastAsia="Times New Roman" w:hAnsi="Times New Roman"/>
          <w:sz w:val="20"/>
          <w:szCs w:val="20"/>
          <w:lang w:eastAsia="ru-RU"/>
        </w:rPr>
        <w:t xml:space="preserve"> человек.       </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8.Количественный состав групп по хору 12 человек.</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9.Количественный состав групп в ансамбле от 2</w:t>
      </w:r>
      <w:r w:rsidR="00D61252">
        <w:rPr>
          <w:rFonts w:ascii="Times New Roman" w:eastAsia="Times New Roman" w:hAnsi="Times New Roman"/>
          <w:sz w:val="20"/>
          <w:szCs w:val="20"/>
          <w:lang w:eastAsia="ru-RU"/>
        </w:rPr>
        <w:t>до 4</w:t>
      </w:r>
      <w:r w:rsidRPr="00F43AB7">
        <w:rPr>
          <w:rFonts w:ascii="Times New Roman" w:eastAsia="Times New Roman" w:hAnsi="Times New Roman"/>
          <w:sz w:val="20"/>
          <w:szCs w:val="20"/>
          <w:lang w:eastAsia="ru-RU"/>
        </w:rPr>
        <w:t xml:space="preserve"> человек</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10.Помимо преподавательских часов, указанных в учебном плане, предусматриваются преподавательские часы для  проведения  сводных занятий хоров (по 2 раза в месяц); концертмейстерские  часы: для  проведения занятий с хорами по группам в соответствии с учебным планом, для сводных репетиций хоров (по 2 часа в месяц); для проведения занятий по музыкальному инструменту (корме фортепиано, баяна, гитары) из расчёта 1 часа в неделю на каждого ребёнка.                                   </w:t>
      </w:r>
    </w:p>
    <w:p w:rsidR="006D2AB8" w:rsidRDefault="006D2AB8" w:rsidP="00F43AB7">
      <w:pPr>
        <w:spacing w:after="0" w:line="240" w:lineRule="auto"/>
        <w:ind w:left="-567"/>
        <w:jc w:val="center"/>
        <w:rPr>
          <w:rFonts w:ascii="Times New Roman" w:eastAsia="Times New Roman" w:hAnsi="Times New Roman"/>
          <w:b/>
          <w:sz w:val="20"/>
          <w:szCs w:val="20"/>
          <w:lang w:eastAsia="ru-RU"/>
        </w:rPr>
      </w:pPr>
    </w:p>
    <w:p w:rsidR="00F43AB7" w:rsidRPr="00F43AB7" w:rsidRDefault="00F43AB7" w:rsidP="00F43AB7">
      <w:pPr>
        <w:spacing w:after="0" w:line="240" w:lineRule="auto"/>
        <w:ind w:left="-567"/>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Фортепиано: срок обучения 5  лет</w:t>
      </w:r>
    </w:p>
    <w:tbl>
      <w:tblPr>
        <w:tblW w:w="143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20"/>
        <w:gridCol w:w="1134"/>
        <w:gridCol w:w="1276"/>
        <w:gridCol w:w="1559"/>
        <w:gridCol w:w="1134"/>
        <w:gridCol w:w="1417"/>
        <w:gridCol w:w="2410"/>
      </w:tblGrid>
      <w:tr w:rsidR="00F43AB7" w:rsidRPr="00F43AB7" w:rsidTr="00F606BC">
        <w:trPr>
          <w:trHeight w:val="214"/>
        </w:trPr>
        <w:tc>
          <w:tcPr>
            <w:tcW w:w="567"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w:t>
            </w:r>
          </w:p>
        </w:tc>
        <w:tc>
          <w:tcPr>
            <w:tcW w:w="4820"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Наименование</w:t>
            </w:r>
          </w:p>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предметов</w:t>
            </w:r>
          </w:p>
        </w:tc>
        <w:tc>
          <w:tcPr>
            <w:tcW w:w="6520" w:type="dxa"/>
            <w:gridSpan w:val="5"/>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Количество учебных часов в неделю</w:t>
            </w:r>
          </w:p>
        </w:tc>
        <w:tc>
          <w:tcPr>
            <w:tcW w:w="2410"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Экзамены проводятся в классах</w:t>
            </w:r>
          </w:p>
        </w:tc>
      </w:tr>
      <w:tr w:rsidR="00F43AB7" w:rsidRPr="00F43AB7" w:rsidTr="00F606BC">
        <w:trPr>
          <w:trHeight w:val="3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ind w:left="284"/>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val="en-US" w:eastAsia="ru-RU"/>
              </w:rPr>
              <w:t>I</w:t>
            </w: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II</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III</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IV</w:t>
            </w:r>
          </w:p>
        </w:tc>
        <w:tc>
          <w:tcPr>
            <w:tcW w:w="141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val="en-US" w:eastAsia="ru-RU"/>
              </w:rPr>
              <w:t>V</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r>
      <w:tr w:rsidR="00F43AB7" w:rsidRPr="00F43AB7" w:rsidTr="00F606BC">
        <w:tc>
          <w:tcPr>
            <w:tcW w:w="56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482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Инструмент</w:t>
            </w:r>
          </w:p>
        </w:tc>
        <w:tc>
          <w:tcPr>
            <w:tcW w:w="1134"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val="en-US" w:eastAsia="ru-RU"/>
              </w:rPr>
              <w:t>V</w:t>
            </w:r>
          </w:p>
        </w:tc>
      </w:tr>
      <w:tr w:rsidR="00F43AB7" w:rsidRPr="00F43AB7" w:rsidTr="00F606BC">
        <w:tc>
          <w:tcPr>
            <w:tcW w:w="56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482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Сольфеджио</w:t>
            </w:r>
          </w:p>
        </w:tc>
        <w:tc>
          <w:tcPr>
            <w:tcW w:w="1134"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141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241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val="en-US" w:eastAsia="ru-RU"/>
              </w:rPr>
              <w:t>V</w:t>
            </w:r>
          </w:p>
        </w:tc>
      </w:tr>
      <w:tr w:rsidR="00F43AB7" w:rsidRPr="00F43AB7" w:rsidTr="00F606BC">
        <w:tc>
          <w:tcPr>
            <w:tcW w:w="56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3.</w:t>
            </w:r>
          </w:p>
        </w:tc>
        <w:tc>
          <w:tcPr>
            <w:tcW w:w="482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Музыкальная литература</w:t>
            </w:r>
          </w:p>
        </w:tc>
        <w:tc>
          <w:tcPr>
            <w:tcW w:w="1134"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val="en-US" w:eastAsia="ru-RU"/>
              </w:rPr>
              <w:t>V</w:t>
            </w:r>
          </w:p>
        </w:tc>
      </w:tr>
      <w:tr w:rsidR="00F43AB7" w:rsidRPr="00F43AB7" w:rsidTr="00F606BC">
        <w:tc>
          <w:tcPr>
            <w:tcW w:w="56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4.</w:t>
            </w:r>
          </w:p>
        </w:tc>
        <w:tc>
          <w:tcPr>
            <w:tcW w:w="482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proofErr w:type="spellStart"/>
            <w:r w:rsidRPr="00F43AB7">
              <w:rPr>
                <w:rFonts w:ascii="Times New Roman" w:eastAsia="Times New Roman" w:hAnsi="Times New Roman"/>
                <w:sz w:val="20"/>
                <w:szCs w:val="20"/>
                <w:lang w:eastAsia="ru-RU"/>
              </w:rPr>
              <w:t>Музицирование</w:t>
            </w:r>
            <w:proofErr w:type="spellEnd"/>
            <w:r w:rsidRPr="00F43AB7">
              <w:rPr>
                <w:rFonts w:ascii="Times New Roman" w:eastAsia="Times New Roman" w:hAnsi="Times New Roman"/>
                <w:sz w:val="20"/>
                <w:szCs w:val="20"/>
                <w:lang w:eastAsia="ru-RU"/>
              </w:rPr>
              <w:t xml:space="preserve"> (индивидуальное)</w:t>
            </w:r>
          </w:p>
        </w:tc>
        <w:tc>
          <w:tcPr>
            <w:tcW w:w="1134"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0,5</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2410"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p>
        </w:tc>
      </w:tr>
      <w:tr w:rsidR="00F43AB7" w:rsidRPr="00F43AB7" w:rsidTr="00F606BC">
        <w:tc>
          <w:tcPr>
            <w:tcW w:w="56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5.</w:t>
            </w:r>
          </w:p>
        </w:tc>
        <w:tc>
          <w:tcPr>
            <w:tcW w:w="482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proofErr w:type="gramStart"/>
            <w:r w:rsidRPr="00F43AB7">
              <w:rPr>
                <w:rFonts w:ascii="Times New Roman" w:eastAsia="Times New Roman" w:hAnsi="Times New Roman"/>
                <w:sz w:val="20"/>
                <w:szCs w:val="20"/>
                <w:lang w:eastAsia="ru-RU"/>
              </w:rPr>
              <w:t>Коллективное</w:t>
            </w:r>
            <w:proofErr w:type="gramEnd"/>
            <w:r w:rsidRPr="00F43AB7">
              <w:rPr>
                <w:rFonts w:ascii="Times New Roman" w:eastAsia="Times New Roman" w:hAnsi="Times New Roman"/>
                <w:sz w:val="20"/>
                <w:szCs w:val="20"/>
                <w:lang w:eastAsia="ru-RU"/>
              </w:rPr>
              <w:t xml:space="preserve"> </w:t>
            </w:r>
            <w:proofErr w:type="spellStart"/>
            <w:r w:rsidRPr="00F43AB7">
              <w:rPr>
                <w:rFonts w:ascii="Times New Roman" w:eastAsia="Times New Roman" w:hAnsi="Times New Roman"/>
                <w:sz w:val="20"/>
                <w:szCs w:val="20"/>
                <w:lang w:eastAsia="ru-RU"/>
              </w:rPr>
              <w:t>музицирование</w:t>
            </w:r>
            <w:proofErr w:type="spellEnd"/>
            <w:r w:rsidRPr="00F43AB7">
              <w:rPr>
                <w:rFonts w:ascii="Times New Roman" w:eastAsia="Times New Roman" w:hAnsi="Times New Roman"/>
                <w:sz w:val="20"/>
                <w:szCs w:val="20"/>
                <w:lang w:eastAsia="ru-RU"/>
              </w:rPr>
              <w:t xml:space="preserve"> (хор, ансамбль)</w:t>
            </w:r>
          </w:p>
        </w:tc>
        <w:tc>
          <w:tcPr>
            <w:tcW w:w="1134"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3</w:t>
            </w:r>
          </w:p>
        </w:tc>
        <w:tc>
          <w:tcPr>
            <w:tcW w:w="141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val="en-US" w:eastAsia="ru-RU"/>
              </w:rPr>
            </w:pPr>
            <w:r w:rsidRPr="00F43AB7">
              <w:rPr>
                <w:rFonts w:ascii="Times New Roman" w:eastAsia="Times New Roman" w:hAnsi="Times New Roman"/>
                <w:sz w:val="20"/>
                <w:szCs w:val="20"/>
                <w:lang w:eastAsia="ru-RU"/>
              </w:rPr>
              <w:t>3</w:t>
            </w:r>
          </w:p>
        </w:tc>
        <w:tc>
          <w:tcPr>
            <w:tcW w:w="2410"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p>
        </w:tc>
      </w:tr>
      <w:tr w:rsidR="00F43AB7" w:rsidRPr="00F43AB7" w:rsidTr="00F606BC">
        <w:tc>
          <w:tcPr>
            <w:tcW w:w="56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6.</w:t>
            </w:r>
          </w:p>
        </w:tc>
        <w:tc>
          <w:tcPr>
            <w:tcW w:w="482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ind w:left="284"/>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6</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8,5</w:t>
            </w:r>
          </w:p>
        </w:tc>
        <w:tc>
          <w:tcPr>
            <w:tcW w:w="141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8,5</w:t>
            </w:r>
          </w:p>
        </w:tc>
        <w:tc>
          <w:tcPr>
            <w:tcW w:w="2410"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val="en-US" w:eastAsia="ru-RU"/>
              </w:rPr>
            </w:pPr>
          </w:p>
        </w:tc>
      </w:tr>
    </w:tbl>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Примечание</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1.Младшими классами следует считать I-II, старшими- </w:t>
      </w:r>
      <w:proofErr w:type="gramStart"/>
      <w:r w:rsidRPr="00F43AB7">
        <w:rPr>
          <w:rFonts w:ascii="Times New Roman" w:eastAsia="Times New Roman" w:hAnsi="Times New Roman"/>
          <w:sz w:val="20"/>
          <w:szCs w:val="20"/>
          <w:lang w:eastAsia="ru-RU"/>
        </w:rPr>
        <w:t>III</w:t>
      </w:r>
      <w:proofErr w:type="gramEnd"/>
      <w:r w:rsidRPr="00F43AB7">
        <w:rPr>
          <w:rFonts w:ascii="Times New Roman" w:eastAsia="Times New Roman" w:hAnsi="Times New Roman"/>
          <w:sz w:val="20"/>
          <w:szCs w:val="20"/>
          <w:lang w:eastAsia="ru-RU"/>
        </w:rPr>
        <w:t>-</w:t>
      </w:r>
      <w:proofErr w:type="spellStart"/>
      <w:r w:rsidRPr="00F43AB7">
        <w:rPr>
          <w:rFonts w:ascii="Times New Roman" w:eastAsia="Times New Roman" w:hAnsi="Times New Roman"/>
          <w:sz w:val="20"/>
          <w:szCs w:val="20"/>
          <w:lang w:eastAsia="ru-RU"/>
        </w:rPr>
        <w:t>Vклассы</w:t>
      </w:r>
      <w:proofErr w:type="spellEnd"/>
      <w:r w:rsidRPr="00F43AB7">
        <w:rPr>
          <w:rFonts w:ascii="Times New Roman" w:eastAsia="Times New Roman" w:hAnsi="Times New Roman"/>
          <w:sz w:val="20"/>
          <w:szCs w:val="20"/>
          <w:lang w:eastAsia="ru-RU"/>
        </w:rPr>
        <w:t>.</w:t>
      </w:r>
    </w:p>
    <w:p w:rsidR="00F43AB7" w:rsidRPr="00F43AB7" w:rsidRDefault="00F43AB7" w:rsidP="00F43AB7">
      <w:pPr>
        <w:spacing w:after="0" w:line="240" w:lineRule="auto"/>
        <w:ind w:left="-567"/>
        <w:jc w:val="both"/>
        <w:rPr>
          <w:rFonts w:eastAsia="Times New Roman"/>
          <w:sz w:val="20"/>
          <w:szCs w:val="20"/>
          <w:lang w:eastAsia="ru-RU"/>
        </w:rPr>
      </w:pPr>
      <w:r w:rsidRPr="00F43AB7">
        <w:rPr>
          <w:rFonts w:ascii="Times New Roman" w:eastAsia="Times New Roman" w:hAnsi="Times New Roman"/>
          <w:sz w:val="20"/>
          <w:szCs w:val="20"/>
          <w:lang w:eastAsia="ru-RU"/>
        </w:rPr>
        <w:t xml:space="preserve">2.Выпускники  V класса считаются окончившими полный курс образовательного учреждения. По решению администрации школы возможно продолжение учёбы в </w:t>
      </w:r>
      <w:r w:rsidRPr="00F43AB7">
        <w:rPr>
          <w:rFonts w:ascii="Times New Roman" w:eastAsia="Times New Roman" w:hAnsi="Times New Roman"/>
          <w:sz w:val="20"/>
          <w:szCs w:val="20"/>
          <w:lang w:val="en-US" w:eastAsia="ru-RU"/>
        </w:rPr>
        <w:t>VI</w:t>
      </w:r>
      <w:r w:rsidRPr="00F43AB7">
        <w:rPr>
          <w:rFonts w:ascii="Times New Roman" w:eastAsia="Times New Roman" w:hAnsi="Times New Roman"/>
          <w:sz w:val="20"/>
          <w:szCs w:val="20"/>
          <w:lang w:eastAsia="ru-RU"/>
        </w:rPr>
        <w:t xml:space="preserve"> классе для желающих поступить в музыкальное училище.</w:t>
      </w:r>
      <w:r w:rsidRPr="00F43AB7">
        <w:rPr>
          <w:rFonts w:eastAsia="Times New Roman"/>
          <w:sz w:val="20"/>
          <w:szCs w:val="20"/>
          <w:lang w:eastAsia="ru-RU"/>
        </w:rPr>
        <w:t xml:space="preserve"> </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3.Экзамены проводятся по специальности, сольфеджио и музыкальной литературе в </w:t>
      </w:r>
      <w:r w:rsidRPr="00F43AB7">
        <w:rPr>
          <w:rFonts w:ascii="Times New Roman" w:eastAsia="Times New Roman" w:hAnsi="Times New Roman"/>
          <w:sz w:val="20"/>
          <w:szCs w:val="20"/>
          <w:lang w:val="en-US" w:eastAsia="ru-RU"/>
        </w:rPr>
        <w:t>V</w:t>
      </w:r>
      <w:r w:rsidRPr="00F43AB7">
        <w:rPr>
          <w:rFonts w:ascii="Times New Roman" w:eastAsia="Times New Roman" w:hAnsi="Times New Roman"/>
          <w:sz w:val="20"/>
          <w:szCs w:val="20"/>
          <w:lang w:eastAsia="ru-RU"/>
        </w:rPr>
        <w:t xml:space="preserve"> класса.</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 xml:space="preserve">4.Предмет  </w:t>
      </w:r>
      <w:proofErr w:type="spellStart"/>
      <w:r w:rsidRPr="00F43AB7">
        <w:rPr>
          <w:rFonts w:ascii="Times New Roman" w:eastAsia="Times New Roman" w:hAnsi="Times New Roman"/>
          <w:bCs/>
          <w:sz w:val="20"/>
          <w:szCs w:val="20"/>
          <w:lang w:eastAsia="ru-RU"/>
        </w:rPr>
        <w:t>музицирование</w:t>
      </w:r>
      <w:proofErr w:type="spellEnd"/>
      <w:r w:rsidRPr="00F43AB7">
        <w:rPr>
          <w:rFonts w:ascii="Times New Roman" w:eastAsia="Times New Roman" w:hAnsi="Times New Roman"/>
          <w:bCs/>
          <w:sz w:val="20"/>
          <w:szCs w:val="20"/>
          <w:lang w:eastAsia="ru-RU"/>
        </w:rPr>
        <w:t xml:space="preserve"> (индивидуальное) включает в себя следующие дисциплины: чтение с листа, подбор по слуху, игру в ансамбле, занятия аккомпанементом, транспонированием.</w:t>
      </w:r>
      <w:r w:rsidRPr="00F43AB7">
        <w:rPr>
          <w:rFonts w:ascii="Times New Roman" w:eastAsia="Times New Roman" w:hAnsi="Times New Roman"/>
          <w:bCs/>
          <w:i/>
          <w:sz w:val="20"/>
          <w:szCs w:val="20"/>
          <w:lang w:eastAsia="ru-RU"/>
        </w:rPr>
        <w:t xml:space="preserve"> </w:t>
      </w:r>
      <w:r w:rsidRPr="00F43AB7">
        <w:rPr>
          <w:rFonts w:ascii="Times New Roman" w:eastAsia="Times New Roman" w:hAnsi="Times New Roman"/>
          <w:bCs/>
          <w:sz w:val="20"/>
          <w:szCs w:val="20"/>
          <w:lang w:eastAsia="ru-RU"/>
        </w:rPr>
        <w:t xml:space="preserve">Для способных детей можно добавить количество часов на инструмент за счёт предмета по </w:t>
      </w:r>
      <w:proofErr w:type="spellStart"/>
      <w:r w:rsidRPr="00F43AB7">
        <w:rPr>
          <w:rFonts w:ascii="Times New Roman" w:eastAsia="Times New Roman" w:hAnsi="Times New Roman"/>
          <w:bCs/>
          <w:sz w:val="20"/>
          <w:szCs w:val="20"/>
          <w:lang w:eastAsia="ru-RU"/>
        </w:rPr>
        <w:t>музицированию</w:t>
      </w:r>
      <w:proofErr w:type="spellEnd"/>
      <w:r w:rsidRPr="00F43AB7">
        <w:rPr>
          <w:rFonts w:ascii="Times New Roman" w:eastAsia="Times New Roman" w:hAnsi="Times New Roman"/>
          <w:bCs/>
          <w:sz w:val="20"/>
          <w:szCs w:val="20"/>
          <w:lang w:eastAsia="ru-RU"/>
        </w:rPr>
        <w:t xml:space="preserve"> (индивидуального).</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noProof/>
          <w:sz w:val="20"/>
          <w:szCs w:val="20"/>
          <w:lang w:eastAsia="ru-RU"/>
        </w:rPr>
        <w:t xml:space="preserve">5.Основной формой занятий по предмету «Коллективное музицирование» в </w:t>
      </w:r>
      <w:r w:rsidRPr="00F43AB7">
        <w:rPr>
          <w:rFonts w:ascii="Times New Roman" w:eastAsia="Times New Roman" w:hAnsi="Times New Roman"/>
          <w:sz w:val="20"/>
          <w:szCs w:val="20"/>
          <w:lang w:eastAsia="ru-RU"/>
        </w:rPr>
        <w:t xml:space="preserve">I-II классах являются занятия хоровым пением. В III-V классах часы, отведенные на данный предмет, используется на занятия  в ансамбле - 2 часа в неделю, 1 час на занятия в хоре. </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6.Помимо занятий в хоре, ансамблях  в соответствии с учебным планом  1 раз в месяц проводятся сводные занятия отдельно младшего и старшего хоров. </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lastRenderedPageBreak/>
        <w:t xml:space="preserve">7.Количественный состав групп по сольфеджио, музыкальной литературе в среднем 8-10 человек.       </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8.Количественный состав групп по хору 12 человек. </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9.Количественный состав групп в ансамбле от 2 </w:t>
      </w:r>
      <w:r w:rsidR="00D61252">
        <w:rPr>
          <w:rFonts w:ascii="Times New Roman" w:eastAsia="Times New Roman" w:hAnsi="Times New Roman"/>
          <w:sz w:val="20"/>
          <w:szCs w:val="20"/>
          <w:lang w:eastAsia="ru-RU"/>
        </w:rPr>
        <w:t>до 4</w:t>
      </w:r>
      <w:r w:rsidRPr="00F43AB7">
        <w:rPr>
          <w:rFonts w:ascii="Times New Roman" w:eastAsia="Times New Roman" w:hAnsi="Times New Roman"/>
          <w:sz w:val="20"/>
          <w:szCs w:val="20"/>
          <w:lang w:eastAsia="ru-RU"/>
        </w:rPr>
        <w:t>человек.</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10.Помимо преподавательских часов, указанных в учебном плане, предусматриваются преподавательские часы для  проведения  сводных занятий хоров (по 2 раза в месяц); концертмейстерские  часы: для  проведения занятий с хорами по группам в соответствии с учебным планом, для сводных репетиций хоров (по 2 часа в месяц); для проведения занятий по музыкальному инструменту (корме фортепиано, баяна, гитары) из расчёта 1 часа в неделю на каждого ребёнка.  </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                                 </w:t>
      </w:r>
    </w:p>
    <w:p w:rsidR="00F43AB7" w:rsidRPr="00F43AB7" w:rsidRDefault="00F43AB7" w:rsidP="00F43AB7">
      <w:pPr>
        <w:spacing w:after="0"/>
        <w:ind w:left="-567"/>
        <w:jc w:val="center"/>
        <w:rPr>
          <w:rFonts w:ascii="Times New Roman" w:eastAsia="Times New Roman" w:hAnsi="Times New Roman"/>
          <w:sz w:val="20"/>
          <w:szCs w:val="20"/>
          <w:lang w:eastAsia="ru-RU"/>
        </w:rPr>
      </w:pPr>
      <w:r w:rsidRPr="00F43AB7">
        <w:rPr>
          <w:rFonts w:ascii="Times New Roman" w:eastAsia="Times New Roman" w:hAnsi="Times New Roman"/>
          <w:b/>
          <w:sz w:val="20"/>
          <w:szCs w:val="20"/>
          <w:lang w:eastAsia="ru-RU"/>
        </w:rPr>
        <w:t>Народные инструменты:  срок обучения 5 (6) лет</w:t>
      </w:r>
      <w:r w:rsidRPr="00F43AB7">
        <w:rPr>
          <w:rFonts w:ascii="Times New Roman" w:eastAsia="Times New Roman" w:hAnsi="Times New Roman"/>
          <w:sz w:val="20"/>
          <w:szCs w:val="20"/>
          <w:lang w:eastAsia="ru-RU"/>
        </w:rPr>
        <w:t xml:space="preserve">    </w:t>
      </w:r>
      <w:r w:rsidRPr="00F43AB7">
        <w:rPr>
          <w:rFonts w:ascii="Times New Roman" w:eastAsia="Times New Roman" w:hAnsi="Times New Roman"/>
          <w:b/>
          <w:sz w:val="20"/>
          <w:szCs w:val="20"/>
          <w:lang w:eastAsia="ru-RU"/>
        </w:rPr>
        <w:t>(баян, домра, балалайка, гитара)</w:t>
      </w:r>
    </w:p>
    <w:tbl>
      <w:tblPr>
        <w:tblW w:w="1431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961"/>
        <w:gridCol w:w="1418"/>
        <w:gridCol w:w="992"/>
        <w:gridCol w:w="709"/>
        <w:gridCol w:w="992"/>
        <w:gridCol w:w="992"/>
        <w:gridCol w:w="1134"/>
        <w:gridCol w:w="2552"/>
      </w:tblGrid>
      <w:tr w:rsidR="00F43AB7" w:rsidRPr="00F43AB7" w:rsidTr="00F606BC">
        <w:trPr>
          <w:trHeight w:val="315"/>
        </w:trPr>
        <w:tc>
          <w:tcPr>
            <w:tcW w:w="568"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 xml:space="preserve">№ </w:t>
            </w:r>
          </w:p>
        </w:tc>
        <w:tc>
          <w:tcPr>
            <w:tcW w:w="4961"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Наименование</w:t>
            </w:r>
          </w:p>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предметов</w:t>
            </w:r>
          </w:p>
        </w:tc>
        <w:tc>
          <w:tcPr>
            <w:tcW w:w="6237" w:type="dxa"/>
            <w:gridSpan w:val="6"/>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Количество учебных часов в неделю</w:t>
            </w:r>
          </w:p>
        </w:tc>
        <w:tc>
          <w:tcPr>
            <w:tcW w:w="2552"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Экзамены проводятся в классах</w:t>
            </w:r>
          </w:p>
        </w:tc>
      </w:tr>
      <w:tr w:rsidR="00F43AB7" w:rsidRPr="00F43AB7" w:rsidTr="00F606BC">
        <w:trPr>
          <w:trHeight w:val="34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ind w:left="284"/>
              <w:jc w:val="both"/>
              <w:rPr>
                <w:rFonts w:ascii="Times New Roman" w:eastAsia="Times New Roman" w:hAnsi="Times New Roman"/>
                <w:b/>
                <w:sz w:val="20"/>
                <w:szCs w:val="20"/>
                <w:lang w:eastAsia="ru-RU"/>
              </w:rPr>
            </w:pPr>
            <w:r w:rsidRPr="00F43AB7">
              <w:rPr>
                <w:rFonts w:ascii="Times New Roman" w:eastAsia="Times New Roman" w:hAnsi="Times New Roman"/>
                <w:b/>
                <w:sz w:val="20"/>
                <w:szCs w:val="20"/>
                <w:lang w:val="en-US" w:eastAsia="ru-RU"/>
              </w:rPr>
              <w:t>I</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II</w:t>
            </w:r>
          </w:p>
        </w:tc>
        <w:tc>
          <w:tcPr>
            <w:tcW w:w="70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III</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IV</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b/>
                <w:sz w:val="20"/>
                <w:szCs w:val="20"/>
                <w:lang w:eastAsia="ru-RU"/>
              </w:rPr>
            </w:pPr>
            <w:r w:rsidRPr="00F43AB7">
              <w:rPr>
                <w:rFonts w:ascii="Times New Roman" w:eastAsia="Times New Roman" w:hAnsi="Times New Roman"/>
                <w:b/>
                <w:sz w:val="20"/>
                <w:szCs w:val="20"/>
                <w:lang w:val="en-US" w:eastAsia="ru-RU"/>
              </w:rPr>
              <w:t>V</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b/>
                <w:sz w:val="20"/>
                <w:szCs w:val="20"/>
                <w:lang w:eastAsia="ru-RU"/>
              </w:rPr>
            </w:pPr>
            <w:r w:rsidRPr="00F43AB7">
              <w:rPr>
                <w:rFonts w:ascii="Times New Roman" w:eastAsia="Times New Roman" w:hAnsi="Times New Roman"/>
                <w:b/>
                <w:sz w:val="20"/>
                <w:szCs w:val="20"/>
                <w:lang w:val="en-US" w:eastAsia="ru-RU"/>
              </w:rPr>
              <w:t>VI</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r>
      <w:tr w:rsidR="00F43AB7" w:rsidRPr="00F43AB7" w:rsidTr="00F606BC">
        <w:tc>
          <w:tcPr>
            <w:tcW w:w="568"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496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Музыкальный инструмент</w:t>
            </w:r>
          </w:p>
        </w:tc>
        <w:tc>
          <w:tcPr>
            <w:tcW w:w="1418"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255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val="en-US" w:eastAsia="ru-RU"/>
              </w:rPr>
              <w:t>V</w:t>
            </w:r>
            <w:r w:rsidRPr="00F43AB7">
              <w:rPr>
                <w:rFonts w:ascii="Times New Roman" w:eastAsia="Times New Roman" w:hAnsi="Times New Roman"/>
                <w:sz w:val="20"/>
                <w:szCs w:val="20"/>
                <w:lang w:eastAsia="ru-RU"/>
              </w:rPr>
              <w:t xml:space="preserve">,   </w:t>
            </w:r>
            <w:r w:rsidRPr="00F43AB7">
              <w:rPr>
                <w:rFonts w:ascii="Times New Roman" w:eastAsia="Times New Roman" w:hAnsi="Times New Roman"/>
                <w:sz w:val="20"/>
                <w:szCs w:val="20"/>
                <w:lang w:val="en-US" w:eastAsia="ru-RU"/>
              </w:rPr>
              <w:t xml:space="preserve"> VI</w:t>
            </w:r>
          </w:p>
        </w:tc>
      </w:tr>
      <w:tr w:rsidR="00F43AB7" w:rsidRPr="00F43AB7" w:rsidTr="00F606BC">
        <w:tc>
          <w:tcPr>
            <w:tcW w:w="568"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496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Сольфеджио</w:t>
            </w:r>
          </w:p>
        </w:tc>
        <w:tc>
          <w:tcPr>
            <w:tcW w:w="1418"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70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255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val="en-US" w:eastAsia="ru-RU"/>
              </w:rPr>
              <w:t>V</w:t>
            </w:r>
            <w:r w:rsidRPr="00F43AB7">
              <w:rPr>
                <w:rFonts w:ascii="Times New Roman" w:eastAsia="Times New Roman" w:hAnsi="Times New Roman"/>
                <w:sz w:val="20"/>
                <w:szCs w:val="20"/>
                <w:lang w:eastAsia="ru-RU"/>
              </w:rPr>
              <w:t xml:space="preserve">,   </w:t>
            </w:r>
            <w:r w:rsidRPr="00F43AB7">
              <w:rPr>
                <w:rFonts w:ascii="Times New Roman" w:eastAsia="Times New Roman" w:hAnsi="Times New Roman"/>
                <w:sz w:val="20"/>
                <w:szCs w:val="20"/>
                <w:lang w:val="en-US" w:eastAsia="ru-RU"/>
              </w:rPr>
              <w:t xml:space="preserve"> VI</w:t>
            </w:r>
          </w:p>
        </w:tc>
      </w:tr>
      <w:tr w:rsidR="00F43AB7" w:rsidRPr="00F43AB7" w:rsidTr="00F606BC">
        <w:tc>
          <w:tcPr>
            <w:tcW w:w="568"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3.</w:t>
            </w:r>
          </w:p>
        </w:tc>
        <w:tc>
          <w:tcPr>
            <w:tcW w:w="496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Музыкальная литература</w:t>
            </w:r>
          </w:p>
        </w:tc>
        <w:tc>
          <w:tcPr>
            <w:tcW w:w="1418"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val="en-US" w:eastAsia="ru-RU"/>
              </w:rPr>
              <w:t>V</w:t>
            </w:r>
            <w:r w:rsidRPr="00F43AB7">
              <w:rPr>
                <w:rFonts w:ascii="Times New Roman" w:eastAsia="Times New Roman" w:hAnsi="Times New Roman"/>
                <w:sz w:val="20"/>
                <w:szCs w:val="20"/>
                <w:lang w:eastAsia="ru-RU"/>
              </w:rPr>
              <w:t xml:space="preserve">,   </w:t>
            </w:r>
            <w:r w:rsidRPr="00F43AB7">
              <w:rPr>
                <w:rFonts w:ascii="Times New Roman" w:eastAsia="Times New Roman" w:hAnsi="Times New Roman"/>
                <w:sz w:val="20"/>
                <w:szCs w:val="20"/>
                <w:lang w:val="en-US" w:eastAsia="ru-RU"/>
              </w:rPr>
              <w:t xml:space="preserve"> VI</w:t>
            </w:r>
          </w:p>
        </w:tc>
      </w:tr>
      <w:tr w:rsidR="00F43AB7" w:rsidRPr="00F43AB7" w:rsidTr="00F606BC">
        <w:tc>
          <w:tcPr>
            <w:tcW w:w="568"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4.</w:t>
            </w:r>
          </w:p>
        </w:tc>
        <w:tc>
          <w:tcPr>
            <w:tcW w:w="496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proofErr w:type="gramStart"/>
            <w:r w:rsidRPr="00F43AB7">
              <w:rPr>
                <w:rFonts w:ascii="Times New Roman" w:eastAsia="Times New Roman" w:hAnsi="Times New Roman"/>
                <w:sz w:val="20"/>
                <w:szCs w:val="20"/>
                <w:lang w:eastAsia="ru-RU"/>
              </w:rPr>
              <w:t>Коллективное</w:t>
            </w:r>
            <w:proofErr w:type="gramEnd"/>
            <w:r w:rsidRPr="00F43AB7">
              <w:rPr>
                <w:rFonts w:ascii="Times New Roman" w:eastAsia="Times New Roman" w:hAnsi="Times New Roman"/>
                <w:sz w:val="20"/>
                <w:szCs w:val="20"/>
                <w:lang w:eastAsia="ru-RU"/>
              </w:rPr>
              <w:t xml:space="preserve"> </w:t>
            </w:r>
            <w:proofErr w:type="spellStart"/>
            <w:r w:rsidRPr="00F43AB7">
              <w:rPr>
                <w:rFonts w:ascii="Times New Roman" w:eastAsia="Times New Roman" w:hAnsi="Times New Roman"/>
                <w:sz w:val="20"/>
                <w:szCs w:val="20"/>
                <w:lang w:eastAsia="ru-RU"/>
              </w:rPr>
              <w:t>музицирование</w:t>
            </w:r>
            <w:proofErr w:type="spellEnd"/>
            <w:r w:rsidRPr="00F43AB7">
              <w:rPr>
                <w:rFonts w:ascii="Times New Roman" w:eastAsia="Times New Roman" w:hAnsi="Times New Roman"/>
                <w:sz w:val="20"/>
                <w:szCs w:val="20"/>
                <w:lang w:eastAsia="ru-RU"/>
              </w:rPr>
              <w:t xml:space="preserve"> (оркестр)</w:t>
            </w:r>
          </w:p>
        </w:tc>
        <w:tc>
          <w:tcPr>
            <w:tcW w:w="1418"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3</w:t>
            </w:r>
          </w:p>
        </w:tc>
        <w:tc>
          <w:tcPr>
            <w:tcW w:w="255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p>
        </w:tc>
      </w:tr>
      <w:tr w:rsidR="00F43AB7" w:rsidRPr="00F43AB7" w:rsidTr="00F606BC">
        <w:tc>
          <w:tcPr>
            <w:tcW w:w="568"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5.</w:t>
            </w:r>
          </w:p>
        </w:tc>
        <w:tc>
          <w:tcPr>
            <w:tcW w:w="496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Коллективное </w:t>
            </w:r>
            <w:proofErr w:type="spellStart"/>
            <w:r w:rsidRPr="00F43AB7">
              <w:rPr>
                <w:rFonts w:ascii="Times New Roman" w:eastAsia="Times New Roman" w:hAnsi="Times New Roman"/>
                <w:sz w:val="20"/>
                <w:szCs w:val="20"/>
                <w:lang w:eastAsia="ru-RU"/>
              </w:rPr>
              <w:t>музицирование</w:t>
            </w:r>
            <w:proofErr w:type="spellEnd"/>
            <w:r w:rsidRPr="00F43AB7">
              <w:rPr>
                <w:rFonts w:ascii="Times New Roman" w:eastAsia="Times New Roman" w:hAnsi="Times New Roman"/>
                <w:sz w:val="20"/>
                <w:szCs w:val="20"/>
                <w:lang w:eastAsia="ru-RU"/>
              </w:rPr>
              <w:t xml:space="preserve"> (хор</w:t>
            </w:r>
            <w:proofErr w:type="gramStart"/>
            <w:r w:rsidRPr="00F43AB7">
              <w:rPr>
                <w:rFonts w:ascii="Times New Roman" w:eastAsia="Times New Roman" w:hAnsi="Times New Roman"/>
                <w:sz w:val="20"/>
                <w:szCs w:val="20"/>
                <w:lang w:eastAsia="ru-RU"/>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p>
        </w:tc>
      </w:tr>
      <w:tr w:rsidR="00F43AB7" w:rsidRPr="00F43AB7" w:rsidTr="00F606BC">
        <w:tc>
          <w:tcPr>
            <w:tcW w:w="568"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6.</w:t>
            </w:r>
          </w:p>
        </w:tc>
        <w:tc>
          <w:tcPr>
            <w:tcW w:w="4961"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Коллективное </w:t>
            </w:r>
            <w:proofErr w:type="spellStart"/>
            <w:r w:rsidRPr="00F43AB7">
              <w:rPr>
                <w:rFonts w:ascii="Times New Roman" w:eastAsia="Times New Roman" w:hAnsi="Times New Roman"/>
                <w:sz w:val="20"/>
                <w:szCs w:val="20"/>
                <w:lang w:eastAsia="ru-RU"/>
              </w:rPr>
              <w:t>музицирование</w:t>
            </w:r>
            <w:proofErr w:type="spellEnd"/>
            <w:r w:rsidRPr="00F43AB7">
              <w:rPr>
                <w:rFonts w:ascii="Times New Roman" w:eastAsia="Times New Roman" w:hAnsi="Times New Roman"/>
                <w:sz w:val="20"/>
                <w:szCs w:val="20"/>
                <w:lang w:eastAsia="ru-RU"/>
              </w:rPr>
              <w:t xml:space="preserve"> </w:t>
            </w:r>
            <w:proofErr w:type="gramStart"/>
            <w:r w:rsidRPr="00F43AB7">
              <w:rPr>
                <w:rFonts w:ascii="Times New Roman" w:eastAsia="Times New Roman" w:hAnsi="Times New Roman"/>
                <w:sz w:val="20"/>
                <w:szCs w:val="20"/>
                <w:lang w:eastAsia="ru-RU"/>
              </w:rPr>
              <w:t xml:space="preserve">( </w:t>
            </w:r>
            <w:proofErr w:type="gramEnd"/>
            <w:r w:rsidRPr="00F43AB7">
              <w:rPr>
                <w:rFonts w:ascii="Times New Roman" w:eastAsia="Times New Roman" w:hAnsi="Times New Roman"/>
                <w:sz w:val="20"/>
                <w:szCs w:val="20"/>
                <w:lang w:eastAsia="ru-RU"/>
              </w:rPr>
              <w:t>ансамбль)</w:t>
            </w:r>
          </w:p>
        </w:tc>
        <w:tc>
          <w:tcPr>
            <w:tcW w:w="1418"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p>
        </w:tc>
      </w:tr>
      <w:tr w:rsidR="00F43AB7" w:rsidRPr="00F43AB7" w:rsidTr="00F606BC">
        <w:tc>
          <w:tcPr>
            <w:tcW w:w="568"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 </w:t>
            </w:r>
          </w:p>
        </w:tc>
        <w:tc>
          <w:tcPr>
            <w:tcW w:w="496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ind w:left="284"/>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6,5</w:t>
            </w:r>
          </w:p>
        </w:tc>
        <w:tc>
          <w:tcPr>
            <w:tcW w:w="70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8,5</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8,5</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8,5</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8,5</w:t>
            </w:r>
          </w:p>
        </w:tc>
        <w:tc>
          <w:tcPr>
            <w:tcW w:w="255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val="en-US" w:eastAsia="ru-RU"/>
              </w:rPr>
            </w:pPr>
          </w:p>
        </w:tc>
      </w:tr>
    </w:tbl>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Примечание</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1.Младшими классами следует считать I-II, старшими- III-V(</w:t>
      </w:r>
      <w:r w:rsidRPr="00F43AB7">
        <w:rPr>
          <w:rFonts w:ascii="Times New Roman" w:eastAsia="Times New Roman" w:hAnsi="Times New Roman"/>
          <w:sz w:val="20"/>
          <w:szCs w:val="20"/>
          <w:lang w:val="en-US" w:eastAsia="ru-RU"/>
        </w:rPr>
        <w:t>VI</w:t>
      </w:r>
      <w:r w:rsidRPr="00F43AB7">
        <w:rPr>
          <w:rFonts w:ascii="Times New Roman" w:eastAsia="Times New Roman" w:hAnsi="Times New Roman"/>
          <w:sz w:val="20"/>
          <w:szCs w:val="20"/>
          <w:lang w:eastAsia="ru-RU"/>
        </w:rPr>
        <w:t>) классы.</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2.Выпускники  V класса считаются окончившими полный курс образовательного учреждения. По решению администрации школы возможно продолжение учёбы в </w:t>
      </w:r>
      <w:r w:rsidRPr="00F43AB7">
        <w:rPr>
          <w:rFonts w:ascii="Times New Roman" w:eastAsia="Times New Roman" w:hAnsi="Times New Roman"/>
          <w:sz w:val="20"/>
          <w:szCs w:val="20"/>
          <w:lang w:val="en-US" w:eastAsia="ru-RU"/>
        </w:rPr>
        <w:t>VI</w:t>
      </w:r>
      <w:r w:rsidRPr="00F43AB7">
        <w:rPr>
          <w:rFonts w:ascii="Times New Roman" w:eastAsia="Times New Roman" w:hAnsi="Times New Roman"/>
          <w:sz w:val="20"/>
          <w:szCs w:val="20"/>
          <w:lang w:eastAsia="ru-RU"/>
        </w:rPr>
        <w:t xml:space="preserve"> классе для желающих поступить в музыкальное училище.</w:t>
      </w:r>
      <w:r w:rsidRPr="00F43AB7">
        <w:rPr>
          <w:rFonts w:eastAsia="Times New Roman"/>
          <w:sz w:val="20"/>
          <w:szCs w:val="20"/>
          <w:lang w:eastAsia="ru-RU"/>
        </w:rPr>
        <w:t xml:space="preserve"> </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3.Экзамены проводятся по специальности, сольфеджио и музыкальной литературе в </w:t>
      </w:r>
      <w:r w:rsidRPr="00F43AB7">
        <w:rPr>
          <w:rFonts w:ascii="Times New Roman" w:eastAsia="Times New Roman" w:hAnsi="Times New Roman"/>
          <w:sz w:val="20"/>
          <w:szCs w:val="20"/>
          <w:lang w:val="en-US" w:eastAsia="ru-RU"/>
        </w:rPr>
        <w:t>V</w:t>
      </w:r>
      <w:r w:rsidRPr="00F43AB7">
        <w:rPr>
          <w:rFonts w:ascii="Times New Roman" w:eastAsia="Times New Roman" w:hAnsi="Times New Roman"/>
          <w:sz w:val="20"/>
          <w:szCs w:val="20"/>
          <w:lang w:eastAsia="ru-RU"/>
        </w:rPr>
        <w:t>,</w:t>
      </w:r>
      <w:r w:rsidRPr="00F43AB7">
        <w:rPr>
          <w:rFonts w:ascii="Times New Roman" w:eastAsia="Times New Roman" w:hAnsi="Times New Roman"/>
          <w:sz w:val="20"/>
          <w:szCs w:val="20"/>
          <w:lang w:val="en-US" w:eastAsia="ru-RU"/>
        </w:rPr>
        <w:t>VI</w:t>
      </w:r>
      <w:r w:rsidRPr="00F43AB7">
        <w:rPr>
          <w:rFonts w:ascii="Times New Roman" w:eastAsia="Times New Roman" w:hAnsi="Times New Roman"/>
          <w:sz w:val="20"/>
          <w:szCs w:val="20"/>
          <w:lang w:eastAsia="ru-RU"/>
        </w:rPr>
        <w:t xml:space="preserve"> классах.</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4.Предмет  </w:t>
      </w:r>
      <w:proofErr w:type="spellStart"/>
      <w:r w:rsidRPr="00F43AB7">
        <w:rPr>
          <w:rFonts w:ascii="Times New Roman" w:eastAsia="Times New Roman" w:hAnsi="Times New Roman"/>
          <w:sz w:val="20"/>
          <w:szCs w:val="20"/>
          <w:lang w:eastAsia="ru-RU"/>
        </w:rPr>
        <w:t>музицирование</w:t>
      </w:r>
      <w:proofErr w:type="spellEnd"/>
      <w:r w:rsidRPr="00F43AB7">
        <w:rPr>
          <w:rFonts w:ascii="Times New Roman" w:eastAsia="Times New Roman" w:hAnsi="Times New Roman"/>
          <w:sz w:val="20"/>
          <w:szCs w:val="20"/>
          <w:lang w:eastAsia="ru-RU"/>
        </w:rPr>
        <w:t xml:space="preserve"> (индивидуальное) включает в себя следующие дисциплины: чтение с листа, подбор по слуху, игру в ансамбле</w:t>
      </w:r>
      <w:r w:rsidRPr="00F43AB7">
        <w:rPr>
          <w:rFonts w:ascii="Times New Roman" w:eastAsia="Times New Roman" w:hAnsi="Times New Roman"/>
          <w:noProof/>
          <w:sz w:val="20"/>
          <w:szCs w:val="20"/>
          <w:lang w:eastAsia="ru-RU"/>
        </w:rPr>
        <w:t xml:space="preserve"> народных инструментов, ансамбле гитаристов</w:t>
      </w:r>
      <w:r w:rsidRPr="00F43AB7">
        <w:rPr>
          <w:rFonts w:ascii="Times New Roman" w:eastAsia="Times New Roman" w:hAnsi="Times New Roman"/>
          <w:sz w:val="20"/>
          <w:szCs w:val="20"/>
          <w:lang w:eastAsia="ru-RU"/>
        </w:rPr>
        <w:t>, занятия аккомпанементом, транспонированием.</w:t>
      </w:r>
      <w:r w:rsidRPr="00F43AB7">
        <w:rPr>
          <w:rFonts w:ascii="Times New Roman" w:eastAsia="Times New Roman" w:hAnsi="Times New Roman"/>
          <w:i/>
          <w:sz w:val="20"/>
          <w:szCs w:val="20"/>
          <w:lang w:eastAsia="ru-RU"/>
        </w:rPr>
        <w:t xml:space="preserve"> </w:t>
      </w:r>
      <w:r w:rsidRPr="00F43AB7">
        <w:rPr>
          <w:rFonts w:ascii="Times New Roman" w:eastAsia="Times New Roman" w:hAnsi="Times New Roman"/>
          <w:sz w:val="20"/>
          <w:szCs w:val="20"/>
          <w:lang w:eastAsia="ru-RU"/>
        </w:rPr>
        <w:t xml:space="preserve">Для способных детей можно добавить количество часов на инструмент за счет предмета по </w:t>
      </w:r>
      <w:proofErr w:type="spellStart"/>
      <w:r w:rsidRPr="00F43AB7">
        <w:rPr>
          <w:rFonts w:ascii="Times New Roman" w:eastAsia="Times New Roman" w:hAnsi="Times New Roman"/>
          <w:sz w:val="20"/>
          <w:szCs w:val="20"/>
          <w:lang w:eastAsia="ru-RU"/>
        </w:rPr>
        <w:t>музицированию</w:t>
      </w:r>
      <w:proofErr w:type="spellEnd"/>
      <w:r w:rsidRPr="00F43AB7">
        <w:rPr>
          <w:rFonts w:ascii="Times New Roman" w:eastAsia="Times New Roman" w:hAnsi="Times New Roman"/>
          <w:sz w:val="20"/>
          <w:szCs w:val="20"/>
          <w:lang w:eastAsia="ru-RU"/>
        </w:rPr>
        <w:t xml:space="preserve"> (индивидуального).</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noProof/>
          <w:sz w:val="20"/>
          <w:szCs w:val="20"/>
          <w:lang w:eastAsia="ru-RU"/>
        </w:rPr>
        <w:t xml:space="preserve">5.Основной формой занятий по предмету «Коллективное музицирование» в </w:t>
      </w:r>
      <w:r w:rsidRPr="00F43AB7">
        <w:rPr>
          <w:rFonts w:ascii="Times New Roman" w:eastAsia="Times New Roman" w:hAnsi="Times New Roman"/>
          <w:sz w:val="20"/>
          <w:szCs w:val="20"/>
          <w:lang w:eastAsia="ru-RU"/>
        </w:rPr>
        <w:t xml:space="preserve">I-II классах являются занятия хоровым пением. В III-V классах часы, отведенные на данный предмет, используется на занятия оркестра народных инструментов. </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6.Помимо занятий в оркестре, хоре, ансамбле в соответствии с учебным планом 1 раз в месяц проводятся  2-часовые сводные занятия оркестра и отдельно младшего и старшего хоров.</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7.Количественный состав групп по сольфеджио, музыкальной литературе в среднем 8-10 человек.</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8.Количественный состав групп по хору в среднем 12 человек.</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9.Количественный состав групп по оркестру в среднем 6 человек.</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10.Количественный состав групп в ансамбле от 2</w:t>
      </w:r>
      <w:r w:rsidR="00D61252">
        <w:rPr>
          <w:rFonts w:ascii="Times New Roman" w:eastAsia="Times New Roman" w:hAnsi="Times New Roman"/>
          <w:sz w:val="20"/>
          <w:szCs w:val="20"/>
          <w:lang w:eastAsia="ru-RU"/>
        </w:rPr>
        <w:t>до 10</w:t>
      </w:r>
      <w:r w:rsidRPr="00F43AB7">
        <w:rPr>
          <w:rFonts w:ascii="Times New Roman" w:eastAsia="Times New Roman" w:hAnsi="Times New Roman"/>
          <w:sz w:val="20"/>
          <w:szCs w:val="20"/>
          <w:lang w:eastAsia="ru-RU"/>
        </w:rPr>
        <w:t xml:space="preserve"> человек.</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11.Помимо преподавательских часов, указанных в учебном плане, предусматриваются преподавательские часы для  проведения  сводных занятий оркестра, ансамблей, хоров (по 2 раза в месяц); концертмейстерские  часы: для  проведения занятий с хорами по группам в соответствии с учебным планом, для сводных репетиций оркестра, хоров (по 2 часа в месяц); для проведения занятий по музыкальному инструменту (корме фортепиано, баяна, гитары) из расчёта 1 часа в неделю на каждого ребёнка.                                   </w:t>
      </w:r>
    </w:p>
    <w:p w:rsidR="006D2AB8" w:rsidRDefault="006D2AB8" w:rsidP="00F43AB7">
      <w:pPr>
        <w:spacing w:after="0" w:line="240" w:lineRule="auto"/>
        <w:jc w:val="center"/>
        <w:rPr>
          <w:rFonts w:ascii="Times New Roman" w:eastAsia="Times New Roman" w:hAnsi="Times New Roman"/>
          <w:b/>
          <w:sz w:val="20"/>
          <w:szCs w:val="20"/>
          <w:lang w:eastAsia="ru-RU"/>
        </w:rPr>
      </w:pPr>
    </w:p>
    <w:p w:rsidR="00F43AB7" w:rsidRPr="00F43AB7" w:rsidRDefault="00F43AB7" w:rsidP="006D2AB8">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Соль</w:t>
      </w:r>
      <w:r w:rsidR="006D2AB8">
        <w:rPr>
          <w:rFonts w:ascii="Times New Roman" w:eastAsia="Times New Roman" w:hAnsi="Times New Roman"/>
          <w:b/>
          <w:sz w:val="20"/>
          <w:szCs w:val="20"/>
          <w:lang w:eastAsia="ru-RU"/>
        </w:rPr>
        <w:t>ное пение: срок обучения 5 лет.</w:t>
      </w:r>
    </w:p>
    <w:tbl>
      <w:tblPr>
        <w:tblW w:w="14356"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345"/>
        <w:gridCol w:w="1080"/>
        <w:gridCol w:w="1559"/>
        <w:gridCol w:w="1276"/>
        <w:gridCol w:w="1417"/>
        <w:gridCol w:w="1701"/>
        <w:gridCol w:w="2552"/>
      </w:tblGrid>
      <w:tr w:rsidR="00F43AB7" w:rsidRPr="00F43AB7" w:rsidTr="00F606BC">
        <w:trPr>
          <w:trHeight w:val="315"/>
        </w:trPr>
        <w:tc>
          <w:tcPr>
            <w:tcW w:w="426"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 xml:space="preserve">№ </w:t>
            </w:r>
          </w:p>
        </w:tc>
        <w:tc>
          <w:tcPr>
            <w:tcW w:w="4345"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Наименование</w:t>
            </w:r>
          </w:p>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lastRenderedPageBreak/>
              <w:t>предметов</w:t>
            </w:r>
          </w:p>
        </w:tc>
        <w:tc>
          <w:tcPr>
            <w:tcW w:w="7033" w:type="dxa"/>
            <w:gridSpan w:val="5"/>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lastRenderedPageBreak/>
              <w:t>Количество учебных часов в неделю</w:t>
            </w:r>
          </w:p>
        </w:tc>
        <w:tc>
          <w:tcPr>
            <w:tcW w:w="2552"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 xml:space="preserve">Экзамены проводятся в </w:t>
            </w:r>
            <w:r w:rsidRPr="00F43AB7">
              <w:rPr>
                <w:rFonts w:ascii="Times New Roman" w:eastAsia="Times New Roman" w:hAnsi="Times New Roman"/>
                <w:b/>
                <w:sz w:val="20"/>
                <w:szCs w:val="20"/>
                <w:lang w:eastAsia="ru-RU"/>
              </w:rPr>
              <w:lastRenderedPageBreak/>
              <w:t>классах</w:t>
            </w:r>
          </w:p>
        </w:tc>
      </w:tr>
      <w:tr w:rsidR="00F43AB7" w:rsidRPr="00F43AB7" w:rsidTr="00F606BC">
        <w:trPr>
          <w:trHeight w:val="344"/>
        </w:trPr>
        <w:tc>
          <w:tcPr>
            <w:tcW w:w="426"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c>
          <w:tcPr>
            <w:tcW w:w="4345"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val="en-US" w:eastAsia="ru-RU"/>
              </w:rPr>
              <w:t>I</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II</w:t>
            </w: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III</w:t>
            </w:r>
          </w:p>
        </w:tc>
        <w:tc>
          <w:tcPr>
            <w:tcW w:w="141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IV</w:t>
            </w:r>
          </w:p>
        </w:tc>
        <w:tc>
          <w:tcPr>
            <w:tcW w:w="170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val="en-US" w:eastAsia="ru-RU"/>
              </w:rPr>
              <w:t>V</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lastRenderedPageBreak/>
              <w:t>1.</w:t>
            </w:r>
          </w:p>
        </w:tc>
        <w:tc>
          <w:tcPr>
            <w:tcW w:w="434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Сольное пение</w:t>
            </w:r>
          </w:p>
        </w:tc>
        <w:tc>
          <w:tcPr>
            <w:tcW w:w="1080"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141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255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val="en-US" w:eastAsia="ru-RU"/>
              </w:rPr>
              <w:t>V</w:t>
            </w: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434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141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255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val="en-US" w:eastAsia="ru-RU"/>
              </w:rPr>
              <w:t>V</w:t>
            </w: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3.</w:t>
            </w:r>
          </w:p>
        </w:tc>
        <w:tc>
          <w:tcPr>
            <w:tcW w:w="434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Музыкальная литература</w:t>
            </w:r>
          </w:p>
        </w:tc>
        <w:tc>
          <w:tcPr>
            <w:tcW w:w="1080"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val="en-US" w:eastAsia="ru-RU"/>
              </w:rPr>
              <w:t>V</w:t>
            </w: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4.</w:t>
            </w:r>
          </w:p>
        </w:tc>
        <w:tc>
          <w:tcPr>
            <w:tcW w:w="434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proofErr w:type="spellStart"/>
            <w:r w:rsidRPr="00F43AB7">
              <w:rPr>
                <w:rFonts w:ascii="Times New Roman" w:eastAsia="Times New Roman" w:hAnsi="Times New Roman"/>
                <w:sz w:val="20"/>
                <w:szCs w:val="20"/>
                <w:lang w:eastAsia="ru-RU"/>
              </w:rPr>
              <w:t>Музицирование</w:t>
            </w:r>
            <w:proofErr w:type="spellEnd"/>
            <w:r w:rsidRPr="00F43AB7">
              <w:rPr>
                <w:rFonts w:ascii="Times New Roman" w:eastAsia="Times New Roman" w:hAnsi="Times New Roman"/>
                <w:sz w:val="20"/>
                <w:szCs w:val="20"/>
                <w:lang w:eastAsia="ru-RU"/>
              </w:rPr>
              <w:t xml:space="preserve"> (ансамбль)</w:t>
            </w:r>
          </w:p>
        </w:tc>
        <w:tc>
          <w:tcPr>
            <w:tcW w:w="1080"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5.</w:t>
            </w:r>
          </w:p>
        </w:tc>
        <w:tc>
          <w:tcPr>
            <w:tcW w:w="434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Коллективное </w:t>
            </w:r>
            <w:proofErr w:type="spellStart"/>
            <w:r w:rsidRPr="00F43AB7">
              <w:rPr>
                <w:rFonts w:ascii="Times New Roman" w:eastAsia="Times New Roman" w:hAnsi="Times New Roman"/>
                <w:sz w:val="20"/>
                <w:szCs w:val="20"/>
                <w:lang w:eastAsia="ru-RU"/>
              </w:rPr>
              <w:t>музицирование</w:t>
            </w:r>
            <w:proofErr w:type="spellEnd"/>
            <w:r w:rsidRPr="00F43AB7">
              <w:rPr>
                <w:rFonts w:ascii="Times New Roman" w:eastAsia="Times New Roman" w:hAnsi="Times New Roman"/>
                <w:sz w:val="20"/>
                <w:szCs w:val="20"/>
                <w:lang w:eastAsia="ru-RU"/>
              </w:rPr>
              <w:t xml:space="preserve"> (хор</w:t>
            </w:r>
            <w:proofErr w:type="gramStart"/>
            <w:r w:rsidRPr="00F43AB7">
              <w:rPr>
                <w:rFonts w:ascii="Times New Roman" w:eastAsia="Times New Roman" w:hAnsi="Times New Roman"/>
                <w:sz w:val="20"/>
                <w:szCs w:val="20"/>
                <w:lang w:eastAsia="ru-RU"/>
              </w:rPr>
              <w:t xml:space="preserve"> )</w:t>
            </w:r>
            <w:proofErr w:type="gramEnd"/>
          </w:p>
        </w:tc>
        <w:tc>
          <w:tcPr>
            <w:tcW w:w="1080"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41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eastAsia="ru-RU"/>
              </w:rPr>
            </w:pP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6.</w:t>
            </w:r>
          </w:p>
        </w:tc>
        <w:tc>
          <w:tcPr>
            <w:tcW w:w="434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ind w:left="284"/>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Итого</w:t>
            </w:r>
          </w:p>
        </w:tc>
        <w:tc>
          <w:tcPr>
            <w:tcW w:w="1080"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6,5</w:t>
            </w: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6,5</w:t>
            </w:r>
          </w:p>
        </w:tc>
        <w:tc>
          <w:tcPr>
            <w:tcW w:w="141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6,5</w:t>
            </w:r>
          </w:p>
        </w:tc>
        <w:tc>
          <w:tcPr>
            <w:tcW w:w="170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6,5</w:t>
            </w:r>
          </w:p>
        </w:tc>
        <w:tc>
          <w:tcPr>
            <w:tcW w:w="255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20"/>
                <w:szCs w:val="20"/>
                <w:lang w:val="en-US" w:eastAsia="ru-RU"/>
              </w:rPr>
            </w:pPr>
          </w:p>
        </w:tc>
      </w:tr>
    </w:tbl>
    <w:p w:rsidR="00F43AB7" w:rsidRPr="00F43AB7" w:rsidRDefault="00F43AB7" w:rsidP="00F43AB7">
      <w:pPr>
        <w:spacing w:after="0" w:line="240" w:lineRule="auto"/>
        <w:ind w:left="-567"/>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Примечание</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1.Младшими классами следует считать I-II, старшими- III-V  классы.</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2.Выпускники  V класса считаются окончившими полный курс образовательного учреждения. По решению администрации школы возможно продолжение учёбы в </w:t>
      </w:r>
      <w:r w:rsidRPr="00F43AB7">
        <w:rPr>
          <w:rFonts w:ascii="Times New Roman" w:eastAsia="Times New Roman" w:hAnsi="Times New Roman"/>
          <w:sz w:val="20"/>
          <w:szCs w:val="20"/>
          <w:lang w:val="en-US" w:eastAsia="ru-RU"/>
        </w:rPr>
        <w:t>VI</w:t>
      </w:r>
      <w:r w:rsidRPr="00F43AB7">
        <w:rPr>
          <w:rFonts w:ascii="Times New Roman" w:eastAsia="Times New Roman" w:hAnsi="Times New Roman"/>
          <w:sz w:val="20"/>
          <w:szCs w:val="20"/>
          <w:lang w:eastAsia="ru-RU"/>
        </w:rPr>
        <w:t xml:space="preserve"> классе для желающих поступить в музыкальное училище.</w:t>
      </w:r>
      <w:r w:rsidRPr="00F43AB7">
        <w:rPr>
          <w:rFonts w:eastAsia="Times New Roman"/>
          <w:sz w:val="20"/>
          <w:szCs w:val="20"/>
          <w:lang w:eastAsia="ru-RU"/>
        </w:rPr>
        <w:t xml:space="preserve"> </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3.Экзамены проводятся по специальности, сольфеджио и музыкальной литературе в </w:t>
      </w:r>
      <w:r w:rsidRPr="00F43AB7">
        <w:rPr>
          <w:rFonts w:ascii="Times New Roman" w:eastAsia="Times New Roman" w:hAnsi="Times New Roman"/>
          <w:sz w:val="20"/>
          <w:szCs w:val="20"/>
          <w:lang w:val="en-US" w:eastAsia="ru-RU"/>
        </w:rPr>
        <w:t>V</w:t>
      </w:r>
      <w:r w:rsidRPr="00F43AB7">
        <w:rPr>
          <w:rFonts w:ascii="Times New Roman" w:eastAsia="Times New Roman" w:hAnsi="Times New Roman"/>
          <w:sz w:val="20"/>
          <w:szCs w:val="20"/>
          <w:lang w:eastAsia="ru-RU"/>
        </w:rPr>
        <w:t xml:space="preserve">, </w:t>
      </w:r>
      <w:r w:rsidRPr="00F43AB7">
        <w:rPr>
          <w:rFonts w:ascii="Times New Roman" w:eastAsia="Times New Roman" w:hAnsi="Times New Roman"/>
          <w:sz w:val="20"/>
          <w:szCs w:val="20"/>
          <w:lang w:val="en-US" w:eastAsia="ru-RU"/>
        </w:rPr>
        <w:t>VI</w:t>
      </w:r>
      <w:r w:rsidRPr="00F43AB7">
        <w:rPr>
          <w:rFonts w:ascii="Times New Roman" w:eastAsia="Times New Roman" w:hAnsi="Times New Roman"/>
          <w:sz w:val="20"/>
          <w:szCs w:val="20"/>
          <w:lang w:eastAsia="ru-RU"/>
        </w:rPr>
        <w:t xml:space="preserve"> классах.</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4.Предмет  </w:t>
      </w:r>
      <w:proofErr w:type="spellStart"/>
      <w:r w:rsidRPr="00F43AB7">
        <w:rPr>
          <w:rFonts w:ascii="Times New Roman" w:eastAsia="Times New Roman" w:hAnsi="Times New Roman"/>
          <w:sz w:val="20"/>
          <w:szCs w:val="20"/>
          <w:lang w:eastAsia="ru-RU"/>
        </w:rPr>
        <w:t>музицирование</w:t>
      </w:r>
      <w:proofErr w:type="spellEnd"/>
      <w:r w:rsidRPr="00F43AB7">
        <w:rPr>
          <w:rFonts w:ascii="Times New Roman" w:eastAsia="Times New Roman" w:hAnsi="Times New Roman"/>
          <w:sz w:val="20"/>
          <w:szCs w:val="20"/>
          <w:lang w:eastAsia="ru-RU"/>
        </w:rPr>
        <w:t xml:space="preserve"> (индивидуальное) включает в себя следующие дисциплины: чтение с листа, занятия в ансамбле, занятия аккомпанементом, транспонированием.</w:t>
      </w:r>
      <w:r w:rsidRPr="00F43AB7">
        <w:rPr>
          <w:rFonts w:ascii="Times New Roman" w:eastAsia="Times New Roman" w:hAnsi="Times New Roman"/>
          <w:i/>
          <w:sz w:val="20"/>
          <w:szCs w:val="20"/>
          <w:lang w:eastAsia="ru-RU"/>
        </w:rPr>
        <w:t xml:space="preserve"> </w:t>
      </w:r>
      <w:r w:rsidRPr="00F43AB7">
        <w:rPr>
          <w:rFonts w:ascii="Times New Roman" w:eastAsia="Times New Roman" w:hAnsi="Times New Roman"/>
          <w:sz w:val="20"/>
          <w:szCs w:val="20"/>
          <w:lang w:eastAsia="ru-RU"/>
        </w:rPr>
        <w:t xml:space="preserve">Для способных детей можно добавить количество часов на предмет «Сольное пение» за счет предмета по </w:t>
      </w:r>
      <w:proofErr w:type="spellStart"/>
      <w:r w:rsidRPr="00F43AB7">
        <w:rPr>
          <w:rFonts w:ascii="Times New Roman" w:eastAsia="Times New Roman" w:hAnsi="Times New Roman"/>
          <w:sz w:val="20"/>
          <w:szCs w:val="20"/>
          <w:lang w:eastAsia="ru-RU"/>
        </w:rPr>
        <w:t>музицированию</w:t>
      </w:r>
      <w:proofErr w:type="spellEnd"/>
      <w:r w:rsidRPr="00F43AB7">
        <w:rPr>
          <w:rFonts w:ascii="Times New Roman" w:eastAsia="Times New Roman" w:hAnsi="Times New Roman"/>
          <w:sz w:val="20"/>
          <w:szCs w:val="20"/>
          <w:lang w:eastAsia="ru-RU"/>
        </w:rPr>
        <w:t xml:space="preserve"> (индивидуального).</w:t>
      </w:r>
      <w:r w:rsidRPr="00F43AB7">
        <w:rPr>
          <w:rFonts w:ascii="Times New Roman" w:eastAsia="Times New Roman" w:hAnsi="Times New Roman"/>
          <w:noProof/>
          <w:sz w:val="20"/>
          <w:szCs w:val="20"/>
          <w:lang w:eastAsia="ru-RU"/>
        </w:rPr>
        <w:t xml:space="preserve"> </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noProof/>
          <w:sz w:val="20"/>
          <w:szCs w:val="20"/>
          <w:lang w:eastAsia="ru-RU"/>
        </w:rPr>
        <w:t xml:space="preserve">5.Основной формой занятий по предмету «Коллективное музицирование» в </w:t>
      </w:r>
      <w:r w:rsidRPr="00F43AB7">
        <w:rPr>
          <w:rFonts w:ascii="Times New Roman" w:eastAsia="Times New Roman" w:hAnsi="Times New Roman"/>
          <w:bCs/>
          <w:sz w:val="20"/>
          <w:szCs w:val="20"/>
          <w:lang w:eastAsia="ru-RU"/>
        </w:rPr>
        <w:t>I-II классах являются занятия хоровым пением. В III-V классах часы, отведенные на данный предмет, используется на занятия вокального ансамбля 2 часа в неделю и 1 час для занятий хорового пения.</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6.Помимо занятий в хоре, ансамбле в соответствии с учебным планом 1 раз в месяц проводятся   2-часовые сводные занятия отдельно младшего и старшего хоров. </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7.Количественный состав групп по сольфеджио, музыкальной литературе в среднем 8-10 человек.</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8.Количественный состав групп по хору 12 человек.</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9.Количественный состав групп в ансамбле от 2 человек.</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10.Помимо преподавательских часов, указанных в учебном плане, предусматриваются преподавательские часы для  проведения занятий вокальных ансамблей,   сводных занятий хоров (по 2 раза в месяц); концертмейстерские  часы: для  проведения занятий с вокальными ансамблями, хорами по группам в соответствии с учебным планом, для сводных репетиций хоров (по 2 часа в месяц); для проведения занятий по предмету «Сольное пение» из расчёта 100% времени, отведённого на данный предмет.</w:t>
      </w:r>
    </w:p>
    <w:p w:rsidR="00F43AB7" w:rsidRPr="00F43AB7" w:rsidRDefault="00F43AB7" w:rsidP="00F43AB7">
      <w:pPr>
        <w:spacing w:after="0" w:line="240" w:lineRule="auto"/>
        <w:ind w:left="-567"/>
        <w:jc w:val="center"/>
        <w:rPr>
          <w:rFonts w:ascii="Times New Roman" w:eastAsia="Times New Roman" w:hAnsi="Times New Roman"/>
          <w:b/>
          <w:sz w:val="20"/>
          <w:szCs w:val="20"/>
          <w:lang w:eastAsia="ru-RU"/>
        </w:rPr>
      </w:pPr>
    </w:p>
    <w:p w:rsidR="00F43AB7" w:rsidRPr="00F43AB7" w:rsidRDefault="00F43AB7" w:rsidP="00F43AB7">
      <w:pPr>
        <w:spacing w:after="0" w:line="240" w:lineRule="auto"/>
        <w:ind w:left="-567"/>
        <w:jc w:val="center"/>
        <w:rPr>
          <w:rFonts w:ascii="Times New Roman" w:eastAsia="Times New Roman" w:hAnsi="Times New Roman"/>
          <w:sz w:val="20"/>
          <w:szCs w:val="20"/>
          <w:lang w:eastAsia="ru-RU"/>
        </w:rPr>
      </w:pPr>
      <w:r w:rsidRPr="00F43AB7">
        <w:rPr>
          <w:rFonts w:ascii="Times New Roman" w:eastAsia="Times New Roman" w:hAnsi="Times New Roman"/>
          <w:b/>
          <w:sz w:val="20"/>
          <w:szCs w:val="20"/>
          <w:lang w:eastAsia="ru-RU"/>
        </w:rPr>
        <w:t>Духовые инструменты: срок обучения 5 лет</w:t>
      </w:r>
    </w:p>
    <w:tbl>
      <w:tblPr>
        <w:tblW w:w="144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529"/>
        <w:gridCol w:w="1134"/>
        <w:gridCol w:w="1134"/>
        <w:gridCol w:w="1276"/>
        <w:gridCol w:w="1134"/>
        <w:gridCol w:w="1559"/>
        <w:gridCol w:w="2268"/>
      </w:tblGrid>
      <w:tr w:rsidR="00F43AB7" w:rsidRPr="00F43AB7" w:rsidTr="00F606BC">
        <w:trPr>
          <w:trHeight w:val="315"/>
        </w:trPr>
        <w:tc>
          <w:tcPr>
            <w:tcW w:w="425"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w:t>
            </w:r>
          </w:p>
        </w:tc>
        <w:tc>
          <w:tcPr>
            <w:tcW w:w="5529"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Наименование</w:t>
            </w:r>
          </w:p>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предметов</w:t>
            </w:r>
          </w:p>
        </w:tc>
        <w:tc>
          <w:tcPr>
            <w:tcW w:w="6237" w:type="dxa"/>
            <w:gridSpan w:val="5"/>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Количество учебных часов в неделю</w:t>
            </w:r>
          </w:p>
        </w:tc>
        <w:tc>
          <w:tcPr>
            <w:tcW w:w="2268"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Экзамены проводятся в классах</w:t>
            </w:r>
          </w:p>
        </w:tc>
      </w:tr>
      <w:tr w:rsidR="00F43AB7" w:rsidRPr="00F43AB7" w:rsidTr="00F606BC">
        <w:trPr>
          <w:trHeight w:val="344"/>
        </w:trPr>
        <w:tc>
          <w:tcPr>
            <w:tcW w:w="425"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val="en-US" w:eastAsia="ru-RU"/>
              </w:rPr>
              <w:t>I</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II</w:t>
            </w: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III</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IV</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val="en-US" w:eastAsia="ru-RU"/>
              </w:rPr>
              <w:t>V</w:t>
            </w:r>
          </w:p>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 xml:space="preserve"> </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r>
      <w:tr w:rsidR="00F43AB7" w:rsidRPr="00F43AB7" w:rsidTr="00F606BC">
        <w:tc>
          <w:tcPr>
            <w:tcW w:w="42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552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Музыкальный инструмент</w:t>
            </w:r>
          </w:p>
        </w:tc>
        <w:tc>
          <w:tcPr>
            <w:tcW w:w="1134"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2268"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val="en-US" w:eastAsia="ru-RU"/>
              </w:rPr>
              <w:t>V</w:t>
            </w:r>
          </w:p>
        </w:tc>
      </w:tr>
      <w:tr w:rsidR="00F43AB7" w:rsidRPr="00F43AB7" w:rsidTr="00F606BC">
        <w:tc>
          <w:tcPr>
            <w:tcW w:w="42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552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Сольфеджио</w:t>
            </w:r>
          </w:p>
        </w:tc>
        <w:tc>
          <w:tcPr>
            <w:tcW w:w="1134"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1,5</w:t>
            </w:r>
          </w:p>
        </w:tc>
        <w:tc>
          <w:tcPr>
            <w:tcW w:w="2268"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val="en-US" w:eastAsia="ru-RU"/>
              </w:rPr>
              <w:t>V</w:t>
            </w:r>
          </w:p>
        </w:tc>
      </w:tr>
      <w:tr w:rsidR="00F43AB7" w:rsidRPr="00F43AB7" w:rsidTr="00F606BC">
        <w:tc>
          <w:tcPr>
            <w:tcW w:w="42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3.</w:t>
            </w:r>
          </w:p>
        </w:tc>
        <w:tc>
          <w:tcPr>
            <w:tcW w:w="552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Музыкальная литература</w:t>
            </w:r>
          </w:p>
        </w:tc>
        <w:tc>
          <w:tcPr>
            <w:tcW w:w="1134"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2268"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val="en-US" w:eastAsia="ru-RU"/>
              </w:rPr>
              <w:t>V</w:t>
            </w:r>
          </w:p>
        </w:tc>
      </w:tr>
      <w:tr w:rsidR="00F43AB7" w:rsidRPr="00F43AB7" w:rsidTr="00F606BC">
        <w:tc>
          <w:tcPr>
            <w:tcW w:w="42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4.</w:t>
            </w:r>
          </w:p>
        </w:tc>
        <w:tc>
          <w:tcPr>
            <w:tcW w:w="552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Коллективное </w:t>
            </w:r>
            <w:proofErr w:type="spellStart"/>
            <w:r w:rsidRPr="00F43AB7">
              <w:rPr>
                <w:rFonts w:ascii="Times New Roman" w:eastAsia="Times New Roman" w:hAnsi="Times New Roman"/>
                <w:sz w:val="20"/>
                <w:szCs w:val="20"/>
                <w:lang w:eastAsia="ru-RU"/>
              </w:rPr>
              <w:t>музицировани</w:t>
            </w:r>
            <w:proofErr w:type="gramStart"/>
            <w:r w:rsidRPr="00F43AB7">
              <w:rPr>
                <w:rFonts w:ascii="Times New Roman" w:eastAsia="Times New Roman" w:hAnsi="Times New Roman"/>
                <w:sz w:val="20"/>
                <w:szCs w:val="20"/>
                <w:lang w:eastAsia="ru-RU"/>
              </w:rPr>
              <w:t>е</w:t>
            </w:r>
            <w:proofErr w:type="spellEnd"/>
            <w:r w:rsidRPr="00F43AB7">
              <w:rPr>
                <w:rFonts w:ascii="Times New Roman" w:eastAsia="Times New Roman" w:hAnsi="Times New Roman"/>
                <w:sz w:val="20"/>
                <w:szCs w:val="20"/>
                <w:lang w:eastAsia="ru-RU"/>
              </w:rPr>
              <w:t>(</w:t>
            </w:r>
            <w:proofErr w:type="gramEnd"/>
            <w:r w:rsidRPr="00F43AB7">
              <w:rPr>
                <w:rFonts w:ascii="Times New Roman" w:eastAsia="Times New Roman" w:hAnsi="Times New Roman"/>
                <w:sz w:val="20"/>
                <w:szCs w:val="20"/>
                <w:lang w:eastAsia="ru-RU"/>
              </w:rPr>
              <w:t>хор, ансамбль, оркестр)</w:t>
            </w:r>
          </w:p>
        </w:tc>
        <w:tc>
          <w:tcPr>
            <w:tcW w:w="1134"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3</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3</w:t>
            </w:r>
          </w:p>
        </w:tc>
        <w:tc>
          <w:tcPr>
            <w:tcW w:w="2268"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r>
      <w:tr w:rsidR="00F43AB7" w:rsidRPr="00F43AB7" w:rsidTr="00F606BC">
        <w:tc>
          <w:tcPr>
            <w:tcW w:w="42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5.</w:t>
            </w:r>
          </w:p>
        </w:tc>
        <w:tc>
          <w:tcPr>
            <w:tcW w:w="552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proofErr w:type="spellStart"/>
            <w:r w:rsidRPr="00F43AB7">
              <w:rPr>
                <w:rFonts w:ascii="Times New Roman" w:eastAsia="Times New Roman" w:hAnsi="Times New Roman"/>
                <w:sz w:val="20"/>
                <w:szCs w:val="20"/>
                <w:lang w:eastAsia="ru-RU"/>
              </w:rPr>
              <w:t>Музицирование</w:t>
            </w:r>
            <w:proofErr w:type="spellEnd"/>
            <w:r w:rsidRPr="00F43AB7">
              <w:rPr>
                <w:rFonts w:ascii="Times New Roman" w:eastAsia="Times New Roman" w:hAnsi="Times New Roman"/>
                <w:sz w:val="20"/>
                <w:szCs w:val="20"/>
                <w:lang w:eastAsia="ru-RU"/>
              </w:rPr>
              <w:t xml:space="preserve"> (индивидуальное)</w:t>
            </w:r>
          </w:p>
        </w:tc>
        <w:tc>
          <w:tcPr>
            <w:tcW w:w="1134"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2268"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r>
      <w:tr w:rsidR="00F43AB7" w:rsidRPr="00F43AB7" w:rsidTr="00F606BC">
        <w:tc>
          <w:tcPr>
            <w:tcW w:w="42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6.</w:t>
            </w:r>
          </w:p>
        </w:tc>
        <w:tc>
          <w:tcPr>
            <w:tcW w:w="552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6,5</w:t>
            </w:r>
          </w:p>
        </w:tc>
        <w:tc>
          <w:tcPr>
            <w:tcW w:w="127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8,5</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8,5</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8,5</w:t>
            </w:r>
          </w:p>
        </w:tc>
        <w:tc>
          <w:tcPr>
            <w:tcW w:w="2268"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val="en-US" w:eastAsia="ru-RU"/>
              </w:rPr>
            </w:pPr>
          </w:p>
        </w:tc>
      </w:tr>
    </w:tbl>
    <w:p w:rsidR="00F43AB7" w:rsidRPr="00F43AB7" w:rsidRDefault="00F43AB7" w:rsidP="00F43AB7">
      <w:pPr>
        <w:spacing w:after="0" w:line="240" w:lineRule="auto"/>
        <w:jc w:val="center"/>
        <w:rPr>
          <w:rFonts w:ascii="Times New Roman" w:eastAsia="Times New Roman" w:hAnsi="Times New Roman"/>
          <w:sz w:val="20"/>
          <w:szCs w:val="20"/>
          <w:lang w:eastAsia="ru-RU"/>
        </w:rPr>
      </w:pPr>
    </w:p>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Примечание</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1.Младшими классами следует считать I-II, старшими- III-V(</w:t>
      </w:r>
      <w:r w:rsidRPr="00F43AB7">
        <w:rPr>
          <w:rFonts w:ascii="Times New Roman" w:eastAsia="Times New Roman" w:hAnsi="Times New Roman"/>
          <w:sz w:val="20"/>
          <w:szCs w:val="20"/>
          <w:lang w:val="en-US" w:eastAsia="ru-RU"/>
        </w:rPr>
        <w:t>VI</w:t>
      </w:r>
      <w:r w:rsidRPr="00F43AB7">
        <w:rPr>
          <w:rFonts w:ascii="Times New Roman" w:eastAsia="Times New Roman" w:hAnsi="Times New Roman"/>
          <w:sz w:val="20"/>
          <w:szCs w:val="20"/>
          <w:lang w:eastAsia="ru-RU"/>
        </w:rPr>
        <w:t>)  классы.</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2.Выпускники  V класса считаются окончившими полный курс образовательного учреждения. По решению администрации школы возможно продолжение учёбы в </w:t>
      </w:r>
      <w:r w:rsidRPr="00F43AB7">
        <w:rPr>
          <w:rFonts w:ascii="Times New Roman" w:eastAsia="Times New Roman" w:hAnsi="Times New Roman"/>
          <w:sz w:val="20"/>
          <w:szCs w:val="20"/>
          <w:lang w:val="en-US" w:eastAsia="ru-RU"/>
        </w:rPr>
        <w:t>VI</w:t>
      </w:r>
      <w:r w:rsidRPr="00F43AB7">
        <w:rPr>
          <w:rFonts w:ascii="Times New Roman" w:eastAsia="Times New Roman" w:hAnsi="Times New Roman"/>
          <w:sz w:val="20"/>
          <w:szCs w:val="20"/>
          <w:lang w:eastAsia="ru-RU"/>
        </w:rPr>
        <w:t xml:space="preserve"> классе для желающих поступить в музыкальное училище.</w:t>
      </w:r>
      <w:r w:rsidRPr="00F43AB7">
        <w:rPr>
          <w:rFonts w:eastAsia="Times New Roman"/>
          <w:b/>
          <w:sz w:val="20"/>
          <w:szCs w:val="20"/>
          <w:lang w:eastAsia="ru-RU"/>
        </w:rPr>
        <w:t xml:space="preserve"> </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3.Экзамены проводятся по специальности, сольфеджио и музыкальной литературе в </w:t>
      </w:r>
      <w:r w:rsidRPr="00F43AB7">
        <w:rPr>
          <w:rFonts w:ascii="Times New Roman" w:eastAsia="Times New Roman" w:hAnsi="Times New Roman"/>
          <w:sz w:val="20"/>
          <w:szCs w:val="20"/>
          <w:lang w:val="en-US" w:eastAsia="ru-RU"/>
        </w:rPr>
        <w:t>V</w:t>
      </w:r>
      <w:r w:rsidRPr="00F43AB7">
        <w:rPr>
          <w:rFonts w:ascii="Times New Roman" w:eastAsia="Times New Roman" w:hAnsi="Times New Roman"/>
          <w:sz w:val="20"/>
          <w:szCs w:val="20"/>
          <w:lang w:eastAsia="ru-RU"/>
        </w:rPr>
        <w:t xml:space="preserve">, </w:t>
      </w:r>
      <w:r w:rsidRPr="00F43AB7">
        <w:rPr>
          <w:rFonts w:ascii="Times New Roman" w:eastAsia="Times New Roman" w:hAnsi="Times New Roman"/>
          <w:sz w:val="20"/>
          <w:szCs w:val="20"/>
          <w:lang w:val="en-US" w:eastAsia="ru-RU"/>
        </w:rPr>
        <w:t>VI</w:t>
      </w:r>
      <w:r w:rsidRPr="00F43AB7">
        <w:rPr>
          <w:rFonts w:ascii="Times New Roman" w:eastAsia="Times New Roman" w:hAnsi="Times New Roman"/>
          <w:sz w:val="20"/>
          <w:szCs w:val="20"/>
          <w:lang w:eastAsia="ru-RU"/>
        </w:rPr>
        <w:t xml:space="preserve"> классах.</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lastRenderedPageBreak/>
        <w:t xml:space="preserve">4.Предмет  </w:t>
      </w:r>
      <w:proofErr w:type="spellStart"/>
      <w:r w:rsidRPr="00F43AB7">
        <w:rPr>
          <w:rFonts w:ascii="Times New Roman" w:eastAsia="Times New Roman" w:hAnsi="Times New Roman"/>
          <w:bCs/>
          <w:sz w:val="20"/>
          <w:szCs w:val="20"/>
          <w:lang w:eastAsia="ru-RU"/>
        </w:rPr>
        <w:t>музицирование</w:t>
      </w:r>
      <w:proofErr w:type="spellEnd"/>
      <w:r w:rsidRPr="00F43AB7">
        <w:rPr>
          <w:rFonts w:ascii="Times New Roman" w:eastAsia="Times New Roman" w:hAnsi="Times New Roman"/>
          <w:bCs/>
          <w:sz w:val="20"/>
          <w:szCs w:val="20"/>
          <w:lang w:eastAsia="ru-RU"/>
        </w:rPr>
        <w:t xml:space="preserve"> (индивидуальное) включает в себя следующие дисциплины: чтение с листа, подбор по слуху, игру в ансамбле</w:t>
      </w:r>
      <w:r w:rsidRPr="00F43AB7">
        <w:rPr>
          <w:rFonts w:ascii="Times New Roman" w:eastAsia="Times New Roman" w:hAnsi="Times New Roman"/>
          <w:b/>
          <w:bCs/>
          <w:noProof/>
          <w:sz w:val="20"/>
          <w:szCs w:val="20"/>
          <w:lang w:eastAsia="ru-RU"/>
        </w:rPr>
        <w:t xml:space="preserve"> </w:t>
      </w:r>
      <w:r w:rsidRPr="00F43AB7">
        <w:rPr>
          <w:rFonts w:ascii="Times New Roman" w:eastAsia="Times New Roman" w:hAnsi="Times New Roman"/>
          <w:bCs/>
          <w:noProof/>
          <w:sz w:val="20"/>
          <w:szCs w:val="20"/>
          <w:lang w:eastAsia="ru-RU"/>
        </w:rPr>
        <w:t xml:space="preserve">духовых инструментов, </w:t>
      </w:r>
      <w:r w:rsidRPr="00F43AB7">
        <w:rPr>
          <w:rFonts w:ascii="Times New Roman" w:eastAsia="Times New Roman" w:hAnsi="Times New Roman"/>
          <w:bCs/>
          <w:sz w:val="20"/>
          <w:szCs w:val="20"/>
          <w:lang w:eastAsia="ru-RU"/>
        </w:rPr>
        <w:t>занятия аккомпанементом, транспонированием.</w:t>
      </w:r>
      <w:r w:rsidRPr="00F43AB7">
        <w:rPr>
          <w:rFonts w:ascii="Times New Roman" w:eastAsia="Times New Roman" w:hAnsi="Times New Roman"/>
          <w:bCs/>
          <w:i/>
          <w:sz w:val="20"/>
          <w:szCs w:val="20"/>
          <w:lang w:eastAsia="ru-RU"/>
        </w:rPr>
        <w:t xml:space="preserve"> </w:t>
      </w:r>
      <w:r w:rsidRPr="00F43AB7">
        <w:rPr>
          <w:rFonts w:ascii="Times New Roman" w:eastAsia="Times New Roman" w:hAnsi="Times New Roman"/>
          <w:bCs/>
          <w:sz w:val="20"/>
          <w:szCs w:val="20"/>
          <w:lang w:eastAsia="ru-RU"/>
        </w:rPr>
        <w:t xml:space="preserve">Для способных детей можно добавить количество часов на инструмент за счет предмета по </w:t>
      </w:r>
      <w:proofErr w:type="spellStart"/>
      <w:r w:rsidRPr="00F43AB7">
        <w:rPr>
          <w:rFonts w:ascii="Times New Roman" w:eastAsia="Times New Roman" w:hAnsi="Times New Roman"/>
          <w:bCs/>
          <w:sz w:val="20"/>
          <w:szCs w:val="20"/>
          <w:lang w:eastAsia="ru-RU"/>
        </w:rPr>
        <w:t>музицированию</w:t>
      </w:r>
      <w:proofErr w:type="spellEnd"/>
      <w:r w:rsidRPr="00F43AB7">
        <w:rPr>
          <w:rFonts w:ascii="Times New Roman" w:eastAsia="Times New Roman" w:hAnsi="Times New Roman"/>
          <w:bCs/>
          <w:sz w:val="20"/>
          <w:szCs w:val="20"/>
          <w:lang w:eastAsia="ru-RU"/>
        </w:rPr>
        <w:t xml:space="preserve"> (индивидуального)</w:t>
      </w:r>
    </w:p>
    <w:p w:rsidR="00F43AB7" w:rsidRPr="00F43AB7" w:rsidRDefault="00F43AB7" w:rsidP="00F43AB7">
      <w:pPr>
        <w:spacing w:after="0" w:line="240" w:lineRule="auto"/>
        <w:ind w:left="-567"/>
        <w:jc w:val="both"/>
        <w:rPr>
          <w:rFonts w:ascii="Times New Roman" w:eastAsia="Times New Roman" w:hAnsi="Times New Roman"/>
          <w:noProof/>
          <w:sz w:val="20"/>
          <w:szCs w:val="20"/>
          <w:lang w:eastAsia="ru-RU"/>
        </w:rPr>
      </w:pPr>
      <w:r w:rsidRPr="00F43AB7">
        <w:rPr>
          <w:rFonts w:ascii="Times New Roman" w:eastAsia="Times New Roman" w:hAnsi="Times New Roman"/>
          <w:noProof/>
          <w:sz w:val="20"/>
          <w:szCs w:val="20"/>
          <w:lang w:eastAsia="ru-RU"/>
        </w:rPr>
        <w:t xml:space="preserve">5.Основной формой занятий по предмету «Коллективное музицирование» в </w:t>
      </w:r>
      <w:r w:rsidRPr="00F43AB7">
        <w:rPr>
          <w:rFonts w:ascii="Times New Roman" w:eastAsia="Times New Roman" w:hAnsi="Times New Roman"/>
          <w:sz w:val="20"/>
          <w:szCs w:val="20"/>
          <w:lang w:eastAsia="ru-RU"/>
        </w:rPr>
        <w:t>I-II классах являются занятия хоровым пением. В III-V классах часы, отведенные на данный предмет, используется на занятия оркестра духовых инструментов.</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6.Помимо занятий в оркестре, хоре, ансамбле в соответствии с учебным планом 1 раз в месяц проводятся  2-часовые сводные занятия оркестра и отдельно младшего и старшего хоров. </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7.Количественный состав групп по сольфеджио, музыкальной литературе в среднем 8-10 человек.8.Количественный состав групп по хору в среднем 12 человек.</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8.Количественный состав групп по оркестру в среднем 6 человек.</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9.Количественный состав групп в ансамбле от 2 человек</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10Помимо преподавательских часов, указанных в учебном плане, предусматриваются преподавательские часы для  проведения  сводных занятий оркестра, ансамблей, хоров </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(по 2 раза в месяц); концертмейстерские  часы: для  проведения занятий с хорами по группам в соответствии с учебным планом, для сводных репетиций оркестра, хоров (по 2 часа в месяц); для проведения занятий по музыкальному инструменту (корме фортепиано, баяна, гитары) из расчёта 1 часа в неделю на каждого ребёнка. </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p>
    <w:p w:rsidR="00F43AB7" w:rsidRPr="00F43AB7" w:rsidRDefault="00F43AB7" w:rsidP="00F43AB7">
      <w:pPr>
        <w:spacing w:after="0" w:line="240" w:lineRule="auto"/>
        <w:ind w:left="-567"/>
        <w:jc w:val="center"/>
        <w:rPr>
          <w:rFonts w:ascii="Times New Roman" w:eastAsia="Times New Roman" w:hAnsi="Times New Roman"/>
          <w:b/>
          <w:sz w:val="20"/>
          <w:szCs w:val="20"/>
          <w:lang w:eastAsia="ru-RU"/>
        </w:rPr>
      </w:pPr>
    </w:p>
    <w:p w:rsidR="00F43AB7" w:rsidRPr="00F43AB7" w:rsidRDefault="00F43AB7" w:rsidP="00F43AB7">
      <w:pPr>
        <w:spacing w:after="0" w:line="240" w:lineRule="auto"/>
        <w:ind w:left="-567"/>
        <w:jc w:val="center"/>
        <w:rPr>
          <w:rFonts w:ascii="Times New Roman" w:eastAsia="Times New Roman" w:hAnsi="Times New Roman"/>
          <w:b/>
          <w:sz w:val="20"/>
          <w:szCs w:val="20"/>
          <w:lang w:eastAsia="ru-RU"/>
        </w:rPr>
      </w:pPr>
    </w:p>
    <w:p w:rsidR="00F43AB7" w:rsidRPr="00F43AB7" w:rsidRDefault="00F43AB7" w:rsidP="00F43AB7">
      <w:pPr>
        <w:spacing w:after="0" w:line="240" w:lineRule="auto"/>
        <w:ind w:left="-567"/>
        <w:jc w:val="center"/>
        <w:rPr>
          <w:rFonts w:ascii="Times New Roman" w:eastAsia="Times New Roman" w:hAnsi="Times New Roman"/>
          <w:b/>
          <w:sz w:val="20"/>
          <w:szCs w:val="20"/>
          <w:lang w:eastAsia="ru-RU"/>
        </w:rPr>
      </w:pPr>
    </w:p>
    <w:p w:rsidR="00F43AB7" w:rsidRPr="00F43AB7" w:rsidRDefault="00F43AB7" w:rsidP="00F43AB7">
      <w:pPr>
        <w:spacing w:after="0" w:line="240" w:lineRule="auto"/>
        <w:ind w:left="-567"/>
        <w:jc w:val="center"/>
        <w:rPr>
          <w:rFonts w:ascii="Times New Roman" w:eastAsia="Times New Roman" w:hAnsi="Times New Roman"/>
          <w:b/>
          <w:sz w:val="20"/>
          <w:szCs w:val="20"/>
          <w:lang w:eastAsia="ru-RU"/>
        </w:rPr>
      </w:pPr>
    </w:p>
    <w:p w:rsidR="00F43AB7" w:rsidRPr="00F43AB7" w:rsidRDefault="00F43AB7" w:rsidP="00F43AB7">
      <w:pPr>
        <w:spacing w:after="0" w:line="240" w:lineRule="auto"/>
        <w:ind w:left="-567"/>
        <w:jc w:val="center"/>
        <w:rPr>
          <w:rFonts w:ascii="Times New Roman" w:eastAsia="Times New Roman" w:hAnsi="Times New Roman"/>
          <w:b/>
          <w:sz w:val="20"/>
          <w:szCs w:val="20"/>
          <w:lang w:eastAsia="ru-RU"/>
        </w:rPr>
      </w:pPr>
    </w:p>
    <w:p w:rsidR="006D2AB8" w:rsidRDefault="006D2AB8" w:rsidP="00F43AB7">
      <w:pPr>
        <w:spacing w:after="0" w:line="240" w:lineRule="auto"/>
        <w:ind w:left="-567"/>
        <w:jc w:val="center"/>
        <w:rPr>
          <w:rFonts w:ascii="Times New Roman" w:eastAsia="Times New Roman" w:hAnsi="Times New Roman"/>
          <w:b/>
          <w:sz w:val="20"/>
          <w:szCs w:val="20"/>
          <w:lang w:eastAsia="ru-RU"/>
        </w:rPr>
      </w:pPr>
    </w:p>
    <w:p w:rsidR="00F43AB7" w:rsidRPr="006D2AB8" w:rsidRDefault="00F43AB7" w:rsidP="006D2AB8">
      <w:pPr>
        <w:spacing w:after="0" w:line="240" w:lineRule="auto"/>
        <w:ind w:left="-567"/>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 xml:space="preserve">Отделение изобразительного </w:t>
      </w:r>
      <w:r w:rsidR="006D2AB8">
        <w:rPr>
          <w:rFonts w:ascii="Times New Roman" w:eastAsia="Times New Roman" w:hAnsi="Times New Roman"/>
          <w:b/>
          <w:sz w:val="20"/>
          <w:szCs w:val="20"/>
          <w:lang w:eastAsia="ru-RU"/>
        </w:rPr>
        <w:t>искусства: срок обучения 4 года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261"/>
        <w:gridCol w:w="1417"/>
        <w:gridCol w:w="1559"/>
        <w:gridCol w:w="1843"/>
        <w:gridCol w:w="1559"/>
        <w:gridCol w:w="2127"/>
        <w:gridCol w:w="1984"/>
      </w:tblGrid>
      <w:tr w:rsidR="00F43AB7" w:rsidRPr="00F43AB7" w:rsidTr="00F606BC">
        <w:trPr>
          <w:trHeight w:val="390"/>
        </w:trPr>
        <w:tc>
          <w:tcPr>
            <w:tcW w:w="426"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w:t>
            </w:r>
          </w:p>
        </w:tc>
        <w:tc>
          <w:tcPr>
            <w:tcW w:w="3261"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Наименование</w:t>
            </w:r>
          </w:p>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предметов</w:t>
            </w:r>
          </w:p>
        </w:tc>
        <w:tc>
          <w:tcPr>
            <w:tcW w:w="6378" w:type="dxa"/>
            <w:gridSpan w:val="4"/>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Количество  учебных  часов в неделю</w:t>
            </w:r>
          </w:p>
        </w:tc>
        <w:tc>
          <w:tcPr>
            <w:tcW w:w="2127"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Итоговые  просмотры</w:t>
            </w:r>
          </w:p>
        </w:tc>
        <w:tc>
          <w:tcPr>
            <w:tcW w:w="1984"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Экзамена</w:t>
            </w:r>
          </w:p>
          <w:p w:rsidR="00F43AB7" w:rsidRPr="00F43AB7" w:rsidRDefault="00F43AB7" w:rsidP="00F43AB7">
            <w:pPr>
              <w:spacing w:after="0" w:line="240" w:lineRule="auto"/>
              <w:rPr>
                <w:rFonts w:ascii="Times New Roman" w:eastAsia="Times New Roman" w:hAnsi="Times New Roman"/>
                <w:b/>
                <w:sz w:val="20"/>
                <w:szCs w:val="20"/>
                <w:lang w:eastAsia="ru-RU"/>
              </w:rPr>
            </w:pPr>
            <w:proofErr w:type="spellStart"/>
            <w:r w:rsidRPr="00F43AB7">
              <w:rPr>
                <w:rFonts w:ascii="Times New Roman" w:eastAsia="Times New Roman" w:hAnsi="Times New Roman"/>
                <w:b/>
                <w:sz w:val="20"/>
                <w:szCs w:val="20"/>
                <w:lang w:eastAsia="ru-RU"/>
              </w:rPr>
              <w:t>ционные</w:t>
            </w:r>
            <w:proofErr w:type="spellEnd"/>
            <w:r w:rsidRPr="00F43AB7">
              <w:rPr>
                <w:rFonts w:ascii="Times New Roman" w:eastAsia="Times New Roman" w:hAnsi="Times New Roman"/>
                <w:b/>
                <w:sz w:val="20"/>
                <w:szCs w:val="20"/>
                <w:lang w:eastAsia="ru-RU"/>
              </w:rPr>
              <w:t xml:space="preserve"> просмотры</w:t>
            </w:r>
          </w:p>
        </w:tc>
      </w:tr>
      <w:tr w:rsidR="00F43AB7" w:rsidRPr="00F43AB7" w:rsidTr="00F606BC">
        <w:trPr>
          <w:trHeight w:val="36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w:t>
            </w:r>
          </w:p>
        </w:tc>
        <w:tc>
          <w:tcPr>
            <w:tcW w:w="1559"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II</w:t>
            </w:r>
          </w:p>
        </w:tc>
        <w:tc>
          <w:tcPr>
            <w:tcW w:w="1843"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III</w:t>
            </w:r>
          </w:p>
        </w:tc>
        <w:tc>
          <w:tcPr>
            <w:tcW w:w="1559" w:type="dxa"/>
            <w:vMerge w:val="restart"/>
            <w:tcBorders>
              <w:top w:val="single" w:sz="4" w:space="0" w:color="auto"/>
              <w:left w:val="single" w:sz="4" w:space="0" w:color="auto"/>
              <w:right w:val="single" w:sz="4" w:space="0" w:color="auto"/>
            </w:tcBorders>
            <w:hideMark/>
          </w:tcPr>
          <w:p w:rsidR="00F43AB7" w:rsidRPr="00F43AB7" w:rsidRDefault="00F43AB7" w:rsidP="00F43AB7">
            <w:pPr>
              <w:spacing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IV</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r>
      <w:tr w:rsidR="00F43AB7" w:rsidRPr="00F43AB7" w:rsidTr="00F606BC">
        <w:trPr>
          <w:trHeight w:val="374"/>
        </w:trPr>
        <w:tc>
          <w:tcPr>
            <w:tcW w:w="426"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val="en-US"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val="en-US"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val="en-US" w:eastAsia="ru-RU"/>
              </w:rPr>
            </w:pPr>
          </w:p>
        </w:tc>
        <w:tc>
          <w:tcPr>
            <w:tcW w:w="1559" w:type="dxa"/>
            <w:vMerge/>
            <w:tcBorders>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val="en-US" w:eastAsia="ru-RU"/>
              </w:rPr>
            </w:pPr>
          </w:p>
        </w:tc>
        <w:tc>
          <w:tcPr>
            <w:tcW w:w="4111" w:type="dxa"/>
            <w:gridSpan w:val="2"/>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в классах</w:t>
            </w:r>
          </w:p>
        </w:tc>
      </w:tr>
      <w:tr w:rsidR="00F43AB7" w:rsidRPr="00F43AB7" w:rsidTr="00F606BC">
        <w:trPr>
          <w:trHeight w:val="309"/>
        </w:trPr>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1.</w:t>
            </w:r>
          </w:p>
        </w:tc>
        <w:tc>
          <w:tcPr>
            <w:tcW w:w="326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Живопись</w:t>
            </w:r>
          </w:p>
        </w:tc>
        <w:tc>
          <w:tcPr>
            <w:tcW w:w="1417"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2</w:t>
            </w:r>
          </w:p>
        </w:tc>
        <w:tc>
          <w:tcPr>
            <w:tcW w:w="1843"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3</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3</w:t>
            </w:r>
          </w:p>
        </w:tc>
        <w:tc>
          <w:tcPr>
            <w:tcW w:w="212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val="en-US" w:eastAsia="ru-RU"/>
              </w:rPr>
              <w:t>II</w:t>
            </w:r>
            <w:r w:rsidRPr="00F43AB7">
              <w:rPr>
                <w:rFonts w:ascii="Times New Roman" w:eastAsia="Times New Roman" w:hAnsi="Times New Roman"/>
                <w:bCs/>
                <w:sz w:val="20"/>
                <w:szCs w:val="20"/>
                <w:lang w:eastAsia="ru-RU"/>
              </w:rPr>
              <w:t xml:space="preserve">, </w:t>
            </w:r>
            <w:r w:rsidRPr="00F43AB7">
              <w:rPr>
                <w:rFonts w:ascii="Times New Roman" w:eastAsia="Times New Roman" w:hAnsi="Times New Roman"/>
                <w:bCs/>
                <w:sz w:val="20"/>
                <w:szCs w:val="20"/>
                <w:lang w:val="en-US" w:eastAsia="ru-RU"/>
              </w:rPr>
              <w:t>III</w:t>
            </w:r>
            <w:r w:rsidRPr="00F43AB7">
              <w:rPr>
                <w:rFonts w:ascii="Times New Roman" w:eastAsia="Times New Roman" w:hAnsi="Times New Roman"/>
                <w:bCs/>
                <w:sz w:val="20"/>
                <w:szCs w:val="20"/>
                <w:lang w:eastAsia="ru-RU"/>
              </w:rPr>
              <w:t xml:space="preserve">, </w:t>
            </w:r>
            <w:r w:rsidRPr="00F43AB7">
              <w:rPr>
                <w:rFonts w:ascii="Times New Roman" w:eastAsia="Times New Roman" w:hAnsi="Times New Roman"/>
                <w:bCs/>
                <w:sz w:val="20"/>
                <w:szCs w:val="20"/>
                <w:lang w:val="en-US" w:eastAsia="ru-RU"/>
              </w:rPr>
              <w:t>IV</w:t>
            </w:r>
          </w:p>
        </w:tc>
        <w:tc>
          <w:tcPr>
            <w:tcW w:w="198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val="en-US" w:eastAsia="ru-RU"/>
              </w:rPr>
            </w:pPr>
            <w:r w:rsidRPr="00F43AB7">
              <w:rPr>
                <w:rFonts w:ascii="Times New Roman" w:eastAsia="Times New Roman" w:hAnsi="Times New Roman"/>
                <w:sz w:val="20"/>
                <w:szCs w:val="20"/>
                <w:lang w:val="en-US" w:eastAsia="ru-RU"/>
              </w:rPr>
              <w:t>IV</w:t>
            </w:r>
          </w:p>
        </w:tc>
      </w:tr>
      <w:tr w:rsidR="00F43AB7" w:rsidRPr="00F43AB7" w:rsidTr="00F606BC">
        <w:trPr>
          <w:trHeight w:val="134"/>
        </w:trPr>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2.</w:t>
            </w:r>
          </w:p>
        </w:tc>
        <w:tc>
          <w:tcPr>
            <w:tcW w:w="326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2</w:t>
            </w:r>
          </w:p>
        </w:tc>
        <w:tc>
          <w:tcPr>
            <w:tcW w:w="1843"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2</w:t>
            </w:r>
          </w:p>
        </w:tc>
        <w:tc>
          <w:tcPr>
            <w:tcW w:w="212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val="en-US" w:eastAsia="ru-RU"/>
              </w:rPr>
              <w:t>II</w:t>
            </w:r>
            <w:r w:rsidRPr="00F43AB7">
              <w:rPr>
                <w:rFonts w:ascii="Times New Roman" w:eastAsia="Times New Roman" w:hAnsi="Times New Roman"/>
                <w:bCs/>
                <w:sz w:val="20"/>
                <w:szCs w:val="20"/>
                <w:lang w:eastAsia="ru-RU"/>
              </w:rPr>
              <w:t xml:space="preserve">, </w:t>
            </w:r>
            <w:r w:rsidRPr="00F43AB7">
              <w:rPr>
                <w:rFonts w:ascii="Times New Roman" w:eastAsia="Times New Roman" w:hAnsi="Times New Roman"/>
                <w:bCs/>
                <w:sz w:val="20"/>
                <w:szCs w:val="20"/>
                <w:lang w:val="en-US" w:eastAsia="ru-RU"/>
              </w:rPr>
              <w:t>III</w:t>
            </w:r>
            <w:r w:rsidRPr="00F43AB7">
              <w:rPr>
                <w:rFonts w:ascii="Times New Roman" w:eastAsia="Times New Roman" w:hAnsi="Times New Roman"/>
                <w:bCs/>
                <w:sz w:val="20"/>
                <w:szCs w:val="20"/>
                <w:lang w:eastAsia="ru-RU"/>
              </w:rPr>
              <w:t xml:space="preserve">, </w:t>
            </w:r>
            <w:r w:rsidRPr="00F43AB7">
              <w:rPr>
                <w:rFonts w:ascii="Times New Roman" w:eastAsia="Times New Roman" w:hAnsi="Times New Roman"/>
                <w:bCs/>
                <w:sz w:val="20"/>
                <w:szCs w:val="20"/>
                <w:lang w:val="en-US" w:eastAsia="ru-RU"/>
              </w:rPr>
              <w:t>IV</w:t>
            </w:r>
          </w:p>
        </w:tc>
        <w:tc>
          <w:tcPr>
            <w:tcW w:w="1984"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val="en-US" w:eastAsia="ru-RU"/>
              </w:rPr>
            </w:pPr>
            <w:r w:rsidRPr="00F43AB7">
              <w:rPr>
                <w:rFonts w:ascii="Times New Roman" w:eastAsia="Times New Roman" w:hAnsi="Times New Roman"/>
                <w:sz w:val="20"/>
                <w:szCs w:val="20"/>
                <w:lang w:val="en-US" w:eastAsia="ru-RU"/>
              </w:rPr>
              <w:t>IV</w:t>
            </w: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3.</w:t>
            </w:r>
          </w:p>
        </w:tc>
        <w:tc>
          <w:tcPr>
            <w:tcW w:w="326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Рисунок</w:t>
            </w:r>
          </w:p>
        </w:tc>
        <w:tc>
          <w:tcPr>
            <w:tcW w:w="1417"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2</w:t>
            </w:r>
          </w:p>
        </w:tc>
        <w:tc>
          <w:tcPr>
            <w:tcW w:w="1843"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3</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3</w:t>
            </w:r>
          </w:p>
        </w:tc>
        <w:tc>
          <w:tcPr>
            <w:tcW w:w="212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val="en-US" w:eastAsia="ru-RU"/>
              </w:rPr>
              <w:t>II</w:t>
            </w:r>
            <w:r w:rsidRPr="00F43AB7">
              <w:rPr>
                <w:rFonts w:ascii="Times New Roman" w:eastAsia="Times New Roman" w:hAnsi="Times New Roman"/>
                <w:bCs/>
                <w:sz w:val="20"/>
                <w:szCs w:val="20"/>
                <w:lang w:eastAsia="ru-RU"/>
              </w:rPr>
              <w:t xml:space="preserve">, </w:t>
            </w:r>
            <w:r w:rsidRPr="00F43AB7">
              <w:rPr>
                <w:rFonts w:ascii="Times New Roman" w:eastAsia="Times New Roman" w:hAnsi="Times New Roman"/>
                <w:bCs/>
                <w:sz w:val="20"/>
                <w:szCs w:val="20"/>
                <w:lang w:val="en-US" w:eastAsia="ru-RU"/>
              </w:rPr>
              <w:t>III</w:t>
            </w:r>
            <w:r w:rsidRPr="00F43AB7">
              <w:rPr>
                <w:rFonts w:ascii="Times New Roman" w:eastAsia="Times New Roman" w:hAnsi="Times New Roman"/>
                <w:bCs/>
                <w:sz w:val="20"/>
                <w:szCs w:val="20"/>
                <w:lang w:eastAsia="ru-RU"/>
              </w:rPr>
              <w:t xml:space="preserve">, </w:t>
            </w:r>
            <w:r w:rsidRPr="00F43AB7">
              <w:rPr>
                <w:rFonts w:ascii="Times New Roman" w:eastAsia="Times New Roman" w:hAnsi="Times New Roman"/>
                <w:bCs/>
                <w:sz w:val="20"/>
                <w:szCs w:val="20"/>
                <w:lang w:val="en-US" w:eastAsia="ru-RU"/>
              </w:rPr>
              <w:t>IV</w:t>
            </w:r>
          </w:p>
        </w:tc>
        <w:tc>
          <w:tcPr>
            <w:tcW w:w="198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val="en-US" w:eastAsia="ru-RU"/>
              </w:rPr>
            </w:pPr>
            <w:r w:rsidRPr="00F43AB7">
              <w:rPr>
                <w:rFonts w:ascii="Times New Roman" w:eastAsia="Times New Roman" w:hAnsi="Times New Roman"/>
                <w:sz w:val="20"/>
                <w:szCs w:val="20"/>
                <w:lang w:val="en-US" w:eastAsia="ru-RU"/>
              </w:rPr>
              <w:t>IV</w:t>
            </w: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4.</w:t>
            </w:r>
          </w:p>
        </w:tc>
        <w:tc>
          <w:tcPr>
            <w:tcW w:w="326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Предмет по выбору (основы графического дизайна)</w:t>
            </w:r>
          </w:p>
        </w:tc>
        <w:tc>
          <w:tcPr>
            <w:tcW w:w="1417"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2</w:t>
            </w:r>
          </w:p>
        </w:tc>
        <w:tc>
          <w:tcPr>
            <w:tcW w:w="1843"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1</w:t>
            </w:r>
          </w:p>
        </w:tc>
        <w:tc>
          <w:tcPr>
            <w:tcW w:w="212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val="en-US" w:eastAsia="ru-RU"/>
              </w:rPr>
              <w:t>II</w:t>
            </w:r>
            <w:r w:rsidRPr="00F43AB7">
              <w:rPr>
                <w:rFonts w:ascii="Times New Roman" w:eastAsia="Times New Roman" w:hAnsi="Times New Roman"/>
                <w:bCs/>
                <w:sz w:val="20"/>
                <w:szCs w:val="20"/>
                <w:lang w:eastAsia="ru-RU"/>
              </w:rPr>
              <w:t xml:space="preserve">, </w:t>
            </w:r>
            <w:r w:rsidRPr="00F43AB7">
              <w:rPr>
                <w:rFonts w:ascii="Times New Roman" w:eastAsia="Times New Roman" w:hAnsi="Times New Roman"/>
                <w:bCs/>
                <w:sz w:val="20"/>
                <w:szCs w:val="20"/>
                <w:lang w:val="en-US" w:eastAsia="ru-RU"/>
              </w:rPr>
              <w:t>III</w:t>
            </w:r>
            <w:r w:rsidRPr="00F43AB7">
              <w:rPr>
                <w:rFonts w:ascii="Times New Roman" w:eastAsia="Times New Roman" w:hAnsi="Times New Roman"/>
                <w:bCs/>
                <w:sz w:val="20"/>
                <w:szCs w:val="20"/>
                <w:lang w:eastAsia="ru-RU"/>
              </w:rPr>
              <w:t xml:space="preserve">, </w:t>
            </w:r>
            <w:r w:rsidRPr="00F43AB7">
              <w:rPr>
                <w:rFonts w:ascii="Times New Roman" w:eastAsia="Times New Roman" w:hAnsi="Times New Roman"/>
                <w:bCs/>
                <w:sz w:val="20"/>
                <w:szCs w:val="20"/>
                <w:lang w:val="en-US" w:eastAsia="ru-RU"/>
              </w:rPr>
              <w:t>IV</w:t>
            </w:r>
          </w:p>
        </w:tc>
        <w:tc>
          <w:tcPr>
            <w:tcW w:w="1984"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5.</w:t>
            </w:r>
          </w:p>
        </w:tc>
        <w:tc>
          <w:tcPr>
            <w:tcW w:w="326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Лепка (скульптура)</w:t>
            </w:r>
          </w:p>
        </w:tc>
        <w:tc>
          <w:tcPr>
            <w:tcW w:w="1417"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1</w:t>
            </w:r>
          </w:p>
        </w:tc>
        <w:tc>
          <w:tcPr>
            <w:tcW w:w="1843"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1</w:t>
            </w:r>
          </w:p>
        </w:tc>
        <w:tc>
          <w:tcPr>
            <w:tcW w:w="212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val="en-US" w:eastAsia="ru-RU"/>
              </w:rPr>
              <w:t>II</w:t>
            </w:r>
            <w:r w:rsidRPr="00F43AB7">
              <w:rPr>
                <w:rFonts w:ascii="Times New Roman" w:eastAsia="Times New Roman" w:hAnsi="Times New Roman"/>
                <w:bCs/>
                <w:sz w:val="20"/>
                <w:szCs w:val="20"/>
                <w:lang w:eastAsia="ru-RU"/>
              </w:rPr>
              <w:t xml:space="preserve">, </w:t>
            </w:r>
            <w:r w:rsidRPr="00F43AB7">
              <w:rPr>
                <w:rFonts w:ascii="Times New Roman" w:eastAsia="Times New Roman" w:hAnsi="Times New Roman"/>
                <w:bCs/>
                <w:sz w:val="20"/>
                <w:szCs w:val="20"/>
                <w:lang w:val="en-US" w:eastAsia="ru-RU"/>
              </w:rPr>
              <w:t>III</w:t>
            </w:r>
            <w:r w:rsidRPr="00F43AB7">
              <w:rPr>
                <w:rFonts w:ascii="Times New Roman" w:eastAsia="Times New Roman" w:hAnsi="Times New Roman"/>
                <w:bCs/>
                <w:sz w:val="20"/>
                <w:szCs w:val="20"/>
                <w:lang w:eastAsia="ru-RU"/>
              </w:rPr>
              <w:t xml:space="preserve">, </w:t>
            </w:r>
            <w:r w:rsidRPr="00F43AB7">
              <w:rPr>
                <w:rFonts w:ascii="Times New Roman" w:eastAsia="Times New Roman" w:hAnsi="Times New Roman"/>
                <w:bCs/>
                <w:sz w:val="20"/>
                <w:szCs w:val="20"/>
                <w:lang w:val="en-US" w:eastAsia="ru-RU"/>
              </w:rPr>
              <w:t>IV</w:t>
            </w:r>
          </w:p>
        </w:tc>
        <w:tc>
          <w:tcPr>
            <w:tcW w:w="1984"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6.</w:t>
            </w:r>
          </w:p>
        </w:tc>
        <w:tc>
          <w:tcPr>
            <w:tcW w:w="326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proofErr w:type="spellStart"/>
            <w:r w:rsidRPr="00F43AB7">
              <w:rPr>
                <w:rFonts w:ascii="Times New Roman" w:eastAsia="Times New Roman" w:hAnsi="Times New Roman"/>
                <w:bCs/>
                <w:sz w:val="20"/>
                <w:szCs w:val="20"/>
                <w:lang w:eastAsia="ru-RU"/>
              </w:rPr>
              <w:t>Плэнер</w:t>
            </w:r>
            <w:proofErr w:type="spellEnd"/>
            <w:r w:rsidRPr="00F43AB7">
              <w:rPr>
                <w:rFonts w:ascii="Times New Roman" w:eastAsia="Times New Roman" w:hAnsi="Times New Roman"/>
                <w:bCs/>
                <w:sz w:val="20"/>
                <w:szCs w:val="20"/>
                <w:lang w:eastAsia="ru-RU"/>
              </w:rPr>
              <w:t xml:space="preserve"> (</w:t>
            </w:r>
            <w:proofErr w:type="spellStart"/>
            <w:r w:rsidRPr="00F43AB7">
              <w:rPr>
                <w:rFonts w:ascii="Times New Roman" w:eastAsia="Times New Roman" w:hAnsi="Times New Roman"/>
                <w:bCs/>
                <w:sz w:val="20"/>
                <w:szCs w:val="20"/>
                <w:lang w:eastAsia="ru-RU"/>
              </w:rPr>
              <w:t>фантизия</w:t>
            </w:r>
            <w:proofErr w:type="spellEnd"/>
            <w:r w:rsidRPr="00F43AB7">
              <w:rPr>
                <w:rFonts w:ascii="Times New Roman" w:eastAsia="Times New Roman" w:hAnsi="Times New Roman"/>
                <w:bCs/>
                <w:sz w:val="20"/>
                <w:szCs w:val="20"/>
                <w:lang w:eastAsia="ru-RU"/>
              </w:rPr>
              <w:t>)</w:t>
            </w:r>
          </w:p>
        </w:tc>
        <w:tc>
          <w:tcPr>
            <w:tcW w:w="1417"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1</w:t>
            </w:r>
          </w:p>
        </w:tc>
        <w:tc>
          <w:tcPr>
            <w:tcW w:w="1843"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1</w:t>
            </w:r>
          </w:p>
        </w:tc>
        <w:tc>
          <w:tcPr>
            <w:tcW w:w="2127"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6.</w:t>
            </w:r>
          </w:p>
        </w:tc>
        <w:tc>
          <w:tcPr>
            <w:tcW w:w="326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Композиция прикладная</w:t>
            </w:r>
          </w:p>
        </w:tc>
        <w:tc>
          <w:tcPr>
            <w:tcW w:w="1417"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2</w:t>
            </w:r>
          </w:p>
        </w:tc>
        <w:tc>
          <w:tcPr>
            <w:tcW w:w="1843"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2</w:t>
            </w:r>
          </w:p>
        </w:tc>
        <w:tc>
          <w:tcPr>
            <w:tcW w:w="2127"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val="en-US" w:eastAsia="ru-RU"/>
              </w:rPr>
              <w:t>II</w:t>
            </w:r>
            <w:r w:rsidRPr="00F43AB7">
              <w:rPr>
                <w:rFonts w:ascii="Times New Roman" w:eastAsia="Times New Roman" w:hAnsi="Times New Roman"/>
                <w:bCs/>
                <w:sz w:val="20"/>
                <w:szCs w:val="20"/>
                <w:lang w:eastAsia="ru-RU"/>
              </w:rPr>
              <w:t xml:space="preserve">, </w:t>
            </w:r>
            <w:r w:rsidRPr="00F43AB7">
              <w:rPr>
                <w:rFonts w:ascii="Times New Roman" w:eastAsia="Times New Roman" w:hAnsi="Times New Roman"/>
                <w:bCs/>
                <w:sz w:val="20"/>
                <w:szCs w:val="20"/>
                <w:lang w:val="en-US" w:eastAsia="ru-RU"/>
              </w:rPr>
              <w:t>III</w:t>
            </w:r>
            <w:r w:rsidRPr="00F43AB7">
              <w:rPr>
                <w:rFonts w:ascii="Times New Roman" w:eastAsia="Times New Roman" w:hAnsi="Times New Roman"/>
                <w:bCs/>
                <w:sz w:val="20"/>
                <w:szCs w:val="20"/>
                <w:lang w:eastAsia="ru-RU"/>
              </w:rPr>
              <w:t xml:space="preserve">, </w:t>
            </w:r>
            <w:r w:rsidRPr="00F43AB7">
              <w:rPr>
                <w:rFonts w:ascii="Times New Roman" w:eastAsia="Times New Roman" w:hAnsi="Times New Roman"/>
                <w:bCs/>
                <w:sz w:val="20"/>
                <w:szCs w:val="20"/>
                <w:lang w:val="en-US" w:eastAsia="ru-RU"/>
              </w:rPr>
              <w:t>IV</w:t>
            </w:r>
          </w:p>
        </w:tc>
        <w:tc>
          <w:tcPr>
            <w:tcW w:w="1984"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7.</w:t>
            </w:r>
          </w:p>
        </w:tc>
        <w:tc>
          <w:tcPr>
            <w:tcW w:w="326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Итого</w:t>
            </w:r>
          </w:p>
        </w:tc>
        <w:tc>
          <w:tcPr>
            <w:tcW w:w="1417"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11</w:t>
            </w:r>
          </w:p>
        </w:tc>
        <w:tc>
          <w:tcPr>
            <w:tcW w:w="1843"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12</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12</w:t>
            </w:r>
          </w:p>
        </w:tc>
        <w:tc>
          <w:tcPr>
            <w:tcW w:w="2127"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p>
        </w:tc>
      </w:tr>
    </w:tbl>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Примечание</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1.Выпускники  </w:t>
      </w:r>
      <w:r w:rsidRPr="00F43AB7">
        <w:rPr>
          <w:rFonts w:ascii="Times New Roman" w:eastAsia="Times New Roman" w:hAnsi="Times New Roman"/>
          <w:sz w:val="20"/>
          <w:szCs w:val="20"/>
          <w:lang w:val="en-US" w:eastAsia="ru-RU"/>
        </w:rPr>
        <w:t>IV</w:t>
      </w:r>
      <w:r w:rsidRPr="00F43AB7">
        <w:rPr>
          <w:rFonts w:ascii="Times New Roman" w:eastAsia="Times New Roman" w:hAnsi="Times New Roman"/>
          <w:sz w:val="20"/>
          <w:szCs w:val="20"/>
          <w:lang w:eastAsia="ru-RU"/>
        </w:rPr>
        <w:t xml:space="preserve"> класса считаются окончившими полный курс образовательного учреждения. По решению администрации школы возможно продолжение учёбы в </w:t>
      </w:r>
      <w:r w:rsidRPr="00F43AB7">
        <w:rPr>
          <w:rFonts w:ascii="Times New Roman" w:eastAsia="Times New Roman" w:hAnsi="Times New Roman"/>
          <w:sz w:val="20"/>
          <w:szCs w:val="20"/>
          <w:lang w:val="en-US" w:eastAsia="ru-RU"/>
        </w:rPr>
        <w:t>V</w:t>
      </w:r>
      <w:r w:rsidRPr="00F43AB7">
        <w:rPr>
          <w:rFonts w:ascii="Times New Roman" w:eastAsia="Times New Roman" w:hAnsi="Times New Roman"/>
          <w:sz w:val="20"/>
          <w:szCs w:val="20"/>
          <w:lang w:eastAsia="ru-RU"/>
        </w:rPr>
        <w:t xml:space="preserve"> классе, проявившие профессиональные способности и склонность к продолжению </w:t>
      </w:r>
      <w:proofErr w:type="gramStart"/>
      <w:r w:rsidRPr="00F43AB7">
        <w:rPr>
          <w:rFonts w:ascii="Times New Roman" w:eastAsia="Times New Roman" w:hAnsi="Times New Roman"/>
          <w:sz w:val="20"/>
          <w:szCs w:val="20"/>
          <w:lang w:eastAsia="ru-RU"/>
        </w:rPr>
        <w:t>художественного</w:t>
      </w:r>
      <w:proofErr w:type="gramEnd"/>
      <w:r w:rsidRPr="00F43AB7">
        <w:rPr>
          <w:rFonts w:ascii="Times New Roman" w:eastAsia="Times New Roman" w:hAnsi="Times New Roman"/>
          <w:sz w:val="20"/>
          <w:szCs w:val="20"/>
          <w:lang w:eastAsia="ru-RU"/>
        </w:rPr>
        <w:t xml:space="preserve"> образования.</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lastRenderedPageBreak/>
        <w:t xml:space="preserve">2.Итоговые аттестации проводятся в </w:t>
      </w:r>
      <w:r w:rsidRPr="00F43AB7">
        <w:rPr>
          <w:rFonts w:ascii="Times New Roman" w:eastAsia="Times New Roman" w:hAnsi="Times New Roman"/>
          <w:bCs/>
          <w:sz w:val="20"/>
          <w:szCs w:val="20"/>
          <w:lang w:val="en-US" w:eastAsia="ru-RU"/>
        </w:rPr>
        <w:t>IV</w:t>
      </w:r>
      <w:r w:rsidRPr="00F43AB7">
        <w:rPr>
          <w:rFonts w:ascii="Times New Roman" w:eastAsia="Times New Roman" w:hAnsi="Times New Roman"/>
          <w:bCs/>
          <w:sz w:val="20"/>
          <w:szCs w:val="20"/>
          <w:lang w:eastAsia="ru-RU"/>
        </w:rPr>
        <w:t xml:space="preserve">, </w:t>
      </w:r>
      <w:r w:rsidRPr="00F43AB7">
        <w:rPr>
          <w:rFonts w:ascii="Times New Roman" w:eastAsia="Times New Roman" w:hAnsi="Times New Roman"/>
          <w:bCs/>
          <w:sz w:val="20"/>
          <w:szCs w:val="20"/>
          <w:lang w:val="en-US" w:eastAsia="ru-RU"/>
        </w:rPr>
        <w:t>V</w:t>
      </w:r>
      <w:r w:rsidRPr="00F43AB7">
        <w:rPr>
          <w:rFonts w:ascii="Times New Roman" w:eastAsia="Times New Roman" w:hAnsi="Times New Roman"/>
          <w:bCs/>
          <w:sz w:val="20"/>
          <w:szCs w:val="20"/>
          <w:lang w:eastAsia="ru-RU"/>
        </w:rPr>
        <w:t xml:space="preserve"> классах по предметам: «Живопись», «Рисунок», «Композиция станковая». </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 xml:space="preserve">3.Текущий просмотр учебных работ проводится по итогам каждого полугодия, итоговый - в конце учебного года и экзаменационный просмотр - по итогам </w:t>
      </w:r>
      <w:r w:rsidRPr="00F43AB7">
        <w:rPr>
          <w:rFonts w:ascii="Times New Roman" w:eastAsia="Times New Roman" w:hAnsi="Times New Roman"/>
          <w:bCs/>
          <w:sz w:val="20"/>
          <w:szCs w:val="20"/>
          <w:lang w:val="en-US" w:eastAsia="ru-RU"/>
        </w:rPr>
        <w:t>IV</w:t>
      </w:r>
      <w:r w:rsidRPr="00F43AB7">
        <w:rPr>
          <w:rFonts w:ascii="Times New Roman" w:eastAsia="Times New Roman" w:hAnsi="Times New Roman"/>
          <w:bCs/>
          <w:sz w:val="20"/>
          <w:szCs w:val="20"/>
          <w:lang w:eastAsia="ru-RU"/>
        </w:rPr>
        <w:t xml:space="preserve">, </w:t>
      </w:r>
      <w:r w:rsidRPr="00F43AB7">
        <w:rPr>
          <w:rFonts w:ascii="Times New Roman" w:eastAsia="Times New Roman" w:hAnsi="Times New Roman"/>
          <w:bCs/>
          <w:sz w:val="20"/>
          <w:szCs w:val="20"/>
          <w:lang w:val="en-US" w:eastAsia="ru-RU"/>
        </w:rPr>
        <w:t>V</w:t>
      </w:r>
      <w:r w:rsidRPr="00F43AB7">
        <w:rPr>
          <w:rFonts w:ascii="Times New Roman" w:eastAsia="Times New Roman" w:hAnsi="Times New Roman"/>
          <w:bCs/>
          <w:sz w:val="20"/>
          <w:szCs w:val="20"/>
          <w:lang w:eastAsia="ru-RU"/>
        </w:rPr>
        <w:t xml:space="preserve"> классов. </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 xml:space="preserve">4.Уроки по </w:t>
      </w:r>
      <w:proofErr w:type="spellStart"/>
      <w:r w:rsidRPr="00F43AB7">
        <w:rPr>
          <w:rFonts w:ascii="Times New Roman" w:eastAsia="Times New Roman" w:hAnsi="Times New Roman"/>
          <w:bCs/>
          <w:sz w:val="20"/>
          <w:szCs w:val="20"/>
          <w:lang w:eastAsia="ru-RU"/>
        </w:rPr>
        <w:t>плэнеру</w:t>
      </w:r>
      <w:proofErr w:type="spellEnd"/>
      <w:r w:rsidRPr="00F43AB7">
        <w:rPr>
          <w:rFonts w:ascii="Times New Roman" w:eastAsia="Times New Roman" w:hAnsi="Times New Roman"/>
          <w:bCs/>
          <w:sz w:val="20"/>
          <w:szCs w:val="20"/>
          <w:lang w:eastAsia="ru-RU"/>
        </w:rPr>
        <w:t xml:space="preserve">  по группам рассредоточены в течение всего учебного года.</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 xml:space="preserve">5.Предмет по выбору включает в себя следующую дисциплину: основы графического дизайна </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6.Количественный состав групп учащихся изобразительного искусства в среднем 10 человек.</w:t>
      </w:r>
    </w:p>
    <w:p w:rsidR="00F43AB7" w:rsidRPr="00F43AB7" w:rsidRDefault="00F43AB7" w:rsidP="006D2AB8">
      <w:pPr>
        <w:spacing w:after="0" w:line="240" w:lineRule="auto"/>
        <w:rPr>
          <w:rFonts w:ascii="Times New Roman" w:eastAsia="Times New Roman" w:hAnsi="Times New Roman"/>
          <w:b/>
          <w:sz w:val="20"/>
          <w:szCs w:val="20"/>
          <w:lang w:eastAsia="ru-RU"/>
        </w:rPr>
      </w:pPr>
    </w:p>
    <w:p w:rsidR="00F43AB7" w:rsidRPr="00F43AB7" w:rsidRDefault="00F43AB7" w:rsidP="00F43AB7">
      <w:pPr>
        <w:spacing w:after="0" w:line="240" w:lineRule="auto"/>
        <w:jc w:val="center"/>
        <w:rPr>
          <w:rFonts w:ascii="Times New Roman" w:eastAsia="Times New Roman" w:hAnsi="Times New Roman"/>
          <w:b/>
          <w:sz w:val="20"/>
          <w:szCs w:val="20"/>
          <w:lang w:eastAsia="ru-RU"/>
        </w:rPr>
      </w:pPr>
    </w:p>
    <w:p w:rsidR="00F43AB7" w:rsidRPr="00F43AB7" w:rsidRDefault="00F43AB7" w:rsidP="00F43AB7">
      <w:pPr>
        <w:spacing w:after="0" w:line="240" w:lineRule="auto"/>
        <w:jc w:val="center"/>
        <w:rPr>
          <w:rFonts w:ascii="Times New Roman" w:eastAsia="Times New Roman" w:hAnsi="Times New Roman"/>
          <w:b/>
          <w:sz w:val="20"/>
          <w:szCs w:val="20"/>
          <w:lang w:eastAsia="ru-RU"/>
        </w:rPr>
      </w:pPr>
    </w:p>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Отделение театрального искусства: срок обучения 4 года</w:t>
      </w:r>
    </w:p>
    <w:tbl>
      <w:tblPr>
        <w:tblW w:w="1417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395"/>
        <w:gridCol w:w="1275"/>
        <w:gridCol w:w="1701"/>
        <w:gridCol w:w="1560"/>
        <w:gridCol w:w="1559"/>
        <w:gridCol w:w="3260"/>
      </w:tblGrid>
      <w:tr w:rsidR="00F43AB7" w:rsidRPr="00F43AB7" w:rsidTr="00F606BC">
        <w:trPr>
          <w:trHeight w:val="390"/>
        </w:trPr>
        <w:tc>
          <w:tcPr>
            <w:tcW w:w="426"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w:t>
            </w:r>
          </w:p>
        </w:tc>
        <w:tc>
          <w:tcPr>
            <w:tcW w:w="4395"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Наименование</w:t>
            </w:r>
          </w:p>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предметов</w:t>
            </w:r>
          </w:p>
        </w:tc>
        <w:tc>
          <w:tcPr>
            <w:tcW w:w="6095" w:type="dxa"/>
            <w:gridSpan w:val="4"/>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Количество учебных часов в неделю</w:t>
            </w:r>
          </w:p>
        </w:tc>
        <w:tc>
          <w:tcPr>
            <w:tcW w:w="3260"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Экзамены проводятся в классах</w:t>
            </w:r>
          </w:p>
        </w:tc>
      </w:tr>
      <w:tr w:rsidR="00F43AB7" w:rsidRPr="00F43AB7" w:rsidTr="00F606BC">
        <w:trPr>
          <w:trHeight w:val="297"/>
        </w:trPr>
        <w:tc>
          <w:tcPr>
            <w:tcW w:w="426"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val="en-US" w:eastAsia="ru-RU"/>
              </w:rPr>
              <w:t>I</w:t>
            </w:r>
          </w:p>
        </w:tc>
        <w:tc>
          <w:tcPr>
            <w:tcW w:w="170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II</w:t>
            </w:r>
          </w:p>
        </w:tc>
        <w:tc>
          <w:tcPr>
            <w:tcW w:w="156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III</w:t>
            </w:r>
          </w:p>
        </w:tc>
        <w:tc>
          <w:tcPr>
            <w:tcW w:w="1559"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IV</w:t>
            </w:r>
          </w:p>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 xml:space="preserve">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1.</w:t>
            </w:r>
          </w:p>
        </w:tc>
        <w:tc>
          <w:tcPr>
            <w:tcW w:w="439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Основы актёрского мастерства</w:t>
            </w:r>
          </w:p>
        </w:tc>
        <w:tc>
          <w:tcPr>
            <w:tcW w:w="127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c>
          <w:tcPr>
            <w:tcW w:w="3260" w:type="dxa"/>
            <w:tcBorders>
              <w:top w:val="nil"/>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val="en-US" w:eastAsia="ru-RU"/>
              </w:rPr>
            </w:pPr>
            <w:r w:rsidRPr="00F43AB7">
              <w:rPr>
                <w:rFonts w:ascii="Times New Roman" w:eastAsia="Times New Roman" w:hAnsi="Times New Roman"/>
                <w:bCs/>
                <w:sz w:val="20"/>
                <w:szCs w:val="20"/>
                <w:lang w:val="en-US" w:eastAsia="ru-RU"/>
              </w:rPr>
              <w:t>IV</w:t>
            </w:r>
          </w:p>
        </w:tc>
      </w:tr>
      <w:tr w:rsidR="00F43AB7" w:rsidRPr="00F43AB7" w:rsidTr="00F606BC">
        <w:trPr>
          <w:trHeight w:val="255"/>
        </w:trPr>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2.</w:t>
            </w:r>
          </w:p>
        </w:tc>
        <w:tc>
          <w:tcPr>
            <w:tcW w:w="439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 xml:space="preserve">Художественное слово  </w:t>
            </w:r>
          </w:p>
        </w:tc>
        <w:tc>
          <w:tcPr>
            <w:tcW w:w="127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1</w:t>
            </w:r>
          </w:p>
        </w:tc>
        <w:tc>
          <w:tcPr>
            <w:tcW w:w="156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val="en-US" w:eastAsia="ru-RU"/>
              </w:rPr>
            </w:pPr>
            <w:r w:rsidRPr="00F43AB7">
              <w:rPr>
                <w:rFonts w:ascii="Times New Roman" w:eastAsia="Times New Roman" w:hAnsi="Times New Roman"/>
                <w:bCs/>
                <w:sz w:val="20"/>
                <w:szCs w:val="20"/>
                <w:lang w:val="en-US" w:eastAsia="ru-RU"/>
              </w:rPr>
              <w:t>IV</w:t>
            </w:r>
          </w:p>
        </w:tc>
      </w:tr>
      <w:tr w:rsidR="00F43AB7" w:rsidRPr="00F43AB7" w:rsidTr="00F606BC">
        <w:trPr>
          <w:trHeight w:val="249"/>
        </w:trPr>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3.</w:t>
            </w:r>
          </w:p>
        </w:tc>
        <w:tc>
          <w:tcPr>
            <w:tcW w:w="439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Сценическое движение</w:t>
            </w:r>
          </w:p>
        </w:tc>
        <w:tc>
          <w:tcPr>
            <w:tcW w:w="127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1</w:t>
            </w:r>
          </w:p>
        </w:tc>
        <w:tc>
          <w:tcPr>
            <w:tcW w:w="156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r>
      <w:tr w:rsidR="00F43AB7" w:rsidRPr="00F43AB7" w:rsidTr="00F606BC">
        <w:trPr>
          <w:trHeight w:val="242"/>
        </w:trPr>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4.</w:t>
            </w:r>
          </w:p>
        </w:tc>
        <w:tc>
          <w:tcPr>
            <w:tcW w:w="4395" w:type="dxa"/>
            <w:tcBorders>
              <w:top w:val="single" w:sz="4" w:space="0" w:color="auto"/>
              <w:left w:val="single" w:sz="4" w:space="0" w:color="auto"/>
              <w:bottom w:val="single" w:sz="4" w:space="0" w:color="auto"/>
              <w:right w:val="single" w:sz="4" w:space="0" w:color="auto"/>
            </w:tcBorders>
            <w:hideMark/>
          </w:tcPr>
          <w:p w:rsidR="00F43AB7" w:rsidRPr="00F43AB7" w:rsidRDefault="006D2AB8" w:rsidP="00F43AB7">
            <w:pPr>
              <w:keepNext/>
              <w:spacing w:after="0" w:line="240" w:lineRule="auto"/>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Сольное пение</w:t>
            </w:r>
          </w:p>
        </w:tc>
        <w:tc>
          <w:tcPr>
            <w:tcW w:w="1275" w:type="dxa"/>
            <w:tcBorders>
              <w:top w:val="single" w:sz="4" w:space="0" w:color="auto"/>
              <w:left w:val="single" w:sz="4" w:space="0" w:color="auto"/>
              <w:bottom w:val="single" w:sz="4" w:space="0" w:color="auto"/>
              <w:right w:val="single" w:sz="4" w:space="0" w:color="auto"/>
            </w:tcBorders>
            <w:hideMark/>
          </w:tcPr>
          <w:p w:rsidR="00F43AB7" w:rsidRPr="00F43AB7" w:rsidRDefault="006D2AB8" w:rsidP="00F43AB7">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F43AB7" w:rsidRPr="00F43AB7" w:rsidRDefault="006D2AB8" w:rsidP="00F43AB7">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w:t>
            </w:r>
          </w:p>
        </w:tc>
        <w:tc>
          <w:tcPr>
            <w:tcW w:w="1560" w:type="dxa"/>
            <w:tcBorders>
              <w:top w:val="single" w:sz="4" w:space="0" w:color="auto"/>
              <w:left w:val="single" w:sz="4" w:space="0" w:color="auto"/>
              <w:bottom w:val="single" w:sz="4" w:space="0" w:color="auto"/>
              <w:right w:val="single" w:sz="4" w:space="0" w:color="auto"/>
            </w:tcBorders>
            <w:hideMark/>
          </w:tcPr>
          <w:p w:rsidR="00F43AB7" w:rsidRPr="00F43AB7" w:rsidRDefault="006D2AB8" w:rsidP="00F43AB7">
            <w:pPr>
              <w:keepNext/>
              <w:spacing w:after="0" w:line="240" w:lineRule="auto"/>
              <w:jc w:val="center"/>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w:t>
            </w:r>
          </w:p>
        </w:tc>
        <w:tc>
          <w:tcPr>
            <w:tcW w:w="1559"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5.</w:t>
            </w:r>
          </w:p>
        </w:tc>
        <w:tc>
          <w:tcPr>
            <w:tcW w:w="439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Грим</w:t>
            </w:r>
          </w:p>
        </w:tc>
        <w:tc>
          <w:tcPr>
            <w:tcW w:w="127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w:t>
            </w:r>
          </w:p>
        </w:tc>
        <w:tc>
          <w:tcPr>
            <w:tcW w:w="156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6.</w:t>
            </w:r>
          </w:p>
        </w:tc>
        <w:tc>
          <w:tcPr>
            <w:tcW w:w="439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Сценическая практика</w:t>
            </w:r>
          </w:p>
        </w:tc>
        <w:tc>
          <w:tcPr>
            <w:tcW w:w="127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0,5</w:t>
            </w:r>
          </w:p>
        </w:tc>
        <w:tc>
          <w:tcPr>
            <w:tcW w:w="170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0,5</w:t>
            </w:r>
          </w:p>
        </w:tc>
        <w:tc>
          <w:tcPr>
            <w:tcW w:w="156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0,5</w:t>
            </w:r>
          </w:p>
        </w:tc>
        <w:tc>
          <w:tcPr>
            <w:tcW w:w="1559"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7.</w:t>
            </w:r>
          </w:p>
        </w:tc>
        <w:tc>
          <w:tcPr>
            <w:tcW w:w="439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Предмет по выбору (кино и телевидение)</w:t>
            </w:r>
          </w:p>
        </w:tc>
        <w:tc>
          <w:tcPr>
            <w:tcW w:w="127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2</w:t>
            </w:r>
          </w:p>
        </w:tc>
        <w:tc>
          <w:tcPr>
            <w:tcW w:w="1559"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6.</w:t>
            </w:r>
          </w:p>
        </w:tc>
        <w:tc>
          <w:tcPr>
            <w:tcW w:w="439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Итого</w:t>
            </w:r>
          </w:p>
        </w:tc>
        <w:tc>
          <w:tcPr>
            <w:tcW w:w="127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5,5</w:t>
            </w:r>
          </w:p>
        </w:tc>
        <w:tc>
          <w:tcPr>
            <w:tcW w:w="170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8,5</w:t>
            </w:r>
          </w:p>
        </w:tc>
        <w:tc>
          <w:tcPr>
            <w:tcW w:w="156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8,5</w:t>
            </w:r>
          </w:p>
        </w:tc>
        <w:tc>
          <w:tcPr>
            <w:tcW w:w="1559"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keepNext/>
              <w:spacing w:after="0" w:line="240" w:lineRule="auto"/>
              <w:jc w:val="center"/>
              <w:outlineLvl w:val="0"/>
              <w:rPr>
                <w:rFonts w:ascii="Times New Roman" w:eastAsia="Times New Roman" w:hAnsi="Times New Roman"/>
                <w:bCs/>
                <w:sz w:val="20"/>
                <w:szCs w:val="20"/>
                <w:lang w:eastAsia="ru-RU"/>
              </w:rPr>
            </w:pPr>
          </w:p>
        </w:tc>
      </w:tr>
    </w:tbl>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Примечание</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1.Выпускники  </w:t>
      </w:r>
      <w:r w:rsidRPr="00F43AB7">
        <w:rPr>
          <w:rFonts w:ascii="Times New Roman" w:eastAsia="Times New Roman" w:hAnsi="Times New Roman"/>
          <w:sz w:val="20"/>
          <w:szCs w:val="20"/>
          <w:lang w:val="en-US" w:eastAsia="ru-RU"/>
        </w:rPr>
        <w:t>IV</w:t>
      </w:r>
      <w:r w:rsidRPr="00F43AB7">
        <w:rPr>
          <w:rFonts w:ascii="Times New Roman" w:eastAsia="Times New Roman" w:hAnsi="Times New Roman"/>
          <w:sz w:val="20"/>
          <w:szCs w:val="20"/>
          <w:lang w:eastAsia="ru-RU"/>
        </w:rPr>
        <w:t xml:space="preserve"> класса считаются окончившими полный курс образовательного учреждения. По решению администрации школы возможно продолжение учёбы в </w:t>
      </w:r>
      <w:r w:rsidRPr="00F43AB7">
        <w:rPr>
          <w:rFonts w:ascii="Times New Roman" w:eastAsia="Times New Roman" w:hAnsi="Times New Roman"/>
          <w:sz w:val="20"/>
          <w:szCs w:val="20"/>
          <w:lang w:val="en-US" w:eastAsia="ru-RU"/>
        </w:rPr>
        <w:t>V</w:t>
      </w:r>
      <w:r w:rsidRPr="00F43AB7">
        <w:rPr>
          <w:rFonts w:ascii="Times New Roman" w:eastAsia="Times New Roman" w:hAnsi="Times New Roman"/>
          <w:sz w:val="20"/>
          <w:szCs w:val="20"/>
          <w:lang w:eastAsia="ru-RU"/>
        </w:rPr>
        <w:t xml:space="preserve"> классе, проявившие профессиональные способности и склонность к продолжению </w:t>
      </w:r>
      <w:proofErr w:type="gramStart"/>
      <w:r w:rsidRPr="00F43AB7">
        <w:rPr>
          <w:rFonts w:ascii="Times New Roman" w:eastAsia="Times New Roman" w:hAnsi="Times New Roman"/>
          <w:sz w:val="20"/>
          <w:szCs w:val="20"/>
          <w:lang w:eastAsia="ru-RU"/>
        </w:rPr>
        <w:t>театрального</w:t>
      </w:r>
      <w:proofErr w:type="gramEnd"/>
      <w:r w:rsidRPr="00F43AB7">
        <w:rPr>
          <w:rFonts w:ascii="Times New Roman" w:eastAsia="Times New Roman" w:hAnsi="Times New Roman"/>
          <w:sz w:val="20"/>
          <w:szCs w:val="20"/>
          <w:lang w:eastAsia="ru-RU"/>
        </w:rPr>
        <w:t xml:space="preserve"> образования.</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2.Предмет по выбору включает в себя следующие дисциплины: музыкальный инструмент, вокальный ансамбль, сольное пение, современный танец, киноискусство. </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 xml:space="preserve">3.По предмету  «Художественное слово» проводятся групповые занятия  в </w:t>
      </w:r>
      <w:r w:rsidRPr="00F43AB7">
        <w:rPr>
          <w:rFonts w:ascii="Times New Roman" w:eastAsia="Times New Roman" w:hAnsi="Times New Roman"/>
          <w:bCs/>
          <w:sz w:val="20"/>
          <w:szCs w:val="20"/>
          <w:lang w:val="en-US" w:eastAsia="ru-RU"/>
        </w:rPr>
        <w:t>I</w:t>
      </w:r>
      <w:r w:rsidRPr="00F43AB7">
        <w:rPr>
          <w:rFonts w:ascii="Times New Roman" w:eastAsia="Times New Roman" w:hAnsi="Times New Roman"/>
          <w:bCs/>
          <w:sz w:val="20"/>
          <w:szCs w:val="20"/>
          <w:lang w:eastAsia="ru-RU"/>
        </w:rPr>
        <w:t>-</w:t>
      </w:r>
      <w:r w:rsidRPr="00F43AB7">
        <w:rPr>
          <w:rFonts w:ascii="Times New Roman" w:eastAsia="Times New Roman" w:hAnsi="Times New Roman"/>
          <w:bCs/>
          <w:sz w:val="20"/>
          <w:szCs w:val="20"/>
          <w:lang w:val="en-US" w:eastAsia="ru-RU"/>
        </w:rPr>
        <w:t>III</w:t>
      </w:r>
      <w:r w:rsidRPr="00F43AB7">
        <w:rPr>
          <w:rFonts w:ascii="Times New Roman" w:eastAsia="Times New Roman" w:hAnsi="Times New Roman"/>
          <w:bCs/>
          <w:sz w:val="20"/>
          <w:szCs w:val="20"/>
          <w:lang w:eastAsia="ru-RU"/>
        </w:rPr>
        <w:t xml:space="preserve"> классах по   1 часу в неделю, в </w:t>
      </w:r>
      <w:r w:rsidRPr="00F43AB7">
        <w:rPr>
          <w:rFonts w:ascii="Times New Roman" w:eastAsia="Times New Roman" w:hAnsi="Times New Roman"/>
          <w:bCs/>
          <w:sz w:val="20"/>
          <w:szCs w:val="20"/>
          <w:lang w:val="en-US" w:eastAsia="ru-RU"/>
        </w:rPr>
        <w:t>IV</w:t>
      </w:r>
      <w:r w:rsidRPr="00F43AB7">
        <w:rPr>
          <w:rFonts w:ascii="Times New Roman" w:eastAsia="Times New Roman" w:hAnsi="Times New Roman"/>
          <w:bCs/>
          <w:sz w:val="20"/>
          <w:szCs w:val="20"/>
          <w:lang w:eastAsia="ru-RU"/>
        </w:rPr>
        <w:t>-</w:t>
      </w:r>
      <w:r w:rsidRPr="00F43AB7">
        <w:rPr>
          <w:rFonts w:ascii="Times New Roman" w:eastAsia="Times New Roman" w:hAnsi="Times New Roman"/>
          <w:bCs/>
          <w:sz w:val="20"/>
          <w:szCs w:val="20"/>
          <w:lang w:val="en-US" w:eastAsia="ru-RU"/>
        </w:rPr>
        <w:t>V</w:t>
      </w:r>
      <w:r w:rsidRPr="00F43AB7">
        <w:rPr>
          <w:rFonts w:ascii="Times New Roman" w:eastAsia="Times New Roman" w:hAnsi="Times New Roman"/>
          <w:bCs/>
          <w:sz w:val="20"/>
          <w:szCs w:val="20"/>
          <w:lang w:eastAsia="ru-RU"/>
        </w:rPr>
        <w:t xml:space="preserve"> классах - индивидуальные занятия  по 0,5 часов в неделю.</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 xml:space="preserve">4.Часы преподавательской работы, предусмотренные по предмету «Сценическая практика»,  планируется из расчета 0,5 урока в неделю на каждого учащегося. В целях выполнения учебного плана предусмотрены часы преподавательской работы по предметам по выбору, а также работы концертмейстеру: </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 xml:space="preserve">-из расчёта 100% общего количества часов, отводимых на групповые и индивидуальные занятия по сценическому движению, сценической практике, современному танцу; </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 xml:space="preserve">-для  проведения занятий по предметам по выбору:  музыкальному инструменту (кроме фортепиано, баяна, гитары), вокальному ансамблю, сольному пению, современному танцу.  </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5.Количественный состав групп учащихся в среднем от 5 до 10 человек, по предмету «Художественное слово»- в среднем 5 человек.</w:t>
      </w:r>
    </w:p>
    <w:p w:rsidR="00F43AB7" w:rsidRPr="00F43AB7" w:rsidRDefault="00F43AB7" w:rsidP="00F43AB7">
      <w:pPr>
        <w:spacing w:after="0" w:line="240" w:lineRule="auto"/>
        <w:jc w:val="center"/>
        <w:rPr>
          <w:rFonts w:ascii="Times New Roman" w:eastAsia="Times New Roman" w:hAnsi="Times New Roman"/>
          <w:b/>
          <w:sz w:val="20"/>
          <w:szCs w:val="20"/>
          <w:lang w:eastAsia="ru-RU"/>
        </w:rPr>
      </w:pPr>
    </w:p>
    <w:p w:rsidR="00F43AB7" w:rsidRPr="00F43AB7" w:rsidRDefault="00F43AB7" w:rsidP="00F43AB7">
      <w:pPr>
        <w:spacing w:after="0" w:line="240" w:lineRule="auto"/>
        <w:jc w:val="center"/>
        <w:rPr>
          <w:rFonts w:ascii="Times New Roman" w:eastAsia="Times New Roman" w:hAnsi="Times New Roman"/>
          <w:b/>
          <w:sz w:val="20"/>
          <w:szCs w:val="20"/>
          <w:lang w:eastAsia="ru-RU"/>
        </w:rPr>
      </w:pPr>
    </w:p>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Хореографическое искусство: срок обучения 7 лет</w:t>
      </w:r>
    </w:p>
    <w:tbl>
      <w:tblPr>
        <w:tblW w:w="1431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395"/>
        <w:gridCol w:w="992"/>
        <w:gridCol w:w="850"/>
        <w:gridCol w:w="993"/>
        <w:gridCol w:w="1134"/>
        <w:gridCol w:w="850"/>
        <w:gridCol w:w="992"/>
        <w:gridCol w:w="851"/>
        <w:gridCol w:w="709"/>
        <w:gridCol w:w="2126"/>
      </w:tblGrid>
      <w:tr w:rsidR="00F43AB7" w:rsidRPr="00F43AB7" w:rsidTr="00F606BC">
        <w:trPr>
          <w:trHeight w:val="345"/>
        </w:trPr>
        <w:tc>
          <w:tcPr>
            <w:tcW w:w="426"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ind w:left="-108"/>
              <w:jc w:val="both"/>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 xml:space="preserve">№ </w:t>
            </w:r>
          </w:p>
        </w:tc>
        <w:tc>
          <w:tcPr>
            <w:tcW w:w="4395"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ind w:left="284"/>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Наименование предметов</w:t>
            </w:r>
          </w:p>
        </w:tc>
        <w:tc>
          <w:tcPr>
            <w:tcW w:w="7371" w:type="dxa"/>
            <w:gridSpan w:val="8"/>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Количество учебных часов в неделю</w:t>
            </w:r>
          </w:p>
        </w:tc>
        <w:tc>
          <w:tcPr>
            <w:tcW w:w="2126" w:type="dxa"/>
            <w:vMerge w:val="restart"/>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eastAsia="ru-RU"/>
              </w:rPr>
            </w:pPr>
            <w:r w:rsidRPr="00F43AB7">
              <w:rPr>
                <w:rFonts w:ascii="Times New Roman" w:eastAsia="Times New Roman" w:hAnsi="Times New Roman"/>
                <w:b/>
                <w:sz w:val="20"/>
                <w:szCs w:val="20"/>
                <w:lang w:eastAsia="ru-RU"/>
              </w:rPr>
              <w:t>Экзамены проводятся в классах</w:t>
            </w:r>
          </w:p>
        </w:tc>
      </w:tr>
      <w:tr w:rsidR="00F43AB7" w:rsidRPr="00F43AB7" w:rsidTr="00F606BC">
        <w:trPr>
          <w:trHeight w:val="21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w:t>
            </w:r>
          </w:p>
        </w:tc>
        <w:tc>
          <w:tcPr>
            <w:tcW w:w="85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II</w:t>
            </w:r>
          </w:p>
        </w:tc>
        <w:tc>
          <w:tcPr>
            <w:tcW w:w="993"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III</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IV</w:t>
            </w:r>
          </w:p>
        </w:tc>
        <w:tc>
          <w:tcPr>
            <w:tcW w:w="85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V</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VI</w:t>
            </w:r>
          </w:p>
        </w:tc>
        <w:tc>
          <w:tcPr>
            <w:tcW w:w="85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r w:rsidRPr="00F43AB7">
              <w:rPr>
                <w:rFonts w:ascii="Times New Roman" w:eastAsia="Times New Roman" w:hAnsi="Times New Roman"/>
                <w:b/>
                <w:sz w:val="20"/>
                <w:szCs w:val="20"/>
                <w:lang w:val="en-US" w:eastAsia="ru-RU"/>
              </w:rPr>
              <w:t>VII</w:t>
            </w:r>
          </w:p>
        </w:tc>
        <w:tc>
          <w:tcPr>
            <w:tcW w:w="709"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b/>
                <w:sz w:val="20"/>
                <w:szCs w:val="20"/>
                <w:lang w:val="en-US"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43AB7" w:rsidRPr="00F43AB7" w:rsidRDefault="00F43AB7" w:rsidP="00F43AB7">
            <w:pPr>
              <w:spacing w:after="0" w:line="240" w:lineRule="auto"/>
              <w:rPr>
                <w:rFonts w:ascii="Times New Roman" w:eastAsia="Times New Roman" w:hAnsi="Times New Roman"/>
                <w:b/>
                <w:sz w:val="20"/>
                <w:szCs w:val="20"/>
                <w:lang w:eastAsia="ru-RU"/>
              </w:rPr>
            </w:pP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439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Ритмика и танец</w:t>
            </w:r>
          </w:p>
        </w:tc>
        <w:tc>
          <w:tcPr>
            <w:tcW w:w="99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color w:val="FF0000"/>
                <w:sz w:val="20"/>
                <w:szCs w:val="20"/>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439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Гимнастика</w:t>
            </w:r>
          </w:p>
        </w:tc>
        <w:tc>
          <w:tcPr>
            <w:tcW w:w="99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lastRenderedPageBreak/>
              <w:t>3.</w:t>
            </w:r>
          </w:p>
        </w:tc>
        <w:tc>
          <w:tcPr>
            <w:tcW w:w="439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Классический танец</w:t>
            </w:r>
          </w:p>
        </w:tc>
        <w:tc>
          <w:tcPr>
            <w:tcW w:w="99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val="en-US" w:eastAsia="ru-RU"/>
              </w:rPr>
              <w:t>VII</w:t>
            </w: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4.</w:t>
            </w:r>
          </w:p>
        </w:tc>
        <w:tc>
          <w:tcPr>
            <w:tcW w:w="439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Народно-сценический танец</w:t>
            </w:r>
          </w:p>
        </w:tc>
        <w:tc>
          <w:tcPr>
            <w:tcW w:w="99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3</w:t>
            </w:r>
          </w:p>
        </w:tc>
        <w:tc>
          <w:tcPr>
            <w:tcW w:w="993"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3</w:t>
            </w:r>
          </w:p>
        </w:tc>
        <w:tc>
          <w:tcPr>
            <w:tcW w:w="85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val="en-US" w:eastAsia="ru-RU"/>
              </w:rPr>
              <w:t>VII</w:t>
            </w: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5.</w:t>
            </w:r>
          </w:p>
        </w:tc>
        <w:tc>
          <w:tcPr>
            <w:tcW w:w="439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Историко-бытовой и современный танец</w:t>
            </w:r>
          </w:p>
        </w:tc>
        <w:tc>
          <w:tcPr>
            <w:tcW w:w="99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993"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val="en-US" w:eastAsia="ru-RU"/>
              </w:rPr>
              <w:t>VII</w:t>
            </w: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6.</w:t>
            </w:r>
          </w:p>
        </w:tc>
        <w:tc>
          <w:tcPr>
            <w:tcW w:w="439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Слушание музыки  и музыкальная грамота</w:t>
            </w:r>
          </w:p>
        </w:tc>
        <w:tc>
          <w:tcPr>
            <w:tcW w:w="99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val="en-US" w:eastAsia="ru-RU"/>
              </w:rPr>
            </w:pP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8.</w:t>
            </w:r>
          </w:p>
        </w:tc>
        <w:tc>
          <w:tcPr>
            <w:tcW w:w="439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Сценическая практика</w:t>
            </w:r>
          </w:p>
        </w:tc>
        <w:tc>
          <w:tcPr>
            <w:tcW w:w="99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0,5</w:t>
            </w:r>
          </w:p>
        </w:tc>
        <w:tc>
          <w:tcPr>
            <w:tcW w:w="993"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0,5</w:t>
            </w:r>
          </w:p>
        </w:tc>
        <w:tc>
          <w:tcPr>
            <w:tcW w:w="85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0,5</w:t>
            </w:r>
          </w:p>
        </w:tc>
        <w:tc>
          <w:tcPr>
            <w:tcW w:w="85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0,5</w:t>
            </w:r>
          </w:p>
        </w:tc>
        <w:tc>
          <w:tcPr>
            <w:tcW w:w="709"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val="en-US" w:eastAsia="ru-RU"/>
              </w:rPr>
            </w:pPr>
          </w:p>
        </w:tc>
      </w:tr>
      <w:tr w:rsidR="00F43AB7" w:rsidRPr="00F43AB7" w:rsidTr="00F606BC">
        <w:tc>
          <w:tcPr>
            <w:tcW w:w="426"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9.</w:t>
            </w:r>
          </w:p>
        </w:tc>
        <w:tc>
          <w:tcPr>
            <w:tcW w:w="4395"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ind w:left="284"/>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Итого</w:t>
            </w:r>
          </w:p>
        </w:tc>
        <w:tc>
          <w:tcPr>
            <w:tcW w:w="992"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6,5</w:t>
            </w:r>
          </w:p>
        </w:tc>
        <w:tc>
          <w:tcPr>
            <w:tcW w:w="993"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6,5</w:t>
            </w:r>
          </w:p>
        </w:tc>
        <w:tc>
          <w:tcPr>
            <w:tcW w:w="1134"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8,5</w:t>
            </w:r>
          </w:p>
        </w:tc>
        <w:tc>
          <w:tcPr>
            <w:tcW w:w="850"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8,5</w:t>
            </w:r>
          </w:p>
        </w:tc>
        <w:tc>
          <w:tcPr>
            <w:tcW w:w="992"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8,5</w:t>
            </w:r>
          </w:p>
        </w:tc>
        <w:tc>
          <w:tcPr>
            <w:tcW w:w="851" w:type="dxa"/>
            <w:tcBorders>
              <w:top w:val="single" w:sz="4" w:space="0" w:color="auto"/>
              <w:left w:val="single" w:sz="4" w:space="0" w:color="auto"/>
              <w:bottom w:val="single" w:sz="4" w:space="0" w:color="auto"/>
              <w:right w:val="single" w:sz="4" w:space="0" w:color="auto"/>
            </w:tcBorders>
            <w:hideMark/>
          </w:tcPr>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8,5</w:t>
            </w:r>
          </w:p>
        </w:tc>
        <w:tc>
          <w:tcPr>
            <w:tcW w:w="709"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jc w:val="center"/>
              <w:rPr>
                <w:rFonts w:ascii="Times New Roman" w:eastAsia="Times New Roman" w:hAnsi="Times New Roman"/>
                <w:sz w:val="20"/>
                <w:szCs w:val="20"/>
                <w:lang w:val="en-US" w:eastAsia="ru-RU"/>
              </w:rPr>
            </w:pPr>
          </w:p>
        </w:tc>
      </w:tr>
    </w:tbl>
    <w:p w:rsidR="00F43AB7" w:rsidRPr="00F43AB7" w:rsidRDefault="00F43AB7" w:rsidP="00F43AB7">
      <w:pPr>
        <w:spacing w:after="0" w:line="240" w:lineRule="auto"/>
        <w:jc w:val="center"/>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Примечание</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1.Младшими классами следует считать I-IV, старшими- V-VII классы.</w:t>
      </w:r>
    </w:p>
    <w:p w:rsidR="00F43AB7" w:rsidRPr="00F43AB7" w:rsidRDefault="00F43AB7" w:rsidP="00F43AB7">
      <w:pPr>
        <w:spacing w:after="0" w:line="240" w:lineRule="auto"/>
        <w:ind w:left="-567"/>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2.Выпускники  </w:t>
      </w:r>
      <w:r w:rsidRPr="00F43AB7">
        <w:rPr>
          <w:rFonts w:ascii="Times New Roman" w:eastAsia="Times New Roman" w:hAnsi="Times New Roman"/>
          <w:sz w:val="20"/>
          <w:szCs w:val="20"/>
          <w:lang w:val="en-US" w:eastAsia="ru-RU"/>
        </w:rPr>
        <w:t>VII</w:t>
      </w:r>
      <w:r w:rsidRPr="00F43AB7">
        <w:rPr>
          <w:rFonts w:ascii="Times New Roman" w:eastAsia="Times New Roman" w:hAnsi="Times New Roman"/>
          <w:sz w:val="20"/>
          <w:szCs w:val="20"/>
          <w:lang w:eastAsia="ru-RU"/>
        </w:rPr>
        <w:t xml:space="preserve"> класса считаются окончившими полный курс образовательного учреждения. По  решению администрации школы возможно продолжение учёбы в </w:t>
      </w:r>
      <w:r w:rsidRPr="00F43AB7">
        <w:rPr>
          <w:rFonts w:ascii="Times New Roman" w:eastAsia="Times New Roman" w:hAnsi="Times New Roman"/>
          <w:sz w:val="20"/>
          <w:szCs w:val="20"/>
          <w:lang w:val="en-US" w:eastAsia="ru-RU"/>
        </w:rPr>
        <w:t>VIII</w:t>
      </w:r>
      <w:r w:rsidRPr="00F43AB7">
        <w:rPr>
          <w:rFonts w:ascii="Times New Roman" w:eastAsia="Times New Roman" w:hAnsi="Times New Roman"/>
          <w:sz w:val="20"/>
          <w:szCs w:val="20"/>
          <w:lang w:eastAsia="ru-RU"/>
        </w:rPr>
        <w:t xml:space="preserve"> классе, проявившие профессиональные способности и склонность к продолжению </w:t>
      </w:r>
      <w:proofErr w:type="gramStart"/>
      <w:r w:rsidRPr="00F43AB7">
        <w:rPr>
          <w:rFonts w:ascii="Times New Roman" w:eastAsia="Times New Roman" w:hAnsi="Times New Roman"/>
          <w:sz w:val="20"/>
          <w:szCs w:val="20"/>
          <w:lang w:eastAsia="ru-RU"/>
        </w:rPr>
        <w:t>художественного</w:t>
      </w:r>
      <w:proofErr w:type="gramEnd"/>
      <w:r w:rsidRPr="00F43AB7">
        <w:rPr>
          <w:rFonts w:ascii="Times New Roman" w:eastAsia="Times New Roman" w:hAnsi="Times New Roman"/>
          <w:sz w:val="20"/>
          <w:szCs w:val="20"/>
          <w:lang w:eastAsia="ru-RU"/>
        </w:rPr>
        <w:t xml:space="preserve"> образования. </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 xml:space="preserve">3.Количественный состав групп по предметам «Слушание музыки и музыкальная грамота», «Ритмика и танец», «Гимнастика» в среднем 10  человек. </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4.Количественный состав групп по предметам «Классический танец», «Народно-сценический танец», «Историко-бытовой и современный бальный танец» в среднем 10 человек.</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5.Количественный состав групп по предметам «Классический танец», «Народно-сценический танец», «Историко-бытовой и современный бальный танец» в среднем 10 человек.</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6.Часы преподавательской работы, по предмету «Сценическая практика», предусмотрены из расчета 0,5 часа в неделю на каждого учащегося.</w:t>
      </w: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 xml:space="preserve">7.Часы работы концертмейстера предусмотрены по предметам: из расчета 100% общего количества часов, отведенных на групповые и индивидуальные занятия по классическому  танцу,  народно-сценическому  танцу,  историко-бытовому и современному бальному танцу, сценической практике, ритмике  и танцу. </w:t>
      </w:r>
    </w:p>
    <w:p w:rsidR="00F43AB7" w:rsidRPr="00F43AB7" w:rsidRDefault="00F43AB7" w:rsidP="00F43AB7">
      <w:pPr>
        <w:spacing w:after="0" w:line="240" w:lineRule="auto"/>
        <w:ind w:left="-567"/>
        <w:rPr>
          <w:rFonts w:ascii="Times New Roman" w:eastAsia="Times New Roman" w:hAnsi="Times New Roman"/>
          <w:sz w:val="20"/>
          <w:szCs w:val="20"/>
          <w:lang w:eastAsia="ru-RU"/>
        </w:rPr>
      </w:pPr>
    </w:p>
    <w:p w:rsidR="00F43AB7" w:rsidRPr="00F43AB7" w:rsidRDefault="00F43AB7" w:rsidP="00F43AB7">
      <w:pPr>
        <w:keepNext/>
        <w:spacing w:after="0" w:line="240" w:lineRule="auto"/>
        <w:ind w:left="-567"/>
        <w:jc w:val="both"/>
        <w:outlineLvl w:val="0"/>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 xml:space="preserve">. </w:t>
      </w:r>
    </w:p>
    <w:p w:rsidR="006D2AB8" w:rsidRDefault="006D2AB8" w:rsidP="00AD12D6">
      <w:pPr>
        <w:spacing w:after="0" w:line="240" w:lineRule="auto"/>
        <w:rPr>
          <w:rFonts w:ascii="Times New Roman" w:eastAsia="Times New Roman" w:hAnsi="Times New Roman"/>
          <w:b/>
          <w:sz w:val="28"/>
          <w:szCs w:val="28"/>
          <w:lang w:eastAsia="ru-RU"/>
        </w:rPr>
      </w:pPr>
    </w:p>
    <w:p w:rsidR="006D2AB8" w:rsidRPr="00F43AB7" w:rsidRDefault="006D2AB8" w:rsidP="00F43AB7">
      <w:pPr>
        <w:spacing w:after="0" w:line="240" w:lineRule="auto"/>
        <w:ind w:left="426" w:firstLine="283"/>
        <w:jc w:val="center"/>
        <w:rPr>
          <w:rFonts w:ascii="Times New Roman" w:eastAsia="Times New Roman" w:hAnsi="Times New Roman"/>
          <w:b/>
          <w:sz w:val="28"/>
          <w:szCs w:val="28"/>
          <w:lang w:eastAsia="ru-RU"/>
        </w:rPr>
      </w:pPr>
    </w:p>
    <w:p w:rsidR="00F43AB7" w:rsidRPr="00F43AB7" w:rsidRDefault="00F43AB7" w:rsidP="00F43AB7">
      <w:pPr>
        <w:spacing w:after="0" w:line="240" w:lineRule="auto"/>
        <w:jc w:val="center"/>
        <w:rPr>
          <w:rFonts w:ascii="Times New Roman" w:eastAsia="Times New Roman" w:hAnsi="Times New Roman"/>
          <w:b/>
          <w:sz w:val="24"/>
          <w:szCs w:val="24"/>
          <w:lang w:eastAsia="ru-RU"/>
        </w:rPr>
      </w:pPr>
      <w:r w:rsidRPr="00F43AB7">
        <w:rPr>
          <w:rFonts w:ascii="Times New Roman" w:eastAsia="Times New Roman" w:hAnsi="Times New Roman"/>
          <w:b/>
          <w:sz w:val="24"/>
          <w:szCs w:val="24"/>
          <w:lang w:eastAsia="ru-RU"/>
        </w:rPr>
        <w:t xml:space="preserve">  УЧЕБНЫЙ ПЛАН</w:t>
      </w:r>
    </w:p>
    <w:p w:rsidR="00F43AB7" w:rsidRPr="00F43AB7" w:rsidRDefault="00F43AB7" w:rsidP="00F43AB7">
      <w:pPr>
        <w:spacing w:after="0" w:line="216" w:lineRule="auto"/>
        <w:jc w:val="center"/>
        <w:rPr>
          <w:rFonts w:ascii="Times New Roman" w:eastAsia="Times New Roman" w:hAnsi="Times New Roman"/>
          <w:b/>
          <w:sz w:val="24"/>
          <w:szCs w:val="24"/>
          <w:lang w:eastAsia="ru-RU"/>
        </w:rPr>
      </w:pPr>
      <w:r w:rsidRPr="00F43AB7">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F43AB7" w:rsidRPr="00F43AB7" w:rsidRDefault="00F43AB7" w:rsidP="00F43AB7">
      <w:pPr>
        <w:spacing w:after="0" w:line="216" w:lineRule="auto"/>
        <w:jc w:val="center"/>
        <w:rPr>
          <w:rFonts w:ascii="Times New Roman" w:eastAsia="Times New Roman" w:hAnsi="Times New Roman"/>
          <w:b/>
          <w:sz w:val="24"/>
          <w:szCs w:val="24"/>
          <w:lang w:eastAsia="ru-RU"/>
        </w:rPr>
      </w:pPr>
      <w:r w:rsidRPr="00F43AB7">
        <w:rPr>
          <w:rFonts w:ascii="Times New Roman" w:eastAsia="Times New Roman" w:hAnsi="Times New Roman"/>
          <w:b/>
          <w:sz w:val="24"/>
          <w:szCs w:val="24"/>
          <w:lang w:eastAsia="ru-RU"/>
        </w:rPr>
        <w:t>в области изобразительного искусства</w:t>
      </w:r>
    </w:p>
    <w:p w:rsidR="00F43AB7" w:rsidRPr="00F43AB7" w:rsidRDefault="00F43AB7" w:rsidP="00F43AB7">
      <w:pPr>
        <w:spacing w:after="0" w:line="216" w:lineRule="auto"/>
        <w:jc w:val="center"/>
        <w:rPr>
          <w:rFonts w:ascii="Times New Roman" w:eastAsia="Times New Roman" w:hAnsi="Times New Roman"/>
          <w:b/>
          <w:sz w:val="24"/>
          <w:szCs w:val="24"/>
          <w:lang w:eastAsia="ru-RU"/>
        </w:rPr>
      </w:pPr>
      <w:r w:rsidRPr="00F43AB7">
        <w:rPr>
          <w:rFonts w:ascii="Times New Roman" w:eastAsia="Times New Roman" w:hAnsi="Times New Roman"/>
          <w:b/>
          <w:sz w:val="24"/>
          <w:szCs w:val="24"/>
          <w:lang w:eastAsia="ru-RU"/>
        </w:rPr>
        <w:t>«Живопись»</w:t>
      </w:r>
    </w:p>
    <w:p w:rsidR="00F43AB7" w:rsidRPr="00F43AB7" w:rsidRDefault="00F43AB7" w:rsidP="00F43AB7">
      <w:pPr>
        <w:spacing w:after="0" w:line="216" w:lineRule="auto"/>
        <w:rPr>
          <w:rFonts w:ascii="Times New Roman" w:eastAsia="Times New Roman" w:hAnsi="Times New Roman"/>
          <w:sz w:val="24"/>
          <w:szCs w:val="24"/>
          <w:lang w:eastAsia="ru-RU"/>
        </w:rPr>
      </w:pPr>
      <w:r w:rsidRPr="00F43AB7">
        <w:rPr>
          <w:rFonts w:ascii="Times New Roman" w:eastAsia="Times New Roman" w:hAnsi="Times New Roman"/>
          <w:b/>
          <w:sz w:val="24"/>
          <w:szCs w:val="24"/>
          <w:lang w:eastAsia="ru-RU"/>
        </w:rPr>
        <w:t xml:space="preserve"> </w:t>
      </w:r>
    </w:p>
    <w:p w:rsidR="00F43AB7" w:rsidRPr="00F43AB7" w:rsidRDefault="00F43AB7" w:rsidP="00F43AB7">
      <w:pPr>
        <w:spacing w:after="0" w:line="216" w:lineRule="auto"/>
        <w:rPr>
          <w:rFonts w:ascii="Times New Roman" w:eastAsia="Times New Roman" w:hAnsi="Times New Roman"/>
          <w:sz w:val="20"/>
          <w:szCs w:val="20"/>
          <w:lang w:eastAsia="ru-RU"/>
        </w:rPr>
      </w:pPr>
      <w:r w:rsidRPr="00F43AB7">
        <w:rPr>
          <w:rFonts w:ascii="Times New Roman" w:eastAsia="Times New Roman" w:hAnsi="Times New Roman"/>
          <w:sz w:val="24"/>
          <w:szCs w:val="24"/>
          <w:lang w:eastAsia="ru-RU"/>
        </w:rPr>
        <w:t xml:space="preserve"> </w:t>
      </w:r>
    </w:p>
    <w:p w:rsidR="00F43AB7" w:rsidRPr="00F43AB7" w:rsidRDefault="00F43AB7" w:rsidP="00F43AB7">
      <w:pPr>
        <w:spacing w:after="0" w:line="216" w:lineRule="auto"/>
        <w:jc w:val="right"/>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Нормативный срок обучения – 8 лет</w:t>
      </w:r>
    </w:p>
    <w:tbl>
      <w:tblPr>
        <w:tblW w:w="5002" w:type="pct"/>
        <w:tblLayout w:type="fixed"/>
        <w:tblLook w:val="0000" w:firstRow="0" w:lastRow="0" w:firstColumn="0" w:lastColumn="0" w:noHBand="0" w:noVBand="0"/>
      </w:tblPr>
      <w:tblGrid>
        <w:gridCol w:w="2328"/>
        <w:gridCol w:w="3479"/>
        <w:gridCol w:w="1111"/>
        <w:gridCol w:w="273"/>
        <w:gridCol w:w="560"/>
        <w:gridCol w:w="276"/>
        <w:gridCol w:w="281"/>
        <w:gridCol w:w="139"/>
        <w:gridCol w:w="12"/>
        <w:gridCol w:w="490"/>
        <w:gridCol w:w="438"/>
        <w:gridCol w:w="717"/>
        <w:gridCol w:w="128"/>
        <w:gridCol w:w="589"/>
        <w:gridCol w:w="136"/>
        <w:gridCol w:w="400"/>
        <w:gridCol w:w="180"/>
        <w:gridCol w:w="357"/>
        <w:gridCol w:w="78"/>
        <w:gridCol w:w="464"/>
        <w:gridCol w:w="415"/>
        <w:gridCol w:w="415"/>
        <w:gridCol w:w="415"/>
        <w:gridCol w:w="415"/>
        <w:gridCol w:w="340"/>
        <w:gridCol w:w="32"/>
        <w:gridCol w:w="41"/>
      </w:tblGrid>
      <w:tr w:rsidR="00F43AB7" w:rsidRPr="00F43AB7" w:rsidTr="00F606BC">
        <w:trPr>
          <w:trHeight w:val="1876"/>
        </w:trPr>
        <w:tc>
          <w:tcPr>
            <w:tcW w:w="802" w:type="pct"/>
            <w:vMerge w:val="restart"/>
            <w:tcBorders>
              <w:top w:val="single" w:sz="4" w:space="0" w:color="auto"/>
              <w:left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Индекс</w:t>
            </w:r>
          </w:p>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предметных областей, разделов и учебных предметов</w:t>
            </w:r>
          </w:p>
        </w:tc>
        <w:tc>
          <w:tcPr>
            <w:tcW w:w="1199" w:type="pct"/>
            <w:vMerge w:val="restart"/>
            <w:tcBorders>
              <w:top w:val="single" w:sz="4" w:space="0" w:color="auto"/>
              <w:left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 xml:space="preserve">Наименование частей, предметных областей, разделов и учебных предметов </w:t>
            </w:r>
          </w:p>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 </w:t>
            </w:r>
          </w:p>
        </w:tc>
        <w:tc>
          <w:tcPr>
            <w:tcW w:w="383" w:type="pct"/>
            <w:vMerge w:val="restart"/>
            <w:tcBorders>
              <w:top w:val="single" w:sz="4" w:space="0" w:color="auto"/>
              <w:left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roofErr w:type="gramStart"/>
            <w:r w:rsidRPr="00F43AB7">
              <w:rPr>
                <w:rFonts w:ascii="Times New Roman" w:eastAsia="Times New Roman" w:hAnsi="Times New Roman"/>
                <w:sz w:val="18"/>
                <w:szCs w:val="18"/>
                <w:lang w:eastAsia="ru-RU"/>
              </w:rPr>
              <w:t>Макси-</w:t>
            </w:r>
            <w:proofErr w:type="spellStart"/>
            <w:r w:rsidRPr="00F43AB7">
              <w:rPr>
                <w:rFonts w:ascii="Times New Roman" w:eastAsia="Times New Roman" w:hAnsi="Times New Roman"/>
                <w:sz w:val="18"/>
                <w:szCs w:val="18"/>
                <w:lang w:eastAsia="ru-RU"/>
              </w:rPr>
              <w:t>мальная</w:t>
            </w:r>
            <w:proofErr w:type="spellEnd"/>
            <w:proofErr w:type="gramEnd"/>
            <w:r w:rsidRPr="00F43AB7">
              <w:rPr>
                <w:rFonts w:ascii="Times New Roman" w:eastAsia="Times New Roman" w:hAnsi="Times New Roman"/>
                <w:sz w:val="18"/>
                <w:szCs w:val="18"/>
                <w:lang w:eastAsia="ru-RU"/>
              </w:rPr>
              <w:t xml:space="preserve"> учебная нагрузка</w:t>
            </w:r>
          </w:p>
        </w:tc>
        <w:tc>
          <w:tcPr>
            <w:tcW w:w="287" w:type="pct"/>
            <w:gridSpan w:val="2"/>
            <w:vMerge w:val="restart"/>
            <w:tcBorders>
              <w:top w:val="single" w:sz="4" w:space="0" w:color="auto"/>
              <w:left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roofErr w:type="spellStart"/>
            <w:r w:rsidRPr="00F43AB7">
              <w:rPr>
                <w:rFonts w:ascii="Times New Roman" w:eastAsia="Times New Roman" w:hAnsi="Times New Roman"/>
                <w:sz w:val="18"/>
                <w:szCs w:val="18"/>
                <w:lang w:eastAsia="ru-RU"/>
              </w:rPr>
              <w:t>Самост</w:t>
            </w:r>
            <w:proofErr w:type="spellEnd"/>
            <w:r w:rsidRPr="00F43AB7">
              <w:rPr>
                <w:rFonts w:ascii="Times New Roman" w:eastAsia="Times New Roman" w:hAnsi="Times New Roman"/>
                <w:sz w:val="18"/>
                <w:szCs w:val="18"/>
                <w:lang w:eastAsia="ru-RU"/>
              </w:rPr>
              <w:t>.</w:t>
            </w:r>
          </w:p>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работа</w:t>
            </w:r>
          </w:p>
        </w:tc>
        <w:tc>
          <w:tcPr>
            <w:tcW w:w="564" w:type="pct"/>
            <w:gridSpan w:val="6"/>
            <w:tcBorders>
              <w:top w:val="single" w:sz="4" w:space="0" w:color="auto"/>
              <w:left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Аудиторные занятия</w:t>
            </w:r>
          </w:p>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(в часах)</w:t>
            </w:r>
          </w:p>
        </w:tc>
        <w:tc>
          <w:tcPr>
            <w:tcW w:w="541" w:type="pct"/>
            <w:gridSpan w:val="4"/>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ind w:right="-98"/>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Промежуточная аттестация</w:t>
            </w:r>
          </w:p>
          <w:p w:rsidR="00F43AB7" w:rsidRPr="00F43AB7" w:rsidRDefault="00F43AB7" w:rsidP="00F43AB7">
            <w:pPr>
              <w:spacing w:after="0" w:line="240" w:lineRule="auto"/>
              <w:ind w:right="-98"/>
              <w:jc w:val="center"/>
              <w:rPr>
                <w:rFonts w:ascii="Times New Roman" w:eastAsia="Times New Roman" w:hAnsi="Times New Roman"/>
                <w:sz w:val="18"/>
                <w:szCs w:val="18"/>
                <w:vertAlign w:val="superscript"/>
                <w:lang w:eastAsia="ru-RU"/>
              </w:rPr>
            </w:pPr>
            <w:r w:rsidRPr="00F43AB7">
              <w:rPr>
                <w:rFonts w:ascii="Times New Roman" w:eastAsia="Times New Roman" w:hAnsi="Times New Roman"/>
                <w:sz w:val="18"/>
                <w:szCs w:val="18"/>
                <w:lang w:eastAsia="ru-RU"/>
              </w:rPr>
              <w:t>(по полугодиям)</w:t>
            </w:r>
            <w:r w:rsidRPr="00F43AB7">
              <w:rPr>
                <w:rFonts w:ascii="Times New Roman" w:eastAsia="Times New Roman" w:hAnsi="Times New Roman"/>
                <w:b/>
                <w:sz w:val="18"/>
                <w:szCs w:val="18"/>
                <w:vertAlign w:val="superscript"/>
                <w:lang w:eastAsia="ru-RU"/>
              </w:rPr>
              <w:t>2)</w:t>
            </w:r>
          </w:p>
        </w:tc>
        <w:tc>
          <w:tcPr>
            <w:tcW w:w="1224" w:type="pct"/>
            <w:gridSpan w:val="12"/>
            <w:vMerge w:val="restart"/>
            <w:tcBorders>
              <w:top w:val="single" w:sz="4" w:space="0" w:color="auto"/>
              <w:left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Распределение по годам обучения</w:t>
            </w:r>
          </w:p>
        </w:tc>
      </w:tr>
      <w:tr w:rsidR="00F43AB7" w:rsidRPr="00F43AB7" w:rsidTr="00F606BC">
        <w:trPr>
          <w:trHeight w:val="207"/>
        </w:trPr>
        <w:tc>
          <w:tcPr>
            <w:tcW w:w="802" w:type="pct"/>
            <w:vMerge/>
            <w:tcBorders>
              <w:left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p>
        </w:tc>
        <w:tc>
          <w:tcPr>
            <w:tcW w:w="1199" w:type="pct"/>
            <w:vMerge/>
            <w:tcBorders>
              <w:left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383" w:type="pct"/>
            <w:vMerge/>
            <w:tcBorders>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87" w:type="pct"/>
            <w:gridSpan w:val="2"/>
            <w:vMerge/>
            <w:tcBorders>
              <w:left w:val="single" w:sz="4" w:space="0" w:color="auto"/>
              <w:bottom w:val="single" w:sz="4" w:space="0" w:color="auto"/>
              <w:right w:val="single" w:sz="4" w:space="0" w:color="auto"/>
            </w:tcBorders>
            <w:noWrap/>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40" w:type="pct"/>
            <w:gridSpan w:val="3"/>
            <w:vMerge w:val="restart"/>
            <w:tcBorders>
              <w:top w:val="single" w:sz="4" w:space="0" w:color="auto"/>
              <w:left w:val="single" w:sz="4" w:space="0" w:color="auto"/>
              <w:right w:val="single" w:sz="4" w:space="0" w:color="auto"/>
            </w:tcBorders>
            <w:textDirection w:val="btLr"/>
            <w:vAlign w:val="center"/>
          </w:tcPr>
          <w:p w:rsidR="00F43AB7" w:rsidRPr="00F43AB7" w:rsidRDefault="00F43AB7" w:rsidP="00F43AB7">
            <w:pPr>
              <w:spacing w:after="0" w:line="240" w:lineRule="auto"/>
              <w:ind w:right="113"/>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Групповые занятия</w:t>
            </w:r>
          </w:p>
        </w:tc>
        <w:tc>
          <w:tcPr>
            <w:tcW w:w="173" w:type="pct"/>
            <w:gridSpan w:val="2"/>
            <w:vMerge w:val="restart"/>
            <w:tcBorders>
              <w:top w:val="single" w:sz="4" w:space="0" w:color="auto"/>
              <w:left w:val="single" w:sz="4" w:space="0" w:color="auto"/>
              <w:right w:val="single" w:sz="4" w:space="0" w:color="auto"/>
            </w:tcBorders>
            <w:textDirection w:val="btLr"/>
            <w:vAlign w:val="center"/>
          </w:tcPr>
          <w:p w:rsidR="00F43AB7" w:rsidRPr="00F43AB7" w:rsidRDefault="00F43AB7" w:rsidP="00F43AB7">
            <w:pPr>
              <w:spacing w:after="0" w:line="240" w:lineRule="auto"/>
              <w:ind w:right="113"/>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Мелкогрупповые занятия</w:t>
            </w:r>
          </w:p>
        </w:tc>
        <w:tc>
          <w:tcPr>
            <w:tcW w:w="151" w:type="pct"/>
            <w:vMerge w:val="restart"/>
            <w:tcBorders>
              <w:top w:val="single" w:sz="4" w:space="0" w:color="auto"/>
              <w:left w:val="single" w:sz="4" w:space="0" w:color="auto"/>
              <w:right w:val="single" w:sz="4" w:space="0" w:color="auto"/>
            </w:tcBorders>
            <w:textDirection w:val="btLr"/>
            <w:vAlign w:val="center"/>
          </w:tcPr>
          <w:p w:rsidR="00F43AB7" w:rsidRPr="00F43AB7" w:rsidRDefault="00F43AB7" w:rsidP="00F43AB7">
            <w:pPr>
              <w:spacing w:after="0" w:line="240" w:lineRule="auto"/>
              <w:ind w:right="113"/>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Индивидуальные занятия</w:t>
            </w:r>
          </w:p>
        </w:tc>
        <w:tc>
          <w:tcPr>
            <w:tcW w:w="291" w:type="pct"/>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F43AB7" w:rsidRPr="00F43AB7" w:rsidRDefault="00F43AB7" w:rsidP="00F43AB7">
            <w:pPr>
              <w:spacing w:after="0" w:line="240" w:lineRule="auto"/>
              <w:ind w:right="-98"/>
              <w:jc w:val="center"/>
              <w:rPr>
                <w:rFonts w:ascii="Times New Roman" w:eastAsia="Times New Roman" w:hAnsi="Times New Roman"/>
                <w:sz w:val="18"/>
                <w:szCs w:val="18"/>
                <w:vertAlign w:val="superscript"/>
                <w:lang w:eastAsia="ru-RU"/>
              </w:rPr>
            </w:pPr>
            <w:r w:rsidRPr="00F43AB7">
              <w:rPr>
                <w:rFonts w:ascii="Times New Roman" w:eastAsia="Times New Roman" w:hAnsi="Times New Roman"/>
                <w:sz w:val="18"/>
                <w:szCs w:val="18"/>
                <w:lang w:eastAsia="ru-RU"/>
              </w:rPr>
              <w:t xml:space="preserve">Зачеты, контрольные уроки </w:t>
            </w:r>
          </w:p>
        </w:tc>
        <w:tc>
          <w:tcPr>
            <w:tcW w:w="250" w:type="pct"/>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F43AB7" w:rsidRPr="00F43AB7" w:rsidRDefault="00F43AB7" w:rsidP="00F43AB7">
            <w:pPr>
              <w:spacing w:after="0" w:line="240" w:lineRule="auto"/>
              <w:ind w:right="-98"/>
              <w:jc w:val="center"/>
              <w:rPr>
                <w:rFonts w:ascii="Times New Roman" w:eastAsia="Times New Roman" w:hAnsi="Times New Roman"/>
                <w:sz w:val="18"/>
                <w:szCs w:val="18"/>
                <w:vertAlign w:val="superscript"/>
                <w:lang w:eastAsia="ru-RU"/>
              </w:rPr>
            </w:pPr>
            <w:r w:rsidRPr="00F43AB7">
              <w:rPr>
                <w:rFonts w:ascii="Times New Roman" w:eastAsia="Times New Roman" w:hAnsi="Times New Roman"/>
                <w:sz w:val="18"/>
                <w:szCs w:val="18"/>
                <w:lang w:eastAsia="ru-RU"/>
              </w:rPr>
              <w:t xml:space="preserve">Экзамены </w:t>
            </w:r>
          </w:p>
        </w:tc>
        <w:tc>
          <w:tcPr>
            <w:tcW w:w="1224" w:type="pct"/>
            <w:gridSpan w:val="12"/>
            <w:vMerge/>
            <w:tcBorders>
              <w:left w:val="single" w:sz="4" w:space="0" w:color="auto"/>
              <w:bottom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trHeight w:val="1435"/>
        </w:trPr>
        <w:tc>
          <w:tcPr>
            <w:tcW w:w="802" w:type="pct"/>
            <w:vMerge/>
            <w:tcBorders>
              <w:left w:val="single" w:sz="4" w:space="0" w:color="auto"/>
              <w:right w:val="single" w:sz="4" w:space="0" w:color="auto"/>
            </w:tcBorders>
            <w:noWrap/>
            <w:vAlign w:val="bottom"/>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p>
        </w:tc>
        <w:tc>
          <w:tcPr>
            <w:tcW w:w="1199" w:type="pct"/>
            <w:vMerge/>
            <w:tcBorders>
              <w:left w:val="single" w:sz="4" w:space="0" w:color="auto"/>
              <w:right w:val="single" w:sz="4" w:space="0" w:color="auto"/>
            </w:tcBorders>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383" w:type="pct"/>
            <w:vMerge w:val="restart"/>
            <w:tcBorders>
              <w:top w:val="single" w:sz="4" w:space="0" w:color="auto"/>
              <w:left w:val="single" w:sz="4" w:space="0" w:color="auto"/>
              <w:bottom w:val="single" w:sz="4" w:space="0" w:color="auto"/>
              <w:right w:val="single" w:sz="4" w:space="0" w:color="auto"/>
            </w:tcBorders>
            <w:textDirection w:val="btLr"/>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 xml:space="preserve"> Трудоемкость </w:t>
            </w:r>
          </w:p>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в часах</w:t>
            </w:r>
          </w:p>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87" w:type="pct"/>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 Трудоемкость</w:t>
            </w:r>
          </w:p>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 xml:space="preserve"> в часах</w:t>
            </w:r>
          </w:p>
        </w:tc>
        <w:tc>
          <w:tcPr>
            <w:tcW w:w="240" w:type="pct"/>
            <w:gridSpan w:val="3"/>
            <w:vMerge/>
            <w:tcBorders>
              <w:left w:val="single" w:sz="4" w:space="0" w:color="auto"/>
              <w:right w:val="single" w:sz="4" w:space="0" w:color="auto"/>
            </w:tcBorders>
            <w:textDirection w:val="btLr"/>
            <w:vAlign w:val="center"/>
          </w:tcPr>
          <w:p w:rsidR="00F43AB7" w:rsidRPr="00F43AB7" w:rsidRDefault="00F43AB7" w:rsidP="00F43AB7">
            <w:pPr>
              <w:spacing w:after="0" w:line="240" w:lineRule="auto"/>
              <w:ind w:right="113"/>
              <w:jc w:val="center"/>
              <w:rPr>
                <w:rFonts w:ascii="Times New Roman" w:eastAsia="Times New Roman" w:hAnsi="Times New Roman"/>
                <w:sz w:val="18"/>
                <w:szCs w:val="18"/>
                <w:lang w:eastAsia="ru-RU"/>
              </w:rPr>
            </w:pPr>
          </w:p>
        </w:tc>
        <w:tc>
          <w:tcPr>
            <w:tcW w:w="173" w:type="pct"/>
            <w:gridSpan w:val="2"/>
            <w:vMerge/>
            <w:tcBorders>
              <w:left w:val="single" w:sz="4" w:space="0" w:color="auto"/>
              <w:right w:val="single" w:sz="4" w:space="0" w:color="auto"/>
            </w:tcBorders>
            <w:textDirection w:val="btLr"/>
            <w:vAlign w:val="center"/>
          </w:tcPr>
          <w:p w:rsidR="00F43AB7" w:rsidRPr="00F43AB7" w:rsidRDefault="00F43AB7" w:rsidP="00F43AB7">
            <w:pPr>
              <w:spacing w:after="0" w:line="240" w:lineRule="auto"/>
              <w:ind w:right="113"/>
              <w:jc w:val="center"/>
              <w:rPr>
                <w:rFonts w:ascii="Times New Roman" w:eastAsia="Times New Roman" w:hAnsi="Times New Roman"/>
                <w:sz w:val="18"/>
                <w:szCs w:val="18"/>
                <w:lang w:eastAsia="ru-RU"/>
              </w:rPr>
            </w:pPr>
          </w:p>
        </w:tc>
        <w:tc>
          <w:tcPr>
            <w:tcW w:w="151" w:type="pct"/>
            <w:vMerge/>
            <w:tcBorders>
              <w:left w:val="single" w:sz="4" w:space="0" w:color="auto"/>
              <w:right w:val="single" w:sz="4" w:space="0" w:color="auto"/>
            </w:tcBorders>
            <w:textDirection w:val="btLr"/>
            <w:vAlign w:val="center"/>
          </w:tcPr>
          <w:p w:rsidR="00F43AB7" w:rsidRPr="00F43AB7" w:rsidRDefault="00F43AB7" w:rsidP="00F43AB7">
            <w:pPr>
              <w:spacing w:after="0" w:line="240" w:lineRule="auto"/>
              <w:ind w:right="113"/>
              <w:jc w:val="center"/>
              <w:rPr>
                <w:rFonts w:ascii="Times New Roman" w:eastAsia="Times New Roman" w:hAnsi="Times New Roman"/>
                <w:sz w:val="18"/>
                <w:szCs w:val="18"/>
                <w:lang w:eastAsia="ru-RU"/>
              </w:rPr>
            </w:pPr>
          </w:p>
        </w:tc>
        <w:tc>
          <w:tcPr>
            <w:tcW w:w="291" w:type="pct"/>
            <w:gridSpan w:val="2"/>
            <w:vMerge/>
            <w:tcBorders>
              <w:top w:val="single" w:sz="4" w:space="0" w:color="auto"/>
              <w:left w:val="single" w:sz="4" w:space="0" w:color="auto"/>
              <w:bottom w:val="single" w:sz="4" w:space="0" w:color="auto"/>
              <w:right w:val="single" w:sz="4" w:space="0" w:color="auto"/>
            </w:tcBorders>
            <w:textDirection w:val="btLr"/>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50" w:type="pct"/>
            <w:gridSpan w:val="2"/>
            <w:vMerge/>
            <w:tcBorders>
              <w:top w:val="single" w:sz="4" w:space="0" w:color="auto"/>
              <w:left w:val="single" w:sz="4" w:space="0" w:color="auto"/>
              <w:bottom w:val="single" w:sz="4" w:space="0" w:color="auto"/>
              <w:right w:val="single" w:sz="4" w:space="0" w:color="auto"/>
            </w:tcBorders>
            <w:textDirection w:val="btLr"/>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38" w:type="pct"/>
            <w:tcBorders>
              <w:top w:val="single" w:sz="4" w:space="0" w:color="auto"/>
              <w:left w:val="single" w:sz="4" w:space="0" w:color="auto"/>
              <w:bottom w:val="single" w:sz="4" w:space="0" w:color="auto"/>
              <w:right w:val="single" w:sz="4" w:space="0" w:color="auto"/>
            </w:tcBorders>
            <w:noWrap/>
            <w:textDirection w:val="btLr"/>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1-й класс</w:t>
            </w:r>
          </w:p>
        </w:tc>
        <w:tc>
          <w:tcPr>
            <w:tcW w:w="185" w:type="pct"/>
            <w:gridSpan w:val="2"/>
            <w:tcBorders>
              <w:top w:val="single" w:sz="4" w:space="0" w:color="auto"/>
              <w:left w:val="single" w:sz="4" w:space="0" w:color="auto"/>
              <w:bottom w:val="single" w:sz="4" w:space="0" w:color="auto"/>
              <w:right w:val="single" w:sz="4" w:space="0" w:color="auto"/>
            </w:tcBorders>
            <w:noWrap/>
            <w:textDirection w:val="btLr"/>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 2-й  класс</w:t>
            </w:r>
          </w:p>
        </w:tc>
        <w:tc>
          <w:tcPr>
            <w:tcW w:w="187" w:type="pct"/>
            <w:gridSpan w:val="2"/>
            <w:tcBorders>
              <w:top w:val="single" w:sz="4" w:space="0" w:color="auto"/>
              <w:left w:val="single" w:sz="4" w:space="0" w:color="auto"/>
              <w:bottom w:val="single" w:sz="4" w:space="0" w:color="auto"/>
              <w:right w:val="single" w:sz="4" w:space="0" w:color="auto"/>
            </w:tcBorders>
            <w:noWrap/>
            <w:textDirection w:val="btLr"/>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3-й класс</w:t>
            </w:r>
          </w:p>
        </w:tc>
        <w:tc>
          <w:tcPr>
            <w:tcW w:w="143" w:type="pct"/>
            <w:tcBorders>
              <w:top w:val="single" w:sz="4" w:space="0" w:color="auto"/>
              <w:left w:val="single" w:sz="4" w:space="0" w:color="auto"/>
              <w:bottom w:val="single" w:sz="4" w:space="0" w:color="auto"/>
              <w:right w:val="single" w:sz="4" w:space="0" w:color="auto"/>
            </w:tcBorders>
            <w:noWrap/>
            <w:textDirection w:val="btLr"/>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 4-й класс</w:t>
            </w:r>
          </w:p>
        </w:tc>
        <w:tc>
          <w:tcPr>
            <w:tcW w:w="143" w:type="pct"/>
            <w:tcBorders>
              <w:top w:val="single" w:sz="4" w:space="0" w:color="auto"/>
              <w:left w:val="single" w:sz="4" w:space="0" w:color="auto"/>
              <w:bottom w:val="single" w:sz="4" w:space="0" w:color="auto"/>
              <w:right w:val="single" w:sz="4" w:space="0" w:color="auto"/>
            </w:tcBorders>
            <w:noWrap/>
            <w:textDirection w:val="btLr"/>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5-й класс</w:t>
            </w:r>
          </w:p>
        </w:tc>
        <w:tc>
          <w:tcPr>
            <w:tcW w:w="143" w:type="pct"/>
            <w:tcBorders>
              <w:top w:val="single" w:sz="4" w:space="0" w:color="auto"/>
              <w:left w:val="single" w:sz="4" w:space="0" w:color="auto"/>
              <w:bottom w:val="single" w:sz="4" w:space="0" w:color="auto"/>
              <w:right w:val="single" w:sz="4" w:space="0" w:color="auto"/>
            </w:tcBorders>
            <w:noWrap/>
            <w:textDirection w:val="btLr"/>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 6-й класс</w:t>
            </w:r>
          </w:p>
        </w:tc>
        <w:tc>
          <w:tcPr>
            <w:tcW w:w="143" w:type="pct"/>
            <w:tcBorders>
              <w:top w:val="single" w:sz="4" w:space="0" w:color="auto"/>
              <w:left w:val="single" w:sz="4" w:space="0" w:color="auto"/>
              <w:bottom w:val="single" w:sz="4" w:space="0" w:color="auto"/>
              <w:right w:val="single" w:sz="4" w:space="0" w:color="auto"/>
            </w:tcBorders>
            <w:noWrap/>
            <w:textDirection w:val="btLr"/>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7-й класс</w:t>
            </w:r>
          </w:p>
        </w:tc>
        <w:tc>
          <w:tcPr>
            <w:tcW w:w="142" w:type="pct"/>
            <w:gridSpan w:val="3"/>
            <w:tcBorders>
              <w:top w:val="single" w:sz="4" w:space="0" w:color="auto"/>
              <w:left w:val="single" w:sz="4" w:space="0" w:color="auto"/>
              <w:bottom w:val="single" w:sz="4" w:space="0" w:color="auto"/>
              <w:right w:val="single" w:sz="4" w:space="0" w:color="auto"/>
            </w:tcBorders>
            <w:textDirection w:val="btLr"/>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8-й класс</w:t>
            </w:r>
          </w:p>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trHeight w:val="255"/>
        </w:trPr>
        <w:tc>
          <w:tcPr>
            <w:tcW w:w="802" w:type="pct"/>
            <w:vMerge/>
            <w:tcBorders>
              <w:left w:val="single" w:sz="4" w:space="0" w:color="auto"/>
              <w:right w:val="single" w:sz="4" w:space="0" w:color="auto"/>
            </w:tcBorders>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199" w:type="pct"/>
            <w:vMerge/>
            <w:tcBorders>
              <w:left w:val="single" w:sz="4" w:space="0" w:color="auto"/>
              <w:right w:val="single" w:sz="4" w:space="0" w:color="auto"/>
            </w:tcBorders>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383" w:type="pct"/>
            <w:vMerge/>
            <w:tcBorders>
              <w:top w:val="single" w:sz="4" w:space="0" w:color="auto"/>
              <w:left w:val="single" w:sz="4" w:space="0" w:color="auto"/>
              <w:bottom w:val="single" w:sz="4" w:space="0" w:color="auto"/>
              <w:right w:val="single" w:sz="4" w:space="0" w:color="auto"/>
            </w:tcBorders>
            <w:textDirection w:val="btLr"/>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87" w:type="pct"/>
            <w:gridSpan w:val="2"/>
            <w:vMerge/>
            <w:tcBorders>
              <w:top w:val="single" w:sz="4" w:space="0" w:color="auto"/>
              <w:left w:val="single" w:sz="4" w:space="0" w:color="auto"/>
              <w:bottom w:val="single" w:sz="4" w:space="0" w:color="auto"/>
              <w:right w:val="single" w:sz="4" w:space="0" w:color="auto"/>
            </w:tcBorders>
            <w:textDirection w:val="btLr"/>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40" w:type="pct"/>
            <w:gridSpan w:val="3"/>
            <w:vMerge/>
            <w:tcBorders>
              <w:left w:val="single" w:sz="4" w:space="0" w:color="auto"/>
              <w:right w:val="single" w:sz="4" w:space="0" w:color="auto"/>
            </w:tcBorders>
            <w:textDirection w:val="btLr"/>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73" w:type="pct"/>
            <w:gridSpan w:val="2"/>
            <w:vMerge/>
            <w:tcBorders>
              <w:left w:val="single" w:sz="4" w:space="0" w:color="auto"/>
              <w:right w:val="single" w:sz="4" w:space="0" w:color="auto"/>
            </w:tcBorders>
            <w:textDirection w:val="btLr"/>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51" w:type="pct"/>
            <w:vMerge/>
            <w:tcBorders>
              <w:left w:val="single" w:sz="4" w:space="0" w:color="auto"/>
              <w:right w:val="single" w:sz="4" w:space="0" w:color="auto"/>
            </w:tcBorders>
            <w:textDirection w:val="btLr"/>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vMerge/>
            <w:tcBorders>
              <w:top w:val="single" w:sz="4" w:space="0" w:color="auto"/>
              <w:left w:val="single" w:sz="4" w:space="0" w:color="auto"/>
              <w:bottom w:val="single" w:sz="4" w:space="0" w:color="auto"/>
              <w:right w:val="single" w:sz="4" w:space="0" w:color="auto"/>
            </w:tcBorders>
            <w:textDirection w:val="btLr"/>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50" w:type="pct"/>
            <w:gridSpan w:val="2"/>
            <w:vMerge/>
            <w:tcBorders>
              <w:top w:val="single" w:sz="4" w:space="0" w:color="auto"/>
              <w:left w:val="single" w:sz="4" w:space="0" w:color="auto"/>
              <w:bottom w:val="single" w:sz="4" w:space="0" w:color="auto"/>
              <w:right w:val="single" w:sz="4" w:space="0" w:color="auto"/>
            </w:tcBorders>
            <w:textDirection w:val="btLr"/>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224" w:type="pct"/>
            <w:gridSpan w:val="12"/>
            <w:tcBorders>
              <w:top w:val="single" w:sz="4" w:space="0" w:color="auto"/>
              <w:left w:val="single" w:sz="4" w:space="0" w:color="auto"/>
              <w:bottom w:val="single" w:sz="4" w:space="0" w:color="auto"/>
              <w:right w:val="single" w:sz="4" w:space="0" w:color="auto"/>
            </w:tcBorders>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Количество недель аудиторных занятий</w:t>
            </w:r>
          </w:p>
        </w:tc>
      </w:tr>
      <w:tr w:rsidR="00F43AB7" w:rsidRPr="00F43AB7" w:rsidTr="00F606BC">
        <w:trPr>
          <w:trHeight w:val="80"/>
        </w:trPr>
        <w:tc>
          <w:tcPr>
            <w:tcW w:w="802" w:type="pct"/>
            <w:vMerge/>
            <w:tcBorders>
              <w:left w:val="single" w:sz="4" w:space="0" w:color="auto"/>
              <w:bottom w:val="single" w:sz="4" w:space="0" w:color="auto"/>
              <w:right w:val="single" w:sz="4" w:space="0" w:color="auto"/>
            </w:tcBorders>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199" w:type="pct"/>
            <w:vMerge/>
            <w:tcBorders>
              <w:left w:val="single" w:sz="4" w:space="0" w:color="auto"/>
              <w:bottom w:val="single" w:sz="4" w:space="0" w:color="auto"/>
              <w:right w:val="single" w:sz="4" w:space="0" w:color="auto"/>
            </w:tcBorders>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383" w:type="pct"/>
            <w:vMerge/>
            <w:tcBorders>
              <w:top w:val="single" w:sz="4" w:space="0" w:color="auto"/>
              <w:left w:val="single" w:sz="4" w:space="0" w:color="auto"/>
              <w:bottom w:val="single" w:sz="4" w:space="0" w:color="auto"/>
              <w:right w:val="single" w:sz="4" w:space="0" w:color="auto"/>
            </w:tcBorders>
            <w:textDirection w:val="btLr"/>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87" w:type="pct"/>
            <w:gridSpan w:val="2"/>
            <w:vMerge/>
            <w:tcBorders>
              <w:top w:val="single" w:sz="4" w:space="0" w:color="auto"/>
              <w:left w:val="single" w:sz="4" w:space="0" w:color="auto"/>
              <w:bottom w:val="single" w:sz="4" w:space="0" w:color="auto"/>
              <w:right w:val="single" w:sz="4" w:space="0" w:color="auto"/>
            </w:tcBorders>
            <w:textDirection w:val="btLr"/>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40" w:type="pct"/>
            <w:gridSpan w:val="3"/>
            <w:vMerge/>
            <w:tcBorders>
              <w:left w:val="single" w:sz="4" w:space="0" w:color="auto"/>
              <w:bottom w:val="single" w:sz="4" w:space="0" w:color="auto"/>
              <w:right w:val="single" w:sz="4" w:space="0" w:color="auto"/>
            </w:tcBorders>
            <w:textDirection w:val="btLr"/>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73" w:type="pct"/>
            <w:gridSpan w:val="2"/>
            <w:vMerge/>
            <w:tcBorders>
              <w:left w:val="single" w:sz="4" w:space="0" w:color="auto"/>
              <w:bottom w:val="single" w:sz="4" w:space="0" w:color="auto"/>
              <w:right w:val="single" w:sz="4" w:space="0" w:color="auto"/>
            </w:tcBorders>
            <w:textDirection w:val="btLr"/>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51" w:type="pct"/>
            <w:vMerge/>
            <w:tcBorders>
              <w:left w:val="single" w:sz="4" w:space="0" w:color="auto"/>
              <w:bottom w:val="single" w:sz="4" w:space="0" w:color="auto"/>
              <w:right w:val="single" w:sz="4" w:space="0" w:color="auto"/>
            </w:tcBorders>
            <w:textDirection w:val="btLr"/>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vMerge/>
            <w:tcBorders>
              <w:top w:val="single" w:sz="4" w:space="0" w:color="auto"/>
              <w:left w:val="single" w:sz="4" w:space="0" w:color="auto"/>
              <w:bottom w:val="single" w:sz="4" w:space="0" w:color="auto"/>
              <w:right w:val="single" w:sz="4" w:space="0" w:color="auto"/>
            </w:tcBorders>
            <w:textDirection w:val="btLr"/>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50" w:type="pct"/>
            <w:gridSpan w:val="2"/>
            <w:vMerge/>
            <w:tcBorders>
              <w:top w:val="single" w:sz="4" w:space="0" w:color="auto"/>
              <w:left w:val="single" w:sz="4" w:space="0" w:color="auto"/>
              <w:bottom w:val="single" w:sz="4" w:space="0" w:color="auto"/>
              <w:right w:val="single" w:sz="4" w:space="0" w:color="auto"/>
            </w:tcBorders>
            <w:textDirection w:val="btLr"/>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32</w:t>
            </w:r>
          </w:p>
        </w:tc>
        <w:tc>
          <w:tcPr>
            <w:tcW w:w="150" w:type="pct"/>
            <w:gridSpan w:val="2"/>
            <w:tcBorders>
              <w:top w:val="single" w:sz="4" w:space="0" w:color="auto"/>
              <w:left w:val="single" w:sz="4" w:space="0" w:color="auto"/>
              <w:bottom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33</w:t>
            </w:r>
          </w:p>
        </w:tc>
        <w:tc>
          <w:tcPr>
            <w:tcW w:w="160" w:type="pct"/>
            <w:tcBorders>
              <w:top w:val="single" w:sz="4" w:space="0" w:color="auto"/>
              <w:left w:val="single" w:sz="4" w:space="0" w:color="auto"/>
              <w:bottom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33</w:t>
            </w:r>
          </w:p>
        </w:tc>
        <w:tc>
          <w:tcPr>
            <w:tcW w:w="143" w:type="pct"/>
            <w:tcBorders>
              <w:top w:val="single" w:sz="4" w:space="0" w:color="auto"/>
              <w:left w:val="single" w:sz="4" w:space="0" w:color="auto"/>
              <w:bottom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33</w:t>
            </w:r>
          </w:p>
        </w:tc>
        <w:tc>
          <w:tcPr>
            <w:tcW w:w="143" w:type="pct"/>
            <w:tcBorders>
              <w:top w:val="single" w:sz="4" w:space="0" w:color="auto"/>
              <w:left w:val="single" w:sz="4" w:space="0" w:color="auto"/>
              <w:bottom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33</w:t>
            </w:r>
          </w:p>
        </w:tc>
        <w:tc>
          <w:tcPr>
            <w:tcW w:w="143" w:type="pct"/>
            <w:tcBorders>
              <w:top w:val="single" w:sz="4" w:space="0" w:color="auto"/>
              <w:left w:val="single" w:sz="4" w:space="0" w:color="auto"/>
              <w:bottom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33</w:t>
            </w:r>
          </w:p>
        </w:tc>
        <w:tc>
          <w:tcPr>
            <w:tcW w:w="143" w:type="pct"/>
            <w:tcBorders>
              <w:top w:val="single" w:sz="4" w:space="0" w:color="auto"/>
              <w:left w:val="single" w:sz="4" w:space="0" w:color="auto"/>
              <w:bottom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33</w:t>
            </w:r>
          </w:p>
        </w:tc>
        <w:tc>
          <w:tcPr>
            <w:tcW w:w="142" w:type="pct"/>
            <w:gridSpan w:val="3"/>
            <w:tcBorders>
              <w:top w:val="single" w:sz="4" w:space="0" w:color="auto"/>
              <w:left w:val="single" w:sz="4" w:space="0" w:color="auto"/>
              <w:bottom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33</w:t>
            </w:r>
          </w:p>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trHeight w:val="253"/>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4"/>
                <w:szCs w:val="14"/>
                <w:lang w:eastAsia="ru-RU"/>
              </w:rPr>
            </w:pPr>
            <w:r w:rsidRPr="00F43AB7">
              <w:rPr>
                <w:rFonts w:ascii="Times New Roman" w:eastAsia="Times New Roman" w:hAnsi="Times New Roman"/>
                <w:sz w:val="14"/>
                <w:szCs w:val="14"/>
                <w:lang w:eastAsia="ru-RU"/>
              </w:rPr>
              <w:t>1</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4"/>
                <w:szCs w:val="14"/>
                <w:lang w:eastAsia="ru-RU"/>
              </w:rPr>
            </w:pPr>
            <w:r w:rsidRPr="00F43AB7">
              <w:rPr>
                <w:rFonts w:ascii="Times New Roman" w:eastAsia="Times New Roman" w:hAnsi="Times New Roman"/>
                <w:sz w:val="14"/>
                <w:szCs w:val="14"/>
                <w:lang w:eastAsia="ru-RU"/>
              </w:rPr>
              <w:t>2</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4"/>
                <w:szCs w:val="14"/>
                <w:lang w:eastAsia="ru-RU"/>
              </w:rPr>
            </w:pPr>
            <w:r w:rsidRPr="00F43AB7">
              <w:rPr>
                <w:rFonts w:ascii="Times New Roman" w:eastAsia="Times New Roman" w:hAnsi="Times New Roman"/>
                <w:sz w:val="14"/>
                <w:szCs w:val="14"/>
                <w:lang w:eastAsia="ru-RU"/>
              </w:rPr>
              <w:t>3</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4"/>
                <w:szCs w:val="14"/>
                <w:lang w:eastAsia="ru-RU"/>
              </w:rPr>
            </w:pPr>
            <w:r w:rsidRPr="00F43AB7">
              <w:rPr>
                <w:rFonts w:ascii="Times New Roman" w:eastAsia="Times New Roman" w:hAnsi="Times New Roman"/>
                <w:sz w:val="14"/>
                <w:szCs w:val="14"/>
                <w:lang w:eastAsia="ru-RU"/>
              </w:rPr>
              <w:t>4</w:t>
            </w:r>
          </w:p>
        </w:tc>
        <w:tc>
          <w:tcPr>
            <w:tcW w:w="240"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4"/>
                <w:szCs w:val="14"/>
                <w:lang w:eastAsia="ru-RU"/>
              </w:rPr>
            </w:pPr>
            <w:r w:rsidRPr="00F43AB7">
              <w:rPr>
                <w:rFonts w:ascii="Times New Roman" w:eastAsia="Times New Roman" w:hAnsi="Times New Roman"/>
                <w:sz w:val="14"/>
                <w:szCs w:val="14"/>
                <w:lang w:eastAsia="ru-RU"/>
              </w:rPr>
              <w:t>5</w:t>
            </w:r>
          </w:p>
        </w:tc>
        <w:tc>
          <w:tcPr>
            <w:tcW w:w="173"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4"/>
                <w:szCs w:val="14"/>
                <w:lang w:eastAsia="ru-RU"/>
              </w:rPr>
            </w:pPr>
            <w:r w:rsidRPr="00F43AB7">
              <w:rPr>
                <w:rFonts w:ascii="Times New Roman" w:eastAsia="Times New Roman" w:hAnsi="Times New Roman"/>
                <w:sz w:val="14"/>
                <w:szCs w:val="14"/>
                <w:lang w:eastAsia="ru-RU"/>
              </w:rPr>
              <w:t>6</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4"/>
                <w:szCs w:val="14"/>
                <w:lang w:eastAsia="ru-RU"/>
              </w:rPr>
            </w:pPr>
            <w:r w:rsidRPr="00F43AB7">
              <w:rPr>
                <w:rFonts w:ascii="Times New Roman" w:eastAsia="Times New Roman" w:hAnsi="Times New Roman"/>
                <w:sz w:val="14"/>
                <w:szCs w:val="14"/>
                <w:lang w:eastAsia="ru-RU"/>
              </w:rPr>
              <w:t>7</w:t>
            </w:r>
          </w:p>
        </w:tc>
        <w:tc>
          <w:tcPr>
            <w:tcW w:w="291"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4"/>
                <w:szCs w:val="14"/>
                <w:lang w:eastAsia="ru-RU"/>
              </w:rPr>
            </w:pPr>
            <w:r w:rsidRPr="00F43AB7">
              <w:rPr>
                <w:rFonts w:ascii="Times New Roman" w:eastAsia="Times New Roman" w:hAnsi="Times New Roman"/>
                <w:sz w:val="14"/>
                <w:szCs w:val="14"/>
                <w:lang w:eastAsia="ru-RU"/>
              </w:rPr>
              <w:t>8</w:t>
            </w:r>
          </w:p>
        </w:tc>
        <w:tc>
          <w:tcPr>
            <w:tcW w:w="2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4"/>
                <w:szCs w:val="14"/>
                <w:lang w:eastAsia="ru-RU"/>
              </w:rPr>
            </w:pPr>
            <w:r w:rsidRPr="00F43AB7">
              <w:rPr>
                <w:rFonts w:ascii="Times New Roman" w:eastAsia="Times New Roman" w:hAnsi="Times New Roman"/>
                <w:sz w:val="14"/>
                <w:szCs w:val="14"/>
                <w:lang w:eastAsia="ru-RU"/>
              </w:rPr>
              <w:t>9</w:t>
            </w:r>
          </w:p>
        </w:tc>
        <w:tc>
          <w:tcPr>
            <w:tcW w:w="200" w:type="pct"/>
            <w:gridSpan w:val="2"/>
            <w:tcBorders>
              <w:top w:val="single" w:sz="4" w:space="0" w:color="auto"/>
              <w:left w:val="single" w:sz="4" w:space="0" w:color="auto"/>
              <w:bottom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4"/>
                <w:szCs w:val="14"/>
                <w:lang w:eastAsia="ru-RU"/>
              </w:rPr>
            </w:pPr>
            <w:r w:rsidRPr="00F43AB7">
              <w:rPr>
                <w:rFonts w:ascii="Times New Roman" w:eastAsia="Times New Roman" w:hAnsi="Times New Roman"/>
                <w:sz w:val="14"/>
                <w:szCs w:val="14"/>
                <w:lang w:eastAsia="ru-RU"/>
              </w:rPr>
              <w:t>10</w:t>
            </w:r>
          </w:p>
        </w:tc>
        <w:tc>
          <w:tcPr>
            <w:tcW w:w="150" w:type="pct"/>
            <w:gridSpan w:val="2"/>
            <w:tcBorders>
              <w:top w:val="single" w:sz="4" w:space="0" w:color="auto"/>
              <w:left w:val="single" w:sz="4" w:space="0" w:color="auto"/>
              <w:bottom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4"/>
                <w:szCs w:val="14"/>
                <w:lang w:eastAsia="ru-RU"/>
              </w:rPr>
            </w:pPr>
            <w:r w:rsidRPr="00F43AB7">
              <w:rPr>
                <w:rFonts w:ascii="Times New Roman" w:eastAsia="Times New Roman" w:hAnsi="Times New Roman"/>
                <w:sz w:val="14"/>
                <w:szCs w:val="14"/>
                <w:lang w:eastAsia="ru-RU"/>
              </w:rPr>
              <w:t>11</w:t>
            </w:r>
          </w:p>
        </w:tc>
        <w:tc>
          <w:tcPr>
            <w:tcW w:w="160" w:type="pct"/>
            <w:tcBorders>
              <w:top w:val="single" w:sz="4" w:space="0" w:color="auto"/>
              <w:left w:val="single" w:sz="4" w:space="0" w:color="auto"/>
              <w:bottom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4"/>
                <w:szCs w:val="14"/>
                <w:lang w:eastAsia="ru-RU"/>
              </w:rPr>
            </w:pPr>
            <w:r w:rsidRPr="00F43AB7">
              <w:rPr>
                <w:rFonts w:ascii="Times New Roman" w:eastAsia="Times New Roman" w:hAnsi="Times New Roman"/>
                <w:sz w:val="14"/>
                <w:szCs w:val="14"/>
                <w:lang w:eastAsia="ru-RU"/>
              </w:rPr>
              <w:t>12</w:t>
            </w:r>
          </w:p>
        </w:tc>
        <w:tc>
          <w:tcPr>
            <w:tcW w:w="143" w:type="pct"/>
            <w:tcBorders>
              <w:top w:val="single" w:sz="4" w:space="0" w:color="auto"/>
              <w:left w:val="single" w:sz="4" w:space="0" w:color="auto"/>
              <w:bottom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4"/>
                <w:szCs w:val="14"/>
                <w:lang w:eastAsia="ru-RU"/>
              </w:rPr>
            </w:pPr>
            <w:r w:rsidRPr="00F43AB7">
              <w:rPr>
                <w:rFonts w:ascii="Times New Roman" w:eastAsia="Times New Roman" w:hAnsi="Times New Roman"/>
                <w:sz w:val="14"/>
                <w:szCs w:val="14"/>
                <w:lang w:eastAsia="ru-RU"/>
              </w:rPr>
              <w:t>13</w:t>
            </w:r>
          </w:p>
        </w:tc>
        <w:tc>
          <w:tcPr>
            <w:tcW w:w="143" w:type="pct"/>
            <w:tcBorders>
              <w:top w:val="single" w:sz="4" w:space="0" w:color="auto"/>
              <w:left w:val="single" w:sz="4" w:space="0" w:color="auto"/>
              <w:bottom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4"/>
                <w:szCs w:val="14"/>
                <w:lang w:eastAsia="ru-RU"/>
              </w:rPr>
            </w:pPr>
            <w:r w:rsidRPr="00F43AB7">
              <w:rPr>
                <w:rFonts w:ascii="Times New Roman" w:eastAsia="Times New Roman" w:hAnsi="Times New Roman"/>
                <w:sz w:val="14"/>
                <w:szCs w:val="14"/>
                <w:lang w:eastAsia="ru-RU"/>
              </w:rPr>
              <w:t>14</w:t>
            </w:r>
          </w:p>
        </w:tc>
        <w:tc>
          <w:tcPr>
            <w:tcW w:w="143" w:type="pct"/>
            <w:tcBorders>
              <w:top w:val="single" w:sz="4" w:space="0" w:color="auto"/>
              <w:left w:val="single" w:sz="4" w:space="0" w:color="auto"/>
              <w:bottom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4"/>
                <w:szCs w:val="14"/>
                <w:lang w:eastAsia="ru-RU"/>
              </w:rPr>
            </w:pPr>
            <w:r w:rsidRPr="00F43AB7">
              <w:rPr>
                <w:rFonts w:ascii="Times New Roman" w:eastAsia="Times New Roman" w:hAnsi="Times New Roman"/>
                <w:sz w:val="14"/>
                <w:szCs w:val="14"/>
                <w:lang w:eastAsia="ru-RU"/>
              </w:rPr>
              <w:t>15</w:t>
            </w:r>
          </w:p>
        </w:tc>
        <w:tc>
          <w:tcPr>
            <w:tcW w:w="143" w:type="pct"/>
            <w:tcBorders>
              <w:top w:val="single" w:sz="4" w:space="0" w:color="auto"/>
              <w:left w:val="single" w:sz="4" w:space="0" w:color="auto"/>
              <w:bottom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4"/>
                <w:szCs w:val="14"/>
                <w:lang w:eastAsia="ru-RU"/>
              </w:rPr>
            </w:pPr>
            <w:r w:rsidRPr="00F43AB7">
              <w:rPr>
                <w:rFonts w:ascii="Times New Roman" w:eastAsia="Times New Roman" w:hAnsi="Times New Roman"/>
                <w:sz w:val="14"/>
                <w:szCs w:val="14"/>
                <w:lang w:eastAsia="ru-RU"/>
              </w:rPr>
              <w:t>16</w:t>
            </w:r>
          </w:p>
        </w:tc>
        <w:tc>
          <w:tcPr>
            <w:tcW w:w="142" w:type="pct"/>
            <w:gridSpan w:val="3"/>
            <w:tcBorders>
              <w:top w:val="single" w:sz="4" w:space="0" w:color="auto"/>
              <w:left w:val="single" w:sz="4" w:space="0" w:color="auto"/>
              <w:bottom w:val="single" w:sz="4" w:space="0" w:color="auto"/>
              <w:right w:val="single" w:sz="4" w:space="0" w:color="auto"/>
            </w:tcBorders>
            <w:noWrap/>
            <w:vAlign w:val="center"/>
          </w:tcPr>
          <w:p w:rsidR="00F43AB7" w:rsidRPr="00F43AB7" w:rsidRDefault="00F43AB7" w:rsidP="00F43AB7">
            <w:pPr>
              <w:spacing w:after="0" w:line="240" w:lineRule="auto"/>
              <w:jc w:val="center"/>
              <w:rPr>
                <w:rFonts w:ascii="Times New Roman" w:eastAsia="Times New Roman" w:hAnsi="Times New Roman"/>
                <w:sz w:val="14"/>
                <w:szCs w:val="14"/>
                <w:lang w:eastAsia="ru-RU"/>
              </w:rPr>
            </w:pPr>
            <w:r w:rsidRPr="00F43AB7">
              <w:rPr>
                <w:rFonts w:ascii="Times New Roman" w:eastAsia="Times New Roman" w:hAnsi="Times New Roman"/>
                <w:sz w:val="14"/>
                <w:szCs w:val="14"/>
                <w:lang w:eastAsia="ru-RU"/>
              </w:rPr>
              <w:t>17</w:t>
            </w:r>
          </w:p>
        </w:tc>
      </w:tr>
      <w:tr w:rsidR="00F43AB7" w:rsidRPr="00F43AB7" w:rsidTr="00F606BC">
        <w:trPr>
          <w:trHeight w:val="253"/>
        </w:trPr>
        <w:tc>
          <w:tcPr>
            <w:tcW w:w="802" w:type="pct"/>
            <w:tcBorders>
              <w:top w:val="single" w:sz="4" w:space="0" w:color="auto"/>
              <w:left w:val="single" w:sz="4" w:space="0" w:color="auto"/>
              <w:bottom w:val="single" w:sz="4" w:space="0" w:color="auto"/>
              <w:right w:val="single" w:sz="4" w:space="0" w:color="auto"/>
            </w:tcBorders>
            <w:shd w:val="clear" w:color="auto" w:fill="FFC000"/>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199" w:type="pct"/>
            <w:tcBorders>
              <w:top w:val="single" w:sz="4" w:space="0" w:color="auto"/>
              <w:left w:val="single" w:sz="4" w:space="0" w:color="auto"/>
              <w:bottom w:val="single" w:sz="4" w:space="0" w:color="auto"/>
              <w:right w:val="single" w:sz="4" w:space="0" w:color="auto"/>
            </w:tcBorders>
            <w:shd w:val="clear" w:color="auto" w:fill="FFC000"/>
            <w:vAlign w:val="bottom"/>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Структура и объем ОП</w:t>
            </w:r>
          </w:p>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383" w:type="pct"/>
            <w:tcBorders>
              <w:top w:val="single" w:sz="4" w:space="0" w:color="auto"/>
              <w:left w:val="single" w:sz="4" w:space="0" w:color="auto"/>
              <w:bottom w:val="single" w:sz="4" w:space="0" w:color="auto"/>
              <w:right w:val="single" w:sz="4" w:space="0" w:color="auto"/>
            </w:tcBorders>
            <w:shd w:val="clear" w:color="auto" w:fill="FFC000"/>
            <w:vAlign w:val="bottom"/>
          </w:tcPr>
          <w:p w:rsidR="00F43AB7" w:rsidRPr="00F43AB7" w:rsidRDefault="00F43AB7" w:rsidP="00F43AB7">
            <w:pPr>
              <w:spacing w:after="0" w:line="240" w:lineRule="auto"/>
              <w:jc w:val="center"/>
              <w:rPr>
                <w:rFonts w:ascii="Times New Roman" w:eastAsia="Times New Roman" w:hAnsi="Times New Roman"/>
                <w:b/>
                <w:sz w:val="18"/>
                <w:szCs w:val="18"/>
                <w:lang w:eastAsia="ru-RU"/>
              </w:rPr>
            </w:pPr>
            <w:r w:rsidRPr="00F43AB7">
              <w:rPr>
                <w:rFonts w:ascii="Times New Roman" w:eastAsia="Times New Roman" w:hAnsi="Times New Roman"/>
                <w:b/>
                <w:sz w:val="18"/>
                <w:szCs w:val="18"/>
                <w:lang w:eastAsia="ru-RU"/>
              </w:rPr>
              <w:t>4482-</w:t>
            </w:r>
          </w:p>
          <w:p w:rsidR="00F43AB7" w:rsidRPr="00F43AB7" w:rsidRDefault="00F43AB7" w:rsidP="00F43AB7">
            <w:pPr>
              <w:spacing w:after="0" w:line="240" w:lineRule="auto"/>
              <w:jc w:val="center"/>
              <w:rPr>
                <w:rFonts w:ascii="Times New Roman" w:eastAsia="Times New Roman" w:hAnsi="Times New Roman"/>
                <w:b/>
                <w:sz w:val="18"/>
                <w:szCs w:val="18"/>
                <w:lang w:eastAsia="ru-RU"/>
              </w:rPr>
            </w:pPr>
            <w:r w:rsidRPr="00F43AB7">
              <w:rPr>
                <w:rFonts w:ascii="Times New Roman" w:eastAsia="Times New Roman" w:hAnsi="Times New Roman"/>
                <w:b/>
                <w:sz w:val="18"/>
                <w:szCs w:val="18"/>
                <w:lang w:eastAsia="ru-RU"/>
              </w:rPr>
              <w:t>5338</w:t>
            </w:r>
            <w:r w:rsidRPr="00F43AB7">
              <w:rPr>
                <w:rFonts w:ascii="Times New Roman" w:eastAsia="Times New Roman" w:hAnsi="Times New Roman"/>
                <w:b/>
                <w:sz w:val="18"/>
                <w:szCs w:val="18"/>
                <w:vertAlign w:val="superscript"/>
                <w:lang w:eastAsia="ru-RU"/>
              </w:rPr>
              <w:t>1)</w:t>
            </w:r>
          </w:p>
        </w:tc>
        <w:tc>
          <w:tcPr>
            <w:tcW w:w="287" w:type="pct"/>
            <w:gridSpan w:val="2"/>
            <w:tcBorders>
              <w:top w:val="single" w:sz="4" w:space="0" w:color="auto"/>
              <w:left w:val="single" w:sz="4" w:space="0" w:color="auto"/>
              <w:bottom w:val="single" w:sz="4" w:space="0" w:color="auto"/>
              <w:right w:val="single" w:sz="4" w:space="0" w:color="auto"/>
            </w:tcBorders>
            <w:shd w:val="clear" w:color="auto" w:fill="FFC000"/>
            <w:vAlign w:val="bottom"/>
          </w:tcPr>
          <w:p w:rsidR="00F43AB7" w:rsidRPr="00F43AB7" w:rsidRDefault="00F43AB7" w:rsidP="00F43AB7">
            <w:pPr>
              <w:spacing w:after="0" w:line="240" w:lineRule="auto"/>
              <w:jc w:val="center"/>
              <w:rPr>
                <w:rFonts w:ascii="Times New Roman" w:eastAsia="Times New Roman" w:hAnsi="Times New Roman"/>
                <w:b/>
                <w:sz w:val="18"/>
                <w:szCs w:val="18"/>
                <w:lang w:eastAsia="ru-RU"/>
              </w:rPr>
            </w:pPr>
            <w:r w:rsidRPr="00F43AB7">
              <w:rPr>
                <w:rFonts w:ascii="Times New Roman" w:eastAsia="Times New Roman" w:hAnsi="Times New Roman"/>
                <w:b/>
                <w:bCs/>
                <w:sz w:val="18"/>
                <w:szCs w:val="18"/>
                <w:lang w:eastAsia="ru-RU"/>
              </w:rPr>
              <w:t>1959-2387</w:t>
            </w:r>
          </w:p>
        </w:tc>
        <w:tc>
          <w:tcPr>
            <w:tcW w:w="564" w:type="pct"/>
            <w:gridSpan w:val="6"/>
            <w:tcBorders>
              <w:top w:val="single" w:sz="4" w:space="0" w:color="auto"/>
              <w:left w:val="single" w:sz="4" w:space="0" w:color="auto"/>
              <w:bottom w:val="single" w:sz="4" w:space="0" w:color="auto"/>
              <w:right w:val="single" w:sz="4" w:space="0" w:color="auto"/>
            </w:tcBorders>
            <w:shd w:val="clear" w:color="auto" w:fill="FFC000"/>
            <w:vAlign w:val="bottom"/>
          </w:tcPr>
          <w:p w:rsidR="00F43AB7" w:rsidRPr="00F43AB7" w:rsidRDefault="00F43AB7" w:rsidP="00F43AB7">
            <w:pPr>
              <w:spacing w:after="0" w:line="240" w:lineRule="auto"/>
              <w:jc w:val="center"/>
              <w:rPr>
                <w:rFonts w:ascii="Times New Roman" w:eastAsia="Times New Roman" w:hAnsi="Times New Roman"/>
                <w:b/>
                <w:sz w:val="18"/>
                <w:szCs w:val="18"/>
                <w:lang w:eastAsia="ru-RU"/>
              </w:rPr>
            </w:pPr>
            <w:r w:rsidRPr="00F43AB7">
              <w:rPr>
                <w:rFonts w:ascii="Times New Roman" w:eastAsia="Times New Roman" w:hAnsi="Times New Roman"/>
                <w:b/>
                <w:bCs/>
                <w:sz w:val="18"/>
                <w:szCs w:val="18"/>
                <w:lang w:eastAsia="ru-RU"/>
              </w:rPr>
              <w:t>2523-2951</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C000"/>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FFC000"/>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224" w:type="pct"/>
            <w:gridSpan w:val="12"/>
            <w:tcBorders>
              <w:top w:val="single" w:sz="4" w:space="0" w:color="auto"/>
              <w:left w:val="single" w:sz="4" w:space="0" w:color="auto"/>
              <w:bottom w:val="single" w:sz="4" w:space="0" w:color="auto"/>
              <w:right w:val="single" w:sz="4" w:space="0" w:color="auto"/>
            </w:tcBorders>
            <w:shd w:val="clear" w:color="auto" w:fill="FFC000"/>
            <w:noWrap/>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trHeight w:val="253"/>
        </w:trPr>
        <w:tc>
          <w:tcPr>
            <w:tcW w:w="802" w:type="pct"/>
            <w:tcBorders>
              <w:top w:val="single" w:sz="4" w:space="0" w:color="auto"/>
              <w:left w:val="single" w:sz="4" w:space="0" w:color="auto"/>
              <w:bottom w:val="single" w:sz="4" w:space="0" w:color="auto"/>
              <w:right w:val="single" w:sz="4" w:space="0" w:color="auto"/>
            </w:tcBorders>
            <w:shd w:val="clear" w:color="auto" w:fill="92D050"/>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199" w:type="pct"/>
            <w:tcBorders>
              <w:top w:val="single" w:sz="4" w:space="0" w:color="auto"/>
              <w:left w:val="single" w:sz="4" w:space="0" w:color="auto"/>
              <w:bottom w:val="single" w:sz="4" w:space="0" w:color="auto"/>
              <w:right w:val="single" w:sz="4" w:space="0" w:color="auto"/>
            </w:tcBorders>
            <w:shd w:val="clear" w:color="auto" w:fill="92D050"/>
            <w:vAlign w:val="bottom"/>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Обязательная часть</w:t>
            </w:r>
          </w:p>
        </w:tc>
        <w:tc>
          <w:tcPr>
            <w:tcW w:w="38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4482</w:t>
            </w:r>
          </w:p>
        </w:tc>
        <w:tc>
          <w:tcPr>
            <w:tcW w:w="287"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1959</w:t>
            </w:r>
          </w:p>
        </w:tc>
        <w:tc>
          <w:tcPr>
            <w:tcW w:w="564" w:type="pct"/>
            <w:gridSpan w:val="6"/>
            <w:tcBorders>
              <w:top w:val="single" w:sz="4" w:space="0" w:color="auto"/>
              <w:left w:val="single" w:sz="4" w:space="0" w:color="auto"/>
              <w:bottom w:val="single" w:sz="4" w:space="0" w:color="auto"/>
              <w:right w:val="single" w:sz="4" w:space="0" w:color="auto"/>
            </w:tcBorders>
            <w:shd w:val="clear" w:color="auto" w:fill="92D050"/>
            <w:vAlign w:val="bottom"/>
          </w:tcPr>
          <w:p w:rsidR="00F43AB7" w:rsidRPr="00F43AB7" w:rsidRDefault="00F43AB7" w:rsidP="00F43AB7">
            <w:pPr>
              <w:spacing w:after="0" w:line="240" w:lineRule="auto"/>
              <w:jc w:val="center"/>
              <w:rPr>
                <w:rFonts w:ascii="Times New Roman" w:eastAsia="Times New Roman" w:hAnsi="Times New Roman"/>
                <w:b/>
                <w:sz w:val="18"/>
                <w:szCs w:val="18"/>
                <w:lang w:eastAsia="ru-RU"/>
              </w:rPr>
            </w:pPr>
            <w:r w:rsidRPr="00F43AB7">
              <w:rPr>
                <w:rFonts w:ascii="Times New Roman" w:eastAsia="Times New Roman" w:hAnsi="Times New Roman"/>
                <w:b/>
                <w:bCs/>
                <w:sz w:val="18"/>
                <w:szCs w:val="18"/>
                <w:lang w:eastAsia="ru-RU"/>
              </w:rPr>
              <w:t>2523</w:t>
            </w:r>
          </w:p>
        </w:tc>
        <w:tc>
          <w:tcPr>
            <w:tcW w:w="291" w:type="pct"/>
            <w:gridSpan w:val="2"/>
            <w:tcBorders>
              <w:top w:val="single" w:sz="4" w:space="0" w:color="auto"/>
              <w:left w:val="single" w:sz="4" w:space="0" w:color="auto"/>
              <w:bottom w:val="single" w:sz="4" w:space="0" w:color="auto"/>
              <w:right w:val="single" w:sz="4" w:space="0" w:color="auto"/>
            </w:tcBorders>
            <w:shd w:val="clear" w:color="auto" w:fill="92D050"/>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92D050"/>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224" w:type="pct"/>
            <w:gridSpan w:val="12"/>
            <w:tcBorders>
              <w:top w:val="single" w:sz="4" w:space="0" w:color="auto"/>
              <w:left w:val="single" w:sz="4" w:space="0" w:color="auto"/>
              <w:bottom w:val="single" w:sz="4" w:space="0" w:color="auto"/>
              <w:right w:val="single" w:sz="4" w:space="0" w:color="auto"/>
            </w:tcBorders>
            <w:shd w:val="clear" w:color="auto" w:fill="92D050"/>
            <w:noWrap/>
            <w:vAlign w:val="bottom"/>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Недельная нагрузка в часах</w:t>
            </w:r>
          </w:p>
        </w:tc>
      </w:tr>
      <w:tr w:rsidR="00F43AB7" w:rsidRPr="00F43AB7" w:rsidTr="00F606BC">
        <w:trPr>
          <w:trHeight w:val="315"/>
        </w:trPr>
        <w:tc>
          <w:tcPr>
            <w:tcW w:w="802"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ПО.01.</w:t>
            </w:r>
          </w:p>
        </w:tc>
        <w:tc>
          <w:tcPr>
            <w:tcW w:w="1199"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Художественное творчество</w:t>
            </w:r>
          </w:p>
        </w:tc>
        <w:tc>
          <w:tcPr>
            <w:tcW w:w="38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3752</w:t>
            </w:r>
          </w:p>
        </w:tc>
        <w:tc>
          <w:tcPr>
            <w:tcW w:w="287"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1745</w:t>
            </w:r>
          </w:p>
        </w:tc>
        <w:tc>
          <w:tcPr>
            <w:tcW w:w="564" w:type="pct"/>
            <w:gridSpan w:val="6"/>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2007</w:t>
            </w:r>
          </w:p>
        </w:tc>
        <w:tc>
          <w:tcPr>
            <w:tcW w:w="291" w:type="pct"/>
            <w:gridSpan w:val="2"/>
            <w:tcBorders>
              <w:top w:val="single" w:sz="4" w:space="0" w:color="auto"/>
              <w:left w:val="single" w:sz="4" w:space="0" w:color="auto"/>
              <w:bottom w:val="single" w:sz="4" w:space="0" w:color="auto"/>
              <w:right w:val="single" w:sz="4" w:space="0" w:color="auto"/>
            </w:tcBorders>
            <w:shd w:val="clear" w:color="auto" w:fill="92D050"/>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
                <w:iCs/>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
                <w:iCs/>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
                <w:iCs/>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
                <w:iCs/>
                <w:sz w:val="18"/>
                <w:szCs w:val="18"/>
                <w:lang w:eastAsia="ru-RU"/>
              </w:rPr>
            </w:pPr>
          </w:p>
        </w:tc>
      </w:tr>
      <w:tr w:rsidR="00F43AB7" w:rsidRPr="00F43AB7" w:rsidTr="00F606BC">
        <w:trPr>
          <w:trHeight w:val="300"/>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ПО.01.УП.01.</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vertAlign w:val="superscript"/>
                <w:lang w:eastAsia="ru-RU"/>
              </w:rPr>
            </w:pPr>
            <w:r w:rsidRPr="00F43AB7">
              <w:rPr>
                <w:rFonts w:ascii="Times New Roman" w:eastAsia="Times New Roman" w:hAnsi="Times New Roman"/>
                <w:sz w:val="18"/>
                <w:szCs w:val="18"/>
                <w:lang w:eastAsia="ru-RU"/>
              </w:rPr>
              <w:t>Основы изобразительной грамоты и рисование</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392</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196</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196</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2,4</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bCs/>
                <w:sz w:val="18"/>
                <w:szCs w:val="18"/>
                <w:lang w:eastAsia="ru-RU"/>
              </w:rPr>
              <w:t>6</w:t>
            </w: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r w:rsidRPr="00F43AB7">
              <w:rPr>
                <w:rFonts w:ascii="Symbol" w:eastAsia="Times New Roman" w:hAnsi="Symbol" w:cs="Arial CYR"/>
                <w:sz w:val="18"/>
                <w:szCs w:val="18"/>
                <w:lang w:eastAsia="ru-RU"/>
              </w:rPr>
              <w:t></w:t>
            </w: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 xml:space="preserve"> </w:t>
            </w: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p>
        </w:tc>
      </w:tr>
      <w:tr w:rsidR="00F43AB7" w:rsidRPr="00F43AB7" w:rsidTr="00F606BC">
        <w:trPr>
          <w:trHeight w:val="300"/>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ПО.01.УП.02.</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Прикладное творчество</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294</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98</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196</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2,4,6</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2</w:t>
            </w: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r w:rsidRPr="00F43AB7">
              <w:rPr>
                <w:rFonts w:ascii="Times New Roman" w:eastAsia="Times New Roman" w:hAnsi="Times New Roman" w:cs="Arial CYR"/>
                <w:sz w:val="18"/>
                <w:szCs w:val="18"/>
                <w:lang w:eastAsia="ru-RU"/>
              </w:rPr>
              <w:t xml:space="preserve"> </w:t>
            </w: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p>
        </w:tc>
      </w:tr>
      <w:tr w:rsidR="00F43AB7" w:rsidRPr="00F43AB7" w:rsidTr="00F606BC">
        <w:trPr>
          <w:trHeight w:val="300"/>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ПО.01.УП.03.</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vertAlign w:val="superscript"/>
                <w:lang w:eastAsia="ru-RU"/>
              </w:rPr>
            </w:pPr>
            <w:r w:rsidRPr="00F43AB7">
              <w:rPr>
                <w:rFonts w:ascii="Times New Roman" w:eastAsia="Times New Roman" w:hAnsi="Times New Roman"/>
                <w:sz w:val="18"/>
                <w:szCs w:val="18"/>
                <w:lang w:eastAsia="ru-RU"/>
              </w:rPr>
              <w:t>Лепка</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294</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98</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196</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2,4,6</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2</w:t>
            </w: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r w:rsidRPr="00F43AB7">
              <w:rPr>
                <w:rFonts w:ascii="Times New Roman" w:eastAsia="Times New Roman" w:hAnsi="Times New Roman" w:cs="Arial CYR"/>
                <w:sz w:val="18"/>
                <w:szCs w:val="18"/>
                <w:lang w:eastAsia="ru-RU"/>
              </w:rPr>
              <w:t xml:space="preserve"> </w:t>
            </w: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p>
        </w:tc>
      </w:tr>
      <w:tr w:rsidR="00F43AB7" w:rsidRPr="00F43AB7" w:rsidTr="00F606BC">
        <w:trPr>
          <w:trHeight w:val="300"/>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ПО.01.УП.04.</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Живопись</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891</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396</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495</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7,9…</w:t>
            </w:r>
          </w:p>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-15</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8…</w:t>
            </w:r>
          </w:p>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-14</w:t>
            </w: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p>
        </w:tc>
      </w:tr>
      <w:tr w:rsidR="00F43AB7" w:rsidRPr="00F43AB7" w:rsidTr="00F606BC">
        <w:trPr>
          <w:trHeight w:val="300"/>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ПО.01.УП.05.</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vertAlign w:val="superscript"/>
                <w:lang w:eastAsia="ru-RU"/>
              </w:rPr>
            </w:pPr>
            <w:proofErr w:type="gramStart"/>
            <w:r w:rsidRPr="00F43AB7">
              <w:rPr>
                <w:rFonts w:ascii="Times New Roman" w:eastAsia="Times New Roman" w:hAnsi="Times New Roman"/>
                <w:sz w:val="18"/>
                <w:szCs w:val="18"/>
                <w:lang w:eastAsia="ru-RU"/>
              </w:rPr>
              <w:t>Рисунок</w:t>
            </w:r>
            <w:r w:rsidRPr="00F43AB7">
              <w:rPr>
                <w:rFonts w:ascii="Times New Roman" w:eastAsia="Times New Roman" w:hAnsi="Times New Roman"/>
                <w:b/>
                <w:sz w:val="18"/>
                <w:szCs w:val="18"/>
                <w:vertAlign w:val="superscript"/>
                <w:lang w:eastAsia="ru-RU"/>
              </w:rPr>
              <w:t>3)</w:t>
            </w:r>
            <w:r w:rsidRPr="00F43AB7">
              <w:rPr>
                <w:rFonts w:ascii="Times New Roman" w:eastAsia="Times New Roman" w:hAnsi="Times New Roman"/>
                <w:sz w:val="18"/>
                <w:szCs w:val="18"/>
                <w:lang w:eastAsia="ru-RU"/>
              </w:rPr>
              <w:t xml:space="preserve"> </w:t>
            </w:r>
            <w:proofErr w:type="gramEnd"/>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957</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396</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561</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8…</w:t>
            </w:r>
          </w:p>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-12,16</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14</w:t>
            </w: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p>
        </w:tc>
      </w:tr>
      <w:tr w:rsidR="00F43AB7" w:rsidRPr="00F43AB7" w:rsidTr="00F606BC">
        <w:trPr>
          <w:trHeight w:val="300"/>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ПО.01.УП.06.</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vertAlign w:val="superscript"/>
                <w:lang w:eastAsia="ru-RU"/>
              </w:rPr>
            </w:pPr>
            <w:r w:rsidRPr="00F43AB7">
              <w:rPr>
                <w:rFonts w:ascii="Times New Roman" w:eastAsia="Times New Roman" w:hAnsi="Times New Roman"/>
                <w:sz w:val="18"/>
                <w:szCs w:val="18"/>
                <w:lang w:eastAsia="ru-RU"/>
              </w:rPr>
              <w:t>Композиция станковая</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924</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561</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363</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7,9…</w:t>
            </w:r>
          </w:p>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-15</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8…</w:t>
            </w:r>
          </w:p>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-14</w:t>
            </w: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p>
        </w:tc>
      </w:tr>
      <w:tr w:rsidR="00F43AB7" w:rsidRPr="00F43AB7" w:rsidTr="00F606BC">
        <w:trPr>
          <w:trHeight w:val="315"/>
        </w:trPr>
        <w:tc>
          <w:tcPr>
            <w:tcW w:w="802"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ПО.02.</w:t>
            </w:r>
          </w:p>
        </w:tc>
        <w:tc>
          <w:tcPr>
            <w:tcW w:w="1199" w:type="pct"/>
            <w:tcBorders>
              <w:top w:val="single" w:sz="4" w:space="0" w:color="auto"/>
              <w:left w:val="single" w:sz="4" w:space="0" w:color="auto"/>
              <w:bottom w:val="single" w:sz="4" w:space="0" w:color="auto"/>
              <w:right w:val="single" w:sz="4" w:space="0" w:color="auto"/>
            </w:tcBorders>
            <w:shd w:val="clear" w:color="auto" w:fill="92D050"/>
            <w:vAlign w:val="bottom"/>
          </w:tcPr>
          <w:p w:rsidR="00F43AB7" w:rsidRPr="00F43AB7" w:rsidRDefault="00F43AB7" w:rsidP="00F43AB7">
            <w:pPr>
              <w:spacing w:after="0" w:line="240" w:lineRule="auto"/>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История искусств</w:t>
            </w:r>
          </w:p>
        </w:tc>
        <w:tc>
          <w:tcPr>
            <w:tcW w:w="383" w:type="pct"/>
            <w:tcBorders>
              <w:top w:val="single" w:sz="4" w:space="0" w:color="auto"/>
              <w:left w:val="single" w:sz="4" w:space="0" w:color="auto"/>
              <w:bottom w:val="single" w:sz="4" w:space="0" w:color="auto"/>
              <w:right w:val="single" w:sz="4" w:space="0" w:color="auto"/>
            </w:tcBorders>
            <w:shd w:val="clear" w:color="auto" w:fill="92D050"/>
            <w:vAlign w:val="bottom"/>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477</w:t>
            </w:r>
          </w:p>
        </w:tc>
        <w:tc>
          <w:tcPr>
            <w:tcW w:w="287" w:type="pct"/>
            <w:gridSpan w:val="2"/>
            <w:tcBorders>
              <w:top w:val="single" w:sz="4" w:space="0" w:color="auto"/>
              <w:left w:val="single" w:sz="4" w:space="0" w:color="auto"/>
              <w:bottom w:val="single" w:sz="4" w:space="0" w:color="auto"/>
              <w:right w:val="single" w:sz="4" w:space="0" w:color="auto"/>
            </w:tcBorders>
            <w:shd w:val="clear" w:color="auto" w:fill="92D050"/>
            <w:vAlign w:val="bottom"/>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214</w:t>
            </w:r>
          </w:p>
        </w:tc>
        <w:tc>
          <w:tcPr>
            <w:tcW w:w="564" w:type="pct"/>
            <w:gridSpan w:val="6"/>
            <w:tcBorders>
              <w:top w:val="single" w:sz="4" w:space="0" w:color="auto"/>
              <w:left w:val="single" w:sz="4" w:space="0" w:color="auto"/>
              <w:bottom w:val="single" w:sz="4" w:space="0" w:color="auto"/>
              <w:right w:val="single" w:sz="4" w:space="0" w:color="auto"/>
            </w:tcBorders>
            <w:shd w:val="clear" w:color="auto" w:fill="92D050"/>
            <w:vAlign w:val="bottom"/>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263</w:t>
            </w:r>
          </w:p>
        </w:tc>
        <w:tc>
          <w:tcPr>
            <w:tcW w:w="291" w:type="pct"/>
            <w:gridSpan w:val="2"/>
            <w:tcBorders>
              <w:top w:val="single" w:sz="4" w:space="0" w:color="auto"/>
              <w:left w:val="single" w:sz="4" w:space="0" w:color="auto"/>
              <w:bottom w:val="single" w:sz="4" w:space="0" w:color="auto"/>
              <w:right w:val="single" w:sz="4" w:space="0" w:color="auto"/>
            </w:tcBorders>
            <w:shd w:val="clear" w:color="auto" w:fill="92D050"/>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92D050"/>
            <w:vAlign w:val="bottom"/>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
                <w:iCs/>
                <w:sz w:val="18"/>
                <w:szCs w:val="18"/>
                <w:lang w:eastAsia="ru-RU"/>
              </w:rPr>
            </w:pPr>
            <w:r w:rsidRPr="00F43AB7">
              <w:rPr>
                <w:rFonts w:ascii="Times New Roman" w:eastAsia="Times New Roman" w:hAnsi="Times New Roman"/>
                <w:b/>
                <w:bCs/>
                <w:i/>
                <w:iCs/>
                <w:sz w:val="18"/>
                <w:szCs w:val="18"/>
                <w:lang w:eastAsia="ru-RU"/>
              </w:rPr>
              <w:t> </w:t>
            </w:r>
          </w:p>
        </w:tc>
        <w:tc>
          <w:tcPr>
            <w:tcW w:w="15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
                <w:iCs/>
                <w:sz w:val="18"/>
                <w:szCs w:val="18"/>
                <w:lang w:eastAsia="ru-RU"/>
              </w:rPr>
            </w:pPr>
            <w:r w:rsidRPr="00F43AB7">
              <w:rPr>
                <w:rFonts w:ascii="Times New Roman" w:eastAsia="Times New Roman" w:hAnsi="Times New Roman"/>
                <w:b/>
                <w:bCs/>
                <w:i/>
                <w:iCs/>
                <w:sz w:val="18"/>
                <w:szCs w:val="18"/>
                <w:lang w:eastAsia="ru-RU"/>
              </w:rPr>
              <w:t> </w:t>
            </w:r>
          </w:p>
        </w:tc>
        <w:tc>
          <w:tcPr>
            <w:tcW w:w="160"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
                <w:iCs/>
                <w:sz w:val="18"/>
                <w:szCs w:val="18"/>
                <w:lang w:eastAsia="ru-RU"/>
              </w:rPr>
            </w:pPr>
            <w:r w:rsidRPr="00F43AB7">
              <w:rPr>
                <w:rFonts w:ascii="Times New Roman" w:eastAsia="Times New Roman" w:hAnsi="Times New Roman"/>
                <w:b/>
                <w:bCs/>
                <w:i/>
                <w:iCs/>
                <w:sz w:val="18"/>
                <w:szCs w:val="18"/>
                <w:lang w:eastAsia="ru-RU"/>
              </w:rPr>
              <w:t> </w:t>
            </w: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
                <w:iCs/>
                <w:sz w:val="18"/>
                <w:szCs w:val="18"/>
                <w:lang w:eastAsia="ru-RU"/>
              </w:rPr>
            </w:pPr>
            <w:r w:rsidRPr="00F43AB7">
              <w:rPr>
                <w:rFonts w:ascii="Times New Roman" w:eastAsia="Times New Roman" w:hAnsi="Times New Roman"/>
                <w:b/>
                <w:bCs/>
                <w:i/>
                <w:iCs/>
                <w:sz w:val="18"/>
                <w:szCs w:val="18"/>
                <w:lang w:eastAsia="ru-RU"/>
              </w:rPr>
              <w:t> </w:t>
            </w: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
                <w:iCs/>
                <w:sz w:val="18"/>
                <w:szCs w:val="18"/>
                <w:lang w:eastAsia="ru-RU"/>
              </w:rPr>
            </w:pPr>
            <w:r w:rsidRPr="00F43AB7">
              <w:rPr>
                <w:rFonts w:ascii="Times New Roman" w:eastAsia="Times New Roman" w:hAnsi="Times New Roman"/>
                <w:b/>
                <w:bCs/>
                <w:i/>
                <w:iCs/>
                <w:sz w:val="18"/>
                <w:szCs w:val="18"/>
                <w:lang w:eastAsia="ru-RU"/>
              </w:rPr>
              <w:t> </w:t>
            </w: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
                <w:iCs/>
                <w:sz w:val="18"/>
                <w:szCs w:val="18"/>
                <w:lang w:eastAsia="ru-RU"/>
              </w:rPr>
            </w:pPr>
            <w:r w:rsidRPr="00F43AB7">
              <w:rPr>
                <w:rFonts w:ascii="Times New Roman" w:eastAsia="Times New Roman" w:hAnsi="Times New Roman"/>
                <w:b/>
                <w:bCs/>
                <w:i/>
                <w:iCs/>
                <w:sz w:val="18"/>
                <w:szCs w:val="18"/>
                <w:lang w:eastAsia="ru-RU"/>
              </w:rPr>
              <w:t> </w:t>
            </w: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
                <w:iCs/>
                <w:sz w:val="18"/>
                <w:szCs w:val="18"/>
                <w:lang w:eastAsia="ru-RU"/>
              </w:rPr>
            </w:pPr>
            <w:r w:rsidRPr="00F43AB7">
              <w:rPr>
                <w:rFonts w:ascii="Times New Roman" w:eastAsia="Times New Roman" w:hAnsi="Times New Roman"/>
                <w:b/>
                <w:bCs/>
                <w:i/>
                <w:iCs/>
                <w:sz w:val="18"/>
                <w:szCs w:val="18"/>
                <w:lang w:eastAsia="ru-RU"/>
              </w:rPr>
              <w:t> </w:t>
            </w:r>
          </w:p>
        </w:tc>
        <w:tc>
          <w:tcPr>
            <w:tcW w:w="142" w:type="pct"/>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i/>
                <w:iCs/>
                <w:sz w:val="18"/>
                <w:szCs w:val="18"/>
                <w:lang w:eastAsia="ru-RU"/>
              </w:rPr>
            </w:pPr>
            <w:r w:rsidRPr="00F43AB7">
              <w:rPr>
                <w:rFonts w:ascii="Times New Roman" w:eastAsia="Times New Roman" w:hAnsi="Times New Roman"/>
                <w:b/>
                <w:bCs/>
                <w:i/>
                <w:iCs/>
                <w:sz w:val="18"/>
                <w:szCs w:val="18"/>
                <w:lang w:eastAsia="ru-RU"/>
              </w:rPr>
              <w:t> </w:t>
            </w:r>
          </w:p>
        </w:tc>
      </w:tr>
      <w:tr w:rsidR="00F43AB7" w:rsidRPr="00F43AB7" w:rsidTr="00F606BC">
        <w:trPr>
          <w:trHeight w:val="300"/>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ПО.02.УП.01.</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Беседы об искусстве</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147</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49</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98</w:t>
            </w: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2,4,6</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6D2AB8" w:rsidP="00F43AB7">
            <w:pPr>
              <w:spacing w:after="0" w:line="240" w:lineRule="auto"/>
              <w:jc w:val="center"/>
              <w:rPr>
                <w:rFonts w:ascii="Times New Roman" w:eastAsia="Times New Roman" w:hAnsi="Times New Roman" w:cs="Arial CYR"/>
                <w:sz w:val="18"/>
                <w:szCs w:val="18"/>
                <w:lang w:eastAsia="ru-RU"/>
              </w:rPr>
            </w:pPr>
            <w:r>
              <w:rPr>
                <w:rFonts w:ascii="Times New Roman" w:eastAsia="Times New Roman" w:hAnsi="Times New Roman" w:cs="Arial CYR"/>
                <w:sz w:val="18"/>
                <w:szCs w:val="18"/>
                <w:lang w:eastAsia="ru-RU"/>
              </w:rPr>
              <w:t xml:space="preserve"> </w:t>
            </w: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p>
        </w:tc>
      </w:tr>
      <w:tr w:rsidR="00F43AB7" w:rsidRPr="00F43AB7" w:rsidTr="00F606BC">
        <w:trPr>
          <w:trHeight w:val="300"/>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ПО.02.УП.02.</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 xml:space="preserve">История изобразительного искусства </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330</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165</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165</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8…</w:t>
            </w:r>
          </w:p>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-14</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trHeight w:val="300"/>
        </w:trPr>
        <w:tc>
          <w:tcPr>
            <w:tcW w:w="20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Аудиторная нагрузка по двум предметным областям:</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564" w:type="pct"/>
            <w:gridSpan w:val="6"/>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2270</w:t>
            </w: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6D2AB8" w:rsidP="00F43AB7">
            <w:pPr>
              <w:spacing w:after="0" w:line="240" w:lineRule="auto"/>
              <w:jc w:val="center"/>
              <w:rPr>
                <w:rFonts w:ascii="Times New Roman" w:eastAsia="Times New Roman" w:hAnsi="Times New Roman"/>
                <w:b/>
                <w:sz w:val="18"/>
                <w:szCs w:val="18"/>
                <w:lang w:eastAsia="ru-RU"/>
              </w:rPr>
            </w:pPr>
            <w:r>
              <w:rPr>
                <w:rFonts w:ascii="Times New Roman" w:eastAsia="Times New Roman" w:hAnsi="Times New Roman"/>
                <w:b/>
                <w:sz w:val="18"/>
                <w:szCs w:val="18"/>
                <w:lang w:eastAsia="ru-RU"/>
              </w:rPr>
              <w:t>6</w:t>
            </w: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sz w:val="18"/>
                <w:szCs w:val="18"/>
                <w:lang w:eastAsia="ru-RU"/>
              </w:rPr>
            </w:pPr>
            <w:r w:rsidRPr="00F43AB7">
              <w:rPr>
                <w:rFonts w:ascii="Times New Roman" w:eastAsia="Times New Roman" w:hAnsi="Times New Roman"/>
                <w:b/>
                <w:sz w:val="18"/>
                <w:szCs w:val="18"/>
                <w:lang w:eastAsia="ru-RU"/>
              </w:rPr>
              <w:t xml:space="preserve"> </w:t>
            </w: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b/>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b/>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b/>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b/>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sz w:val="18"/>
                <w:szCs w:val="18"/>
                <w:lang w:eastAsia="ru-RU"/>
              </w:rPr>
            </w:pPr>
          </w:p>
        </w:tc>
      </w:tr>
      <w:tr w:rsidR="00F43AB7" w:rsidRPr="00F43AB7" w:rsidTr="00F606BC">
        <w:trPr>
          <w:trHeight w:val="300"/>
        </w:trPr>
        <w:tc>
          <w:tcPr>
            <w:tcW w:w="20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Максимальная нагрузка по двум предметным областям:</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4229</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1959</w:t>
            </w:r>
          </w:p>
        </w:tc>
        <w:tc>
          <w:tcPr>
            <w:tcW w:w="564" w:type="pct"/>
            <w:gridSpan w:val="6"/>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2270</w:t>
            </w: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6D2AB8" w:rsidP="00F43AB7">
            <w:pPr>
              <w:spacing w:after="0" w:line="240" w:lineRule="auto"/>
              <w:jc w:val="center"/>
              <w:rPr>
                <w:rFonts w:ascii="Times New Roman" w:eastAsia="Times New Roman" w:hAnsi="Times New Roman"/>
                <w:b/>
                <w:sz w:val="18"/>
                <w:szCs w:val="18"/>
                <w:lang w:eastAsia="ru-RU"/>
              </w:rPr>
            </w:pPr>
            <w:r>
              <w:rPr>
                <w:rFonts w:ascii="Times New Roman" w:eastAsia="Times New Roman" w:hAnsi="Times New Roman"/>
                <w:b/>
                <w:sz w:val="18"/>
                <w:szCs w:val="18"/>
                <w:lang w:eastAsia="ru-RU"/>
              </w:rPr>
              <w:t>6</w:t>
            </w: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sz w:val="18"/>
                <w:szCs w:val="18"/>
                <w:lang w:eastAsia="ru-RU"/>
              </w:rPr>
            </w:pPr>
            <w:r w:rsidRPr="00F43AB7">
              <w:rPr>
                <w:rFonts w:ascii="Times New Roman" w:eastAsia="Times New Roman" w:hAnsi="Times New Roman"/>
                <w:b/>
                <w:sz w:val="18"/>
                <w:szCs w:val="18"/>
                <w:lang w:eastAsia="ru-RU"/>
              </w:rPr>
              <w:t xml:space="preserve"> </w:t>
            </w: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b/>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b/>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b/>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b/>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sz w:val="18"/>
                <w:szCs w:val="18"/>
                <w:lang w:eastAsia="ru-RU"/>
              </w:rPr>
            </w:pPr>
          </w:p>
        </w:tc>
      </w:tr>
      <w:tr w:rsidR="00F43AB7" w:rsidRPr="00F43AB7" w:rsidTr="00F606BC">
        <w:trPr>
          <w:trHeight w:val="300"/>
        </w:trPr>
        <w:tc>
          <w:tcPr>
            <w:tcW w:w="802"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ПО.03.</w:t>
            </w:r>
          </w:p>
        </w:tc>
        <w:tc>
          <w:tcPr>
            <w:tcW w:w="1199"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 xml:space="preserve">Пленэрные занятия </w:t>
            </w:r>
            <w:r w:rsidRPr="00F43AB7">
              <w:rPr>
                <w:rFonts w:ascii="Times New Roman" w:eastAsia="Times New Roman" w:hAnsi="Times New Roman"/>
                <w:b/>
                <w:bCs/>
                <w:sz w:val="18"/>
                <w:szCs w:val="18"/>
                <w:vertAlign w:val="superscript"/>
                <w:lang w:eastAsia="ru-RU"/>
              </w:rPr>
              <w:t>4)</w:t>
            </w:r>
          </w:p>
        </w:tc>
        <w:tc>
          <w:tcPr>
            <w:tcW w:w="38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140</w:t>
            </w:r>
          </w:p>
        </w:tc>
        <w:tc>
          <w:tcPr>
            <w:tcW w:w="287"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564" w:type="pct"/>
            <w:gridSpan w:val="6"/>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140</w:t>
            </w:r>
          </w:p>
        </w:tc>
        <w:tc>
          <w:tcPr>
            <w:tcW w:w="291"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color w:val="F79646"/>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color w:val="F79646"/>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Symbol" w:eastAsia="Times New Roman" w:hAnsi="Symbol"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Symbol" w:eastAsia="Times New Roman" w:hAnsi="Symbol"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color w:val="F79646"/>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color w:val="F79646"/>
                <w:sz w:val="18"/>
                <w:szCs w:val="18"/>
                <w:lang w:eastAsia="ru-RU"/>
              </w:rPr>
            </w:pPr>
          </w:p>
        </w:tc>
      </w:tr>
      <w:tr w:rsidR="00F43AB7" w:rsidRPr="00F43AB7" w:rsidTr="00F606BC">
        <w:trPr>
          <w:trHeight w:val="300"/>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r w:rsidRPr="00F43AB7">
              <w:rPr>
                <w:rFonts w:ascii="Times New Roman" w:eastAsia="Times New Roman" w:hAnsi="Times New Roman"/>
                <w:bCs/>
                <w:sz w:val="18"/>
                <w:szCs w:val="18"/>
                <w:lang w:eastAsia="ru-RU"/>
              </w:rPr>
              <w:t>ПО.03.УП.01.</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bCs/>
                <w:sz w:val="18"/>
                <w:szCs w:val="18"/>
                <w:lang w:eastAsia="ru-RU"/>
              </w:rPr>
            </w:pPr>
            <w:r w:rsidRPr="00F43AB7">
              <w:rPr>
                <w:rFonts w:ascii="Times New Roman" w:eastAsia="Times New Roman" w:hAnsi="Times New Roman"/>
                <w:bCs/>
                <w:sz w:val="18"/>
                <w:szCs w:val="18"/>
                <w:lang w:eastAsia="ru-RU"/>
              </w:rPr>
              <w:t>Пленэр</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r w:rsidRPr="00F43AB7">
              <w:rPr>
                <w:rFonts w:ascii="Times New Roman" w:eastAsia="Times New Roman" w:hAnsi="Times New Roman"/>
                <w:bCs/>
                <w:sz w:val="18"/>
                <w:szCs w:val="18"/>
                <w:lang w:eastAsia="ru-RU"/>
              </w:rPr>
              <w:t>140</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r w:rsidRPr="00F43AB7">
              <w:rPr>
                <w:rFonts w:ascii="Times New Roman" w:eastAsia="Times New Roman" w:hAnsi="Times New Roman"/>
                <w:bCs/>
                <w:sz w:val="18"/>
                <w:szCs w:val="18"/>
                <w:lang w:eastAsia="ru-RU"/>
              </w:rPr>
              <w:t>140</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r w:rsidRPr="00F43AB7">
              <w:rPr>
                <w:rFonts w:ascii="Times New Roman" w:eastAsia="Times New Roman" w:hAnsi="Times New Roman"/>
                <w:bCs/>
                <w:sz w:val="18"/>
                <w:szCs w:val="18"/>
                <w:lang w:eastAsia="ru-RU"/>
              </w:rPr>
              <w:t>8…</w:t>
            </w:r>
          </w:p>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r w:rsidRPr="00F43AB7">
              <w:rPr>
                <w:rFonts w:ascii="Times New Roman" w:eastAsia="Times New Roman" w:hAnsi="Times New Roman"/>
                <w:bCs/>
                <w:sz w:val="18"/>
                <w:szCs w:val="18"/>
                <w:lang w:eastAsia="ru-RU"/>
              </w:rPr>
              <w:t>-16</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b/>
                <w:sz w:val="18"/>
                <w:szCs w:val="18"/>
                <w:lang w:eastAsia="ru-RU"/>
              </w:rPr>
            </w:pPr>
            <w:r w:rsidRPr="00F43AB7">
              <w:rPr>
                <w:rFonts w:ascii="Times New Roman" w:eastAsia="Times New Roman" w:hAnsi="Times New Roman"/>
                <w:sz w:val="18"/>
                <w:szCs w:val="18"/>
                <w:lang w:eastAsia="ru-RU"/>
              </w:rPr>
              <w:t>х</w:t>
            </w: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b/>
                <w:sz w:val="18"/>
                <w:szCs w:val="18"/>
                <w:lang w:eastAsia="ru-RU"/>
              </w:rPr>
            </w:pPr>
            <w:r w:rsidRPr="00F43AB7">
              <w:rPr>
                <w:rFonts w:ascii="Times New Roman" w:eastAsia="Times New Roman" w:hAnsi="Times New Roman"/>
                <w:sz w:val="18"/>
                <w:szCs w:val="18"/>
                <w:lang w:eastAsia="ru-RU"/>
              </w:rPr>
              <w:t>х</w:t>
            </w: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b/>
                <w:sz w:val="18"/>
                <w:szCs w:val="18"/>
                <w:lang w:eastAsia="ru-RU"/>
              </w:rPr>
            </w:pPr>
            <w:r w:rsidRPr="00F43AB7">
              <w:rPr>
                <w:rFonts w:ascii="Times New Roman" w:eastAsia="Times New Roman" w:hAnsi="Times New Roman"/>
                <w:sz w:val="18"/>
                <w:szCs w:val="18"/>
                <w:lang w:eastAsia="ru-RU"/>
              </w:rPr>
              <w:t>х</w:t>
            </w: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sz w:val="18"/>
                <w:szCs w:val="18"/>
                <w:lang w:eastAsia="ru-RU"/>
              </w:rPr>
            </w:pPr>
            <w:r w:rsidRPr="00F43AB7">
              <w:rPr>
                <w:rFonts w:ascii="Times New Roman" w:eastAsia="Times New Roman" w:hAnsi="Times New Roman"/>
                <w:sz w:val="18"/>
                <w:szCs w:val="18"/>
                <w:lang w:eastAsia="ru-RU"/>
              </w:rPr>
              <w:t>х</w:t>
            </w: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sz w:val="18"/>
                <w:szCs w:val="18"/>
                <w:lang w:eastAsia="ru-RU"/>
              </w:rPr>
            </w:pPr>
            <w:r w:rsidRPr="00F43AB7">
              <w:rPr>
                <w:rFonts w:ascii="Times New Roman" w:eastAsia="Times New Roman" w:hAnsi="Times New Roman"/>
                <w:sz w:val="18"/>
                <w:szCs w:val="18"/>
                <w:lang w:eastAsia="ru-RU"/>
              </w:rPr>
              <w:t>х</w:t>
            </w:r>
          </w:p>
        </w:tc>
      </w:tr>
      <w:tr w:rsidR="00F43AB7" w:rsidRPr="00F43AB7" w:rsidTr="00F606BC">
        <w:trPr>
          <w:trHeight w:val="300"/>
        </w:trPr>
        <w:tc>
          <w:tcPr>
            <w:tcW w:w="20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Аудиторная нагрузка по трем предметным областям:</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564" w:type="pct"/>
            <w:gridSpan w:val="6"/>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2410</w:t>
            </w: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color w:val="F79646"/>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color w:val="F79646"/>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color w:val="F79646"/>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color w:val="F79646"/>
                <w:sz w:val="18"/>
                <w:szCs w:val="18"/>
                <w:lang w:eastAsia="ru-RU"/>
              </w:rPr>
            </w:pPr>
          </w:p>
        </w:tc>
      </w:tr>
      <w:tr w:rsidR="00F43AB7" w:rsidRPr="00F43AB7" w:rsidTr="00F606BC">
        <w:trPr>
          <w:trHeight w:val="300"/>
        </w:trPr>
        <w:tc>
          <w:tcPr>
            <w:tcW w:w="20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Максимальная нагрузка по трем предметным областям:</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4369</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1959</w:t>
            </w:r>
          </w:p>
        </w:tc>
        <w:tc>
          <w:tcPr>
            <w:tcW w:w="564" w:type="pct"/>
            <w:gridSpan w:val="6"/>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2410</w:t>
            </w: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color w:val="F79646"/>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color w:val="F79646"/>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color w:val="F79646"/>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color w:val="F79646"/>
                <w:sz w:val="18"/>
                <w:szCs w:val="18"/>
                <w:lang w:eastAsia="ru-RU"/>
              </w:rPr>
            </w:pPr>
          </w:p>
        </w:tc>
      </w:tr>
      <w:tr w:rsidR="00F43AB7" w:rsidRPr="00F43AB7" w:rsidTr="00F606BC">
        <w:trPr>
          <w:trHeight w:val="300"/>
        </w:trPr>
        <w:tc>
          <w:tcPr>
            <w:tcW w:w="20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Количество контрольных уроков, зачетов, экзаменов по трем предметным областям:</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564" w:type="pct"/>
            <w:gridSpan w:val="6"/>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bCs/>
                <w:color w:val="F79646"/>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34</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10</w:t>
            </w: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color w:val="F79646"/>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color w:val="F79646"/>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b/>
                <w:color w:val="F79646"/>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color w:val="F79646"/>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
                <w:color w:val="F79646"/>
                <w:sz w:val="18"/>
                <w:szCs w:val="18"/>
                <w:lang w:eastAsia="ru-RU"/>
              </w:rPr>
            </w:pPr>
          </w:p>
        </w:tc>
      </w:tr>
      <w:tr w:rsidR="00F43AB7" w:rsidRPr="00F43AB7" w:rsidTr="00F606BC">
        <w:trPr>
          <w:trHeight w:val="315"/>
        </w:trPr>
        <w:tc>
          <w:tcPr>
            <w:tcW w:w="802"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lastRenderedPageBreak/>
              <w:t>В.00.</w:t>
            </w:r>
          </w:p>
        </w:tc>
        <w:tc>
          <w:tcPr>
            <w:tcW w:w="1199"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sz w:val="18"/>
                <w:szCs w:val="18"/>
                <w:vertAlign w:val="superscript"/>
                <w:lang w:eastAsia="ru-RU"/>
              </w:rPr>
            </w:pPr>
            <w:proofErr w:type="gramStart"/>
            <w:r w:rsidRPr="00F43AB7">
              <w:rPr>
                <w:rFonts w:ascii="Times New Roman" w:eastAsia="Times New Roman" w:hAnsi="Times New Roman"/>
                <w:b/>
                <w:bCs/>
                <w:sz w:val="18"/>
                <w:szCs w:val="18"/>
                <w:lang w:eastAsia="ru-RU"/>
              </w:rPr>
              <w:t>Вариативная часть</w:t>
            </w:r>
            <w:r w:rsidRPr="00F43AB7">
              <w:rPr>
                <w:rFonts w:ascii="Times New Roman" w:eastAsia="Times New Roman" w:hAnsi="Times New Roman"/>
                <w:b/>
                <w:bCs/>
                <w:sz w:val="18"/>
                <w:szCs w:val="18"/>
                <w:vertAlign w:val="superscript"/>
                <w:lang w:eastAsia="ru-RU"/>
              </w:rPr>
              <w:t>5)</w:t>
            </w:r>
            <w:proofErr w:type="gramEnd"/>
          </w:p>
        </w:tc>
        <w:tc>
          <w:tcPr>
            <w:tcW w:w="38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856</w:t>
            </w:r>
          </w:p>
        </w:tc>
        <w:tc>
          <w:tcPr>
            <w:tcW w:w="287"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428</w:t>
            </w:r>
          </w:p>
        </w:tc>
        <w:tc>
          <w:tcPr>
            <w:tcW w:w="564" w:type="pct"/>
            <w:gridSpan w:val="6"/>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r w:rsidRPr="00F43AB7">
              <w:rPr>
                <w:rFonts w:ascii="Times New Roman" w:eastAsia="Times New Roman" w:hAnsi="Times New Roman"/>
                <w:b/>
                <w:bCs/>
                <w:sz w:val="18"/>
                <w:szCs w:val="18"/>
                <w:lang w:eastAsia="ru-RU"/>
              </w:rPr>
              <w:t>428</w:t>
            </w:r>
          </w:p>
        </w:tc>
        <w:tc>
          <w:tcPr>
            <w:tcW w:w="291" w:type="pct"/>
            <w:gridSpan w:val="2"/>
            <w:tcBorders>
              <w:top w:val="single" w:sz="4" w:space="0" w:color="auto"/>
              <w:left w:val="single" w:sz="4" w:space="0" w:color="auto"/>
              <w:bottom w:val="single" w:sz="4" w:space="0" w:color="auto"/>
              <w:right w:val="single" w:sz="4" w:space="0" w:color="auto"/>
            </w:tcBorders>
            <w:shd w:val="clear" w:color="auto" w:fill="92D050"/>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b/>
                <w:bCs/>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trHeight w:val="315"/>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В.01.</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vertAlign w:val="superscript"/>
                <w:lang w:eastAsia="ru-RU"/>
              </w:rPr>
            </w:pPr>
            <w:r w:rsidRPr="00F43AB7">
              <w:rPr>
                <w:rFonts w:ascii="Times New Roman" w:eastAsia="Times New Roman" w:hAnsi="Times New Roman"/>
                <w:sz w:val="18"/>
                <w:szCs w:val="18"/>
                <w:lang w:eastAsia="ru-RU"/>
              </w:rPr>
              <w:t xml:space="preserve">Скульптура </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528</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264</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264</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 xml:space="preserve">8… </w:t>
            </w:r>
          </w:p>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-16</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trHeight w:val="315"/>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В.02.</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bCs/>
                <w:sz w:val="18"/>
                <w:szCs w:val="18"/>
                <w:lang w:eastAsia="ru-RU"/>
              </w:rPr>
            </w:pPr>
            <w:proofErr w:type="spellStart"/>
            <w:r w:rsidRPr="00F43AB7">
              <w:rPr>
                <w:rFonts w:ascii="Times New Roman" w:eastAsia="Times New Roman" w:hAnsi="Times New Roman"/>
                <w:bCs/>
                <w:sz w:val="18"/>
                <w:szCs w:val="18"/>
                <w:lang w:eastAsia="ru-RU"/>
              </w:rPr>
              <w:t>Цветоведение</w:t>
            </w:r>
            <w:proofErr w:type="spellEnd"/>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r w:rsidRPr="00F43AB7">
              <w:rPr>
                <w:rFonts w:ascii="Times New Roman" w:eastAsia="Times New Roman" w:hAnsi="Times New Roman"/>
                <w:bCs/>
                <w:sz w:val="18"/>
                <w:szCs w:val="18"/>
                <w:lang w:eastAsia="ru-RU"/>
              </w:rPr>
              <w:t>196</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r w:rsidRPr="00F43AB7">
              <w:rPr>
                <w:rFonts w:ascii="Times New Roman" w:eastAsia="Times New Roman" w:hAnsi="Times New Roman"/>
                <w:bCs/>
                <w:sz w:val="18"/>
                <w:szCs w:val="18"/>
                <w:lang w:eastAsia="ru-RU"/>
              </w:rPr>
              <w:t>98</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r w:rsidRPr="00F43AB7">
              <w:rPr>
                <w:rFonts w:ascii="Times New Roman" w:eastAsia="Times New Roman" w:hAnsi="Times New Roman"/>
                <w:bCs/>
                <w:sz w:val="18"/>
                <w:szCs w:val="18"/>
                <w:lang w:eastAsia="ru-RU"/>
              </w:rPr>
              <w:t>98</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r w:rsidRPr="00F43AB7">
              <w:rPr>
                <w:rFonts w:ascii="Times New Roman" w:eastAsia="Times New Roman" w:hAnsi="Times New Roman"/>
                <w:bCs/>
                <w:sz w:val="18"/>
                <w:szCs w:val="18"/>
                <w:lang w:eastAsia="ru-RU"/>
              </w:rPr>
              <w:t>2, 4, 6</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trHeight w:val="315"/>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В.03.</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r w:rsidRPr="00F43AB7">
              <w:rPr>
                <w:rFonts w:ascii="Times New Roman" w:eastAsia="Times New Roman" w:hAnsi="Times New Roman"/>
                <w:bCs/>
                <w:sz w:val="18"/>
                <w:szCs w:val="18"/>
                <w:lang w:eastAsia="ru-RU"/>
              </w:rPr>
              <w:t>История искусства (музыкального, театрального, киноискусства)</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132</w:t>
            </w: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66</w:t>
            </w: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66</w:t>
            </w: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14, 16</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trHeight w:val="315"/>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В.04.</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r w:rsidRPr="00F43AB7">
              <w:rPr>
                <w:rFonts w:ascii="Times New Roman" w:eastAsia="Times New Roman" w:hAnsi="Times New Roman"/>
                <w:bCs/>
                <w:sz w:val="18"/>
                <w:szCs w:val="18"/>
                <w:lang w:eastAsia="ru-RU"/>
              </w:rPr>
              <w:t xml:space="preserve">Основы </w:t>
            </w:r>
            <w:proofErr w:type="gramStart"/>
            <w:r w:rsidRPr="00F43AB7">
              <w:rPr>
                <w:rFonts w:ascii="Times New Roman" w:eastAsia="Times New Roman" w:hAnsi="Times New Roman"/>
                <w:bCs/>
                <w:sz w:val="18"/>
                <w:szCs w:val="18"/>
                <w:lang w:eastAsia="ru-RU"/>
              </w:rPr>
              <w:t>дизайн-проектирования</w:t>
            </w:r>
            <w:proofErr w:type="gramEnd"/>
            <w:r w:rsidRPr="00F43AB7">
              <w:rPr>
                <w:rFonts w:ascii="Times New Roman" w:eastAsia="Times New Roman" w:hAnsi="Times New Roman"/>
                <w:bCs/>
                <w:sz w:val="18"/>
                <w:szCs w:val="18"/>
                <w:lang w:eastAsia="ru-RU"/>
              </w:rPr>
              <w:t xml:space="preserve"> </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х</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p>
        </w:tc>
      </w:tr>
      <w:tr w:rsidR="00F43AB7" w:rsidRPr="00F43AB7" w:rsidTr="00F606BC">
        <w:trPr>
          <w:trHeight w:val="315"/>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В.05.</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bCs/>
                <w:sz w:val="18"/>
                <w:szCs w:val="18"/>
                <w:lang w:eastAsia="ru-RU"/>
              </w:rPr>
            </w:pPr>
            <w:r w:rsidRPr="00F43AB7">
              <w:rPr>
                <w:rFonts w:ascii="Times New Roman" w:eastAsia="Times New Roman" w:hAnsi="Times New Roman"/>
                <w:bCs/>
                <w:sz w:val="18"/>
                <w:szCs w:val="18"/>
                <w:lang w:eastAsia="ru-RU"/>
              </w:rPr>
              <w:t>Композиция прикладная</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r w:rsidRPr="00F43AB7">
              <w:rPr>
                <w:rFonts w:ascii="Times New Roman" w:eastAsia="Times New Roman" w:hAnsi="Times New Roman"/>
                <w:bCs/>
                <w:sz w:val="18"/>
                <w:szCs w:val="18"/>
                <w:lang w:eastAsia="ru-RU"/>
              </w:rPr>
              <w:t>х</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p>
        </w:tc>
      </w:tr>
      <w:tr w:rsidR="00F43AB7" w:rsidRPr="00F43AB7" w:rsidTr="00F606BC">
        <w:trPr>
          <w:trHeight w:val="315"/>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В.06.</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bCs/>
                <w:sz w:val="18"/>
                <w:szCs w:val="18"/>
                <w:lang w:eastAsia="ru-RU"/>
              </w:rPr>
            </w:pPr>
            <w:r w:rsidRPr="00F43AB7">
              <w:rPr>
                <w:rFonts w:ascii="Times New Roman" w:eastAsia="Times New Roman" w:hAnsi="Times New Roman"/>
                <w:sz w:val="18"/>
                <w:szCs w:val="18"/>
                <w:lang w:eastAsia="ru-RU"/>
              </w:rPr>
              <w:t>Компьютерная графика</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r w:rsidRPr="00F43AB7">
              <w:rPr>
                <w:rFonts w:ascii="Times New Roman" w:eastAsia="Times New Roman" w:hAnsi="Times New Roman"/>
                <w:bCs/>
                <w:sz w:val="18"/>
                <w:szCs w:val="18"/>
                <w:lang w:eastAsia="ru-RU"/>
              </w:rPr>
              <w:t>х</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trHeight w:val="315"/>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В.07.</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bCs/>
                <w:sz w:val="18"/>
                <w:szCs w:val="18"/>
                <w:lang w:eastAsia="ru-RU"/>
              </w:rPr>
            </w:pPr>
            <w:r w:rsidRPr="00F43AB7">
              <w:rPr>
                <w:rFonts w:ascii="Times New Roman" w:eastAsia="Times New Roman" w:hAnsi="Times New Roman"/>
                <w:bCs/>
                <w:sz w:val="18"/>
                <w:szCs w:val="18"/>
                <w:lang w:eastAsia="ru-RU"/>
              </w:rPr>
              <w:t>Фотография</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r w:rsidRPr="00F43AB7">
              <w:rPr>
                <w:rFonts w:ascii="Times New Roman" w:eastAsia="Times New Roman" w:hAnsi="Times New Roman"/>
                <w:bCs/>
                <w:sz w:val="18"/>
                <w:szCs w:val="18"/>
                <w:lang w:eastAsia="ru-RU"/>
              </w:rPr>
              <w:t>х</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trHeight w:val="315"/>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В.08.</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bCs/>
                <w:sz w:val="18"/>
                <w:szCs w:val="18"/>
                <w:lang w:eastAsia="ru-RU"/>
              </w:rPr>
            </w:pPr>
            <w:r w:rsidRPr="00F43AB7">
              <w:rPr>
                <w:rFonts w:ascii="Times New Roman" w:eastAsia="Times New Roman" w:hAnsi="Times New Roman"/>
                <w:bCs/>
                <w:sz w:val="18"/>
                <w:szCs w:val="18"/>
                <w:lang w:eastAsia="ru-RU"/>
              </w:rPr>
              <w:t>Художественное оформление книги</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r w:rsidRPr="00F43AB7">
              <w:rPr>
                <w:rFonts w:ascii="Times New Roman" w:eastAsia="Times New Roman" w:hAnsi="Times New Roman"/>
                <w:bCs/>
                <w:sz w:val="18"/>
                <w:szCs w:val="18"/>
                <w:lang w:eastAsia="ru-RU"/>
              </w:rPr>
              <w:t>х</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trHeight w:val="315"/>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В.09.</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bCs/>
                <w:sz w:val="18"/>
                <w:szCs w:val="18"/>
                <w:lang w:eastAsia="ru-RU"/>
              </w:rPr>
            </w:pPr>
            <w:r w:rsidRPr="00F43AB7">
              <w:rPr>
                <w:rFonts w:ascii="Times New Roman" w:eastAsia="Times New Roman" w:hAnsi="Times New Roman"/>
                <w:sz w:val="18"/>
                <w:szCs w:val="18"/>
                <w:lang w:eastAsia="ru-RU"/>
              </w:rPr>
              <w:t xml:space="preserve">Графическая композиция </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х</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Cs/>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trHeight w:val="315"/>
        </w:trPr>
        <w:tc>
          <w:tcPr>
            <w:tcW w:w="200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Всего аудиторная нагрузка с учетом вариативной части:</w:t>
            </w:r>
          </w:p>
        </w:tc>
        <w:tc>
          <w:tcPr>
            <w:tcW w:w="38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color w:val="F79646"/>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color w:val="F79646"/>
                <w:sz w:val="18"/>
                <w:szCs w:val="18"/>
                <w:lang w:eastAsia="ru-RU"/>
              </w:rPr>
            </w:pPr>
          </w:p>
        </w:tc>
        <w:tc>
          <w:tcPr>
            <w:tcW w:w="564"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2838</w:t>
            </w: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iCs/>
                <w:color w:val="F79646"/>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iCs/>
                <w:color w:val="F79646"/>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6</w:t>
            </w:r>
          </w:p>
        </w:tc>
        <w:tc>
          <w:tcPr>
            <w:tcW w:w="15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8B79E5" w:rsidP="00F43AB7">
            <w:pPr>
              <w:spacing w:after="0" w:line="240" w:lineRule="auto"/>
              <w:jc w:val="center"/>
              <w:rPr>
                <w:rFonts w:ascii="Times New Roman" w:eastAsia="Times New Roman" w:hAnsi="Times New Roman"/>
                <w:b/>
                <w:bCs/>
                <w:iCs/>
                <w:sz w:val="18"/>
                <w:szCs w:val="18"/>
                <w:lang w:eastAsia="ru-RU"/>
              </w:rPr>
            </w:pPr>
            <w:r>
              <w:rPr>
                <w:rFonts w:ascii="Times New Roman" w:eastAsia="Times New Roman" w:hAnsi="Times New Roman"/>
                <w:b/>
                <w:bCs/>
                <w:iCs/>
                <w:sz w:val="18"/>
                <w:szCs w:val="18"/>
                <w:lang w:eastAsia="ru-RU"/>
              </w:rPr>
              <w:t xml:space="preserve"> </w:t>
            </w:r>
          </w:p>
        </w:tc>
        <w:tc>
          <w:tcPr>
            <w:tcW w:w="160"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
                <w:iCs/>
                <w:sz w:val="18"/>
                <w:szCs w:val="18"/>
                <w:lang w:eastAsia="ru-RU"/>
              </w:rPr>
            </w:pPr>
          </w:p>
        </w:tc>
      </w:tr>
      <w:tr w:rsidR="00F43AB7" w:rsidRPr="00F43AB7" w:rsidTr="00F606BC">
        <w:trPr>
          <w:trHeight w:val="315"/>
        </w:trPr>
        <w:tc>
          <w:tcPr>
            <w:tcW w:w="200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vertAlign w:val="superscript"/>
                <w:lang w:eastAsia="ru-RU"/>
              </w:rPr>
            </w:pPr>
            <w:r w:rsidRPr="00F43AB7">
              <w:rPr>
                <w:rFonts w:ascii="Times New Roman" w:eastAsia="Times New Roman" w:hAnsi="Times New Roman"/>
                <w:b/>
                <w:bCs/>
                <w:iCs/>
                <w:sz w:val="18"/>
                <w:szCs w:val="18"/>
                <w:lang w:eastAsia="ru-RU"/>
              </w:rPr>
              <w:t>Всего максимальная нагрузка с учетом вариативной части:</w:t>
            </w:r>
            <w:r w:rsidRPr="00F43AB7">
              <w:rPr>
                <w:rFonts w:ascii="Times New Roman" w:eastAsia="Times New Roman" w:hAnsi="Times New Roman"/>
                <w:b/>
                <w:bCs/>
                <w:iCs/>
                <w:sz w:val="18"/>
                <w:szCs w:val="18"/>
                <w:vertAlign w:val="superscript"/>
                <w:lang w:eastAsia="ru-RU"/>
              </w:rPr>
              <w:t>6)</w:t>
            </w:r>
          </w:p>
        </w:tc>
        <w:tc>
          <w:tcPr>
            <w:tcW w:w="38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5225</w:t>
            </w:r>
          </w:p>
        </w:tc>
        <w:tc>
          <w:tcPr>
            <w:tcW w:w="2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2387</w:t>
            </w:r>
          </w:p>
        </w:tc>
        <w:tc>
          <w:tcPr>
            <w:tcW w:w="564"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2838</w:t>
            </w: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20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6</w:t>
            </w:r>
          </w:p>
        </w:tc>
        <w:tc>
          <w:tcPr>
            <w:tcW w:w="15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8B79E5" w:rsidP="00F43AB7">
            <w:pPr>
              <w:spacing w:after="0" w:line="240" w:lineRule="auto"/>
              <w:jc w:val="center"/>
              <w:rPr>
                <w:rFonts w:ascii="Times New Roman" w:eastAsia="Times New Roman" w:hAnsi="Times New Roman"/>
                <w:b/>
                <w:bCs/>
                <w:iCs/>
                <w:sz w:val="18"/>
                <w:szCs w:val="18"/>
                <w:lang w:eastAsia="ru-RU"/>
              </w:rPr>
            </w:pPr>
            <w:r>
              <w:rPr>
                <w:rFonts w:ascii="Times New Roman" w:eastAsia="Times New Roman" w:hAnsi="Times New Roman"/>
                <w:b/>
                <w:bCs/>
                <w:iCs/>
                <w:sz w:val="18"/>
                <w:szCs w:val="18"/>
                <w:lang w:eastAsia="ru-RU"/>
              </w:rPr>
              <w:t xml:space="preserve"> </w:t>
            </w:r>
          </w:p>
        </w:tc>
        <w:tc>
          <w:tcPr>
            <w:tcW w:w="160"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r>
      <w:tr w:rsidR="00F43AB7" w:rsidRPr="00F43AB7" w:rsidTr="00F606BC">
        <w:trPr>
          <w:trHeight w:val="315"/>
        </w:trPr>
        <w:tc>
          <w:tcPr>
            <w:tcW w:w="200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Всего количество контрольных уроков, зачетов, экзаменов:</w:t>
            </w:r>
          </w:p>
        </w:tc>
        <w:tc>
          <w:tcPr>
            <w:tcW w:w="38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564"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44</w:t>
            </w: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10</w:t>
            </w:r>
          </w:p>
        </w:tc>
        <w:tc>
          <w:tcPr>
            <w:tcW w:w="20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5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60"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42"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r>
      <w:tr w:rsidR="00F43AB7" w:rsidRPr="00F43AB7" w:rsidTr="00F606BC">
        <w:trPr>
          <w:trHeight w:val="315"/>
        </w:trPr>
        <w:tc>
          <w:tcPr>
            <w:tcW w:w="802"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К.04.00.</w:t>
            </w:r>
          </w:p>
        </w:tc>
        <w:tc>
          <w:tcPr>
            <w:tcW w:w="1199"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vertAlign w:val="superscript"/>
                <w:lang w:eastAsia="ru-RU"/>
              </w:rPr>
            </w:pPr>
            <w:r w:rsidRPr="00F43AB7">
              <w:rPr>
                <w:rFonts w:ascii="Times New Roman" w:eastAsia="Times New Roman" w:hAnsi="Times New Roman"/>
                <w:b/>
                <w:bCs/>
                <w:iCs/>
                <w:sz w:val="18"/>
                <w:szCs w:val="18"/>
                <w:lang w:eastAsia="ru-RU"/>
              </w:rPr>
              <w:t>Консультации</w:t>
            </w:r>
            <w:proofErr w:type="gramStart"/>
            <w:r w:rsidRPr="00F43AB7">
              <w:rPr>
                <w:rFonts w:ascii="Times New Roman" w:eastAsia="Times New Roman" w:hAnsi="Times New Roman"/>
                <w:b/>
                <w:bCs/>
                <w:iCs/>
                <w:sz w:val="18"/>
                <w:szCs w:val="18"/>
                <w:vertAlign w:val="superscript"/>
                <w:lang w:eastAsia="ru-RU"/>
              </w:rPr>
              <w:t>7</w:t>
            </w:r>
            <w:proofErr w:type="gramEnd"/>
            <w:r w:rsidRPr="00F43AB7">
              <w:rPr>
                <w:rFonts w:ascii="Times New Roman" w:eastAsia="Times New Roman" w:hAnsi="Times New Roman"/>
                <w:b/>
                <w:bCs/>
                <w:iCs/>
                <w:sz w:val="18"/>
                <w:szCs w:val="18"/>
                <w:vertAlign w:val="superscript"/>
                <w:lang w:eastAsia="ru-RU"/>
              </w:rPr>
              <w:t>)</w:t>
            </w:r>
          </w:p>
        </w:tc>
        <w:tc>
          <w:tcPr>
            <w:tcW w:w="38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113</w:t>
            </w:r>
          </w:p>
        </w:tc>
        <w:tc>
          <w:tcPr>
            <w:tcW w:w="2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w:t>
            </w:r>
          </w:p>
        </w:tc>
        <w:tc>
          <w:tcPr>
            <w:tcW w:w="564"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113</w:t>
            </w: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224" w:type="pct"/>
            <w:gridSpan w:val="1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
                <w:iCs/>
                <w:sz w:val="18"/>
                <w:szCs w:val="18"/>
                <w:lang w:eastAsia="ru-RU"/>
              </w:rPr>
            </w:pPr>
            <w:r w:rsidRPr="00F43AB7">
              <w:rPr>
                <w:rFonts w:ascii="Times New Roman" w:eastAsia="Times New Roman" w:hAnsi="Times New Roman"/>
                <w:b/>
                <w:bCs/>
                <w:iCs/>
                <w:sz w:val="18"/>
                <w:szCs w:val="18"/>
                <w:lang w:eastAsia="ru-RU"/>
              </w:rPr>
              <w:t xml:space="preserve">Годовая нагрузка в часах </w:t>
            </w:r>
          </w:p>
        </w:tc>
      </w:tr>
      <w:tr w:rsidR="00F43AB7" w:rsidRPr="00F43AB7" w:rsidTr="00F606BC">
        <w:trPr>
          <w:gridAfter w:val="1"/>
          <w:wAfter w:w="14" w:type="pct"/>
          <w:trHeight w:val="300"/>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К.04.01.</w:t>
            </w:r>
          </w:p>
        </w:tc>
        <w:tc>
          <w:tcPr>
            <w:tcW w:w="1199" w:type="pct"/>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40" w:lineRule="auto"/>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Основы изобразительной грамоты и рисование</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6</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2</w:t>
            </w:r>
          </w:p>
        </w:tc>
        <w:tc>
          <w:tcPr>
            <w:tcW w:w="185"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8B79E5" w:rsidP="00F43AB7">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p>
        </w:tc>
        <w:tc>
          <w:tcPr>
            <w:tcW w:w="1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28"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p>
        </w:tc>
      </w:tr>
      <w:tr w:rsidR="00F43AB7" w:rsidRPr="00F43AB7" w:rsidTr="00F606BC">
        <w:trPr>
          <w:gridAfter w:val="1"/>
          <w:wAfter w:w="14" w:type="pct"/>
          <w:trHeight w:val="167"/>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К.04.02.</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Прикладное творчество</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6</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2</w:t>
            </w:r>
          </w:p>
        </w:tc>
        <w:tc>
          <w:tcPr>
            <w:tcW w:w="185"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8B79E5" w:rsidP="00F43AB7">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p>
        </w:tc>
        <w:tc>
          <w:tcPr>
            <w:tcW w:w="1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28"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p>
        </w:tc>
      </w:tr>
      <w:tr w:rsidR="00F43AB7" w:rsidRPr="00F43AB7" w:rsidTr="00F606BC">
        <w:trPr>
          <w:gridAfter w:val="1"/>
          <w:wAfter w:w="14" w:type="pct"/>
          <w:trHeight w:val="300"/>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К.04.03</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vertAlign w:val="superscript"/>
                <w:lang w:eastAsia="ru-RU"/>
              </w:rPr>
            </w:pPr>
            <w:r w:rsidRPr="00F43AB7">
              <w:rPr>
                <w:rFonts w:ascii="Times New Roman" w:eastAsia="Times New Roman" w:hAnsi="Times New Roman"/>
                <w:sz w:val="18"/>
                <w:szCs w:val="18"/>
                <w:lang w:eastAsia="ru-RU"/>
              </w:rPr>
              <w:t>Лепка</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6</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2</w:t>
            </w:r>
          </w:p>
        </w:tc>
        <w:tc>
          <w:tcPr>
            <w:tcW w:w="185"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8B79E5" w:rsidP="00F43AB7">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p>
        </w:tc>
        <w:tc>
          <w:tcPr>
            <w:tcW w:w="1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28"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p>
        </w:tc>
      </w:tr>
      <w:tr w:rsidR="00F43AB7" w:rsidRPr="00F43AB7" w:rsidTr="00F606BC">
        <w:trPr>
          <w:gridAfter w:val="1"/>
          <w:wAfter w:w="14" w:type="pct"/>
          <w:trHeight w:val="300"/>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К.04.04.</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vertAlign w:val="superscript"/>
                <w:lang w:eastAsia="ru-RU"/>
              </w:rPr>
            </w:pPr>
            <w:r w:rsidRPr="00F43AB7">
              <w:rPr>
                <w:rFonts w:ascii="Times New Roman" w:eastAsia="Times New Roman" w:hAnsi="Times New Roman"/>
                <w:sz w:val="18"/>
                <w:szCs w:val="18"/>
                <w:lang w:eastAsia="ru-RU"/>
              </w:rPr>
              <w:t xml:space="preserve">Рисунок </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20</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28"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gridAfter w:val="1"/>
          <w:wAfter w:w="14" w:type="pct"/>
          <w:trHeight w:val="300"/>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К.04.05.</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Живопись</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20</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28"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gridAfter w:val="1"/>
          <w:wAfter w:w="14" w:type="pct"/>
          <w:trHeight w:val="300"/>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К.04.06.</w:t>
            </w:r>
          </w:p>
        </w:tc>
        <w:tc>
          <w:tcPr>
            <w:tcW w:w="1199" w:type="pct"/>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80" w:lineRule="exact"/>
              <w:ind w:right="686"/>
              <w:jc w:val="both"/>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Композиция станковая</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40</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28"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gridAfter w:val="1"/>
          <w:wAfter w:w="14" w:type="pct"/>
          <w:trHeight w:val="300"/>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К.04.07</w:t>
            </w:r>
          </w:p>
        </w:tc>
        <w:tc>
          <w:tcPr>
            <w:tcW w:w="1199" w:type="pct"/>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80" w:lineRule="exact"/>
              <w:ind w:right="686"/>
              <w:jc w:val="both"/>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Беседы об искусстве</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 xml:space="preserve"> </w:t>
            </w: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28"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p>
        </w:tc>
      </w:tr>
      <w:tr w:rsidR="00F43AB7" w:rsidRPr="00F43AB7" w:rsidTr="00F606BC">
        <w:trPr>
          <w:gridAfter w:val="1"/>
          <w:wAfter w:w="14" w:type="pct"/>
          <w:trHeight w:val="300"/>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К.04.08</w:t>
            </w:r>
          </w:p>
        </w:tc>
        <w:tc>
          <w:tcPr>
            <w:tcW w:w="1199" w:type="pct"/>
            <w:tcBorders>
              <w:top w:val="single" w:sz="4" w:space="0" w:color="auto"/>
              <w:left w:val="single" w:sz="4" w:space="0" w:color="auto"/>
              <w:bottom w:val="single" w:sz="4" w:space="0" w:color="auto"/>
              <w:right w:val="single" w:sz="4" w:space="0" w:color="auto"/>
            </w:tcBorders>
          </w:tcPr>
          <w:p w:rsidR="00F43AB7" w:rsidRPr="00F43AB7" w:rsidRDefault="00F43AB7" w:rsidP="00F43AB7">
            <w:pPr>
              <w:spacing w:after="0" w:line="280" w:lineRule="exact"/>
              <w:ind w:right="686"/>
              <w:jc w:val="both"/>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История изобразительного искусства</w:t>
            </w:r>
          </w:p>
        </w:tc>
        <w:tc>
          <w:tcPr>
            <w:tcW w:w="38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92"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21"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12</w:t>
            </w: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25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38"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Symbol" w:eastAsia="Times New Roman" w:hAnsi="Symbol" w:cs="Arial CYR"/>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28"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trHeight w:val="631"/>
        </w:trPr>
        <w:tc>
          <w:tcPr>
            <w:tcW w:w="802"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sz w:val="18"/>
                <w:szCs w:val="18"/>
                <w:lang w:eastAsia="ru-RU"/>
              </w:rPr>
              <w:t>А.05.00.</w:t>
            </w:r>
          </w:p>
        </w:tc>
        <w:tc>
          <w:tcPr>
            <w:tcW w:w="1199"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sz w:val="18"/>
                <w:szCs w:val="18"/>
                <w:lang w:eastAsia="ru-RU"/>
              </w:rPr>
              <w:t>Аттестация</w:t>
            </w:r>
          </w:p>
        </w:tc>
        <w:tc>
          <w:tcPr>
            <w:tcW w:w="3000" w:type="pct"/>
            <w:gridSpan w:val="25"/>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b/>
                <w:sz w:val="18"/>
                <w:szCs w:val="18"/>
                <w:lang w:eastAsia="ru-RU"/>
              </w:rPr>
              <w:t>Годовой объем в неделях</w:t>
            </w:r>
          </w:p>
        </w:tc>
      </w:tr>
      <w:tr w:rsidR="00F43AB7" w:rsidRPr="00F43AB7" w:rsidTr="00F606BC">
        <w:trPr>
          <w:gridAfter w:val="2"/>
          <w:wAfter w:w="25" w:type="pct"/>
          <w:trHeight w:val="347"/>
        </w:trPr>
        <w:tc>
          <w:tcPr>
            <w:tcW w:w="802"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ПА.05.01.</w:t>
            </w:r>
          </w:p>
        </w:tc>
        <w:tc>
          <w:tcPr>
            <w:tcW w:w="119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rPr>
                <w:rFonts w:ascii="Times New Roman" w:eastAsia="Times New Roman" w:hAnsi="Times New Roman"/>
                <w:sz w:val="18"/>
                <w:szCs w:val="18"/>
                <w:lang w:eastAsia="ru-RU"/>
              </w:rPr>
            </w:pPr>
            <w:proofErr w:type="gramStart"/>
            <w:r w:rsidRPr="00F43AB7">
              <w:rPr>
                <w:rFonts w:ascii="Times New Roman" w:eastAsia="Times New Roman" w:hAnsi="Times New Roman"/>
                <w:sz w:val="18"/>
                <w:szCs w:val="18"/>
                <w:lang w:eastAsia="ru-RU"/>
              </w:rPr>
              <w:t>Промежуточная</w:t>
            </w:r>
            <w:proofErr w:type="gramEnd"/>
            <w:r w:rsidRPr="00F43AB7">
              <w:rPr>
                <w:rFonts w:ascii="Times New Roman" w:eastAsia="Times New Roman" w:hAnsi="Times New Roman"/>
                <w:sz w:val="18"/>
                <w:szCs w:val="18"/>
                <w:lang w:eastAsia="ru-RU"/>
              </w:rPr>
              <w:t xml:space="preserve"> (экзамены)</w:t>
            </w:r>
          </w:p>
        </w:tc>
        <w:tc>
          <w:tcPr>
            <w:tcW w:w="47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r w:rsidRPr="00F43AB7">
              <w:rPr>
                <w:rFonts w:ascii="Times New Roman" w:eastAsia="Times New Roman" w:hAnsi="Times New Roman"/>
                <w:bCs/>
                <w:iCs/>
                <w:sz w:val="18"/>
                <w:szCs w:val="18"/>
                <w:lang w:eastAsia="ru-RU"/>
              </w:rPr>
              <w:t xml:space="preserve">7 </w:t>
            </w:r>
          </w:p>
        </w:tc>
        <w:tc>
          <w:tcPr>
            <w:tcW w:w="288"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149" w:type="pct"/>
            <w:gridSpan w:val="3"/>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169"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151"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247" w:type="pct"/>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247"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w:t>
            </w:r>
          </w:p>
        </w:tc>
        <w:tc>
          <w:tcPr>
            <w:tcW w:w="185"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w:t>
            </w:r>
          </w:p>
        </w:tc>
        <w:tc>
          <w:tcPr>
            <w:tcW w:w="187" w:type="pct"/>
            <w:gridSpan w:val="2"/>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17" w:type="pct"/>
            <w:tcBorders>
              <w:top w:val="single" w:sz="4" w:space="0" w:color="auto"/>
              <w:left w:val="single" w:sz="4" w:space="0" w:color="auto"/>
              <w:bottom w:val="single" w:sz="4" w:space="0" w:color="auto"/>
              <w:right w:val="single" w:sz="4" w:space="0" w:color="auto"/>
            </w:tcBorders>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gridAfter w:val="2"/>
          <w:wAfter w:w="25" w:type="pct"/>
          <w:trHeight w:val="315"/>
        </w:trPr>
        <w:tc>
          <w:tcPr>
            <w:tcW w:w="802"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r w:rsidRPr="00F43AB7">
              <w:rPr>
                <w:rFonts w:ascii="Times New Roman" w:eastAsia="Times New Roman" w:hAnsi="Times New Roman"/>
                <w:bCs/>
                <w:iCs/>
                <w:sz w:val="18"/>
                <w:szCs w:val="18"/>
                <w:lang w:eastAsia="ru-RU"/>
              </w:rPr>
              <w:t>ИА.05.02.</w:t>
            </w:r>
          </w:p>
        </w:tc>
        <w:tc>
          <w:tcPr>
            <w:tcW w:w="1199"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rPr>
                <w:rFonts w:ascii="Times New Roman" w:eastAsia="Times New Roman" w:hAnsi="Times New Roman"/>
                <w:bCs/>
                <w:iCs/>
                <w:sz w:val="18"/>
                <w:szCs w:val="18"/>
                <w:lang w:eastAsia="ru-RU"/>
              </w:rPr>
            </w:pPr>
            <w:r w:rsidRPr="00F43AB7">
              <w:rPr>
                <w:rFonts w:ascii="Times New Roman" w:eastAsia="Times New Roman" w:hAnsi="Times New Roman"/>
                <w:bCs/>
                <w:iCs/>
                <w:sz w:val="18"/>
                <w:szCs w:val="18"/>
                <w:lang w:eastAsia="ru-RU"/>
              </w:rPr>
              <w:t>Итоговая аттестация</w:t>
            </w:r>
          </w:p>
        </w:tc>
        <w:tc>
          <w:tcPr>
            <w:tcW w:w="47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r w:rsidRPr="00F43AB7">
              <w:rPr>
                <w:rFonts w:ascii="Times New Roman" w:eastAsia="Times New Roman" w:hAnsi="Times New Roman"/>
                <w:bCs/>
                <w:iCs/>
                <w:sz w:val="18"/>
                <w:szCs w:val="18"/>
                <w:lang w:eastAsia="ru-RU"/>
              </w:rPr>
              <w:t xml:space="preserve">2 </w:t>
            </w:r>
          </w:p>
        </w:tc>
        <w:tc>
          <w:tcPr>
            <w:tcW w:w="288"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149"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169" w:type="pct"/>
            <w:tcBorders>
              <w:top w:val="single" w:sz="4" w:space="0" w:color="auto"/>
              <w:left w:val="single" w:sz="4" w:space="0" w:color="auto"/>
              <w:bottom w:val="single" w:sz="4" w:space="0" w:color="auto"/>
              <w:right w:val="single" w:sz="4" w:space="0" w:color="auto"/>
            </w:tcBorders>
            <w:shd w:val="clear" w:color="auto" w:fill="EAEAEA"/>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151" w:type="pct"/>
            <w:tcBorders>
              <w:top w:val="single" w:sz="4" w:space="0" w:color="auto"/>
              <w:left w:val="single" w:sz="4" w:space="0" w:color="auto"/>
              <w:bottom w:val="single" w:sz="4" w:space="0" w:color="auto"/>
              <w:right w:val="single" w:sz="4" w:space="0" w:color="auto"/>
            </w:tcBorders>
            <w:shd w:val="clear" w:color="auto" w:fill="EAEAEA"/>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247" w:type="pct"/>
            <w:tcBorders>
              <w:top w:val="single" w:sz="4" w:space="0" w:color="auto"/>
              <w:left w:val="single" w:sz="4" w:space="0" w:color="auto"/>
              <w:bottom w:val="single" w:sz="4" w:space="0" w:color="auto"/>
              <w:right w:val="single" w:sz="4" w:space="0" w:color="auto"/>
            </w:tcBorders>
            <w:shd w:val="clear" w:color="auto" w:fill="EAEAEA"/>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24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 </w:t>
            </w:r>
          </w:p>
        </w:tc>
        <w:tc>
          <w:tcPr>
            <w:tcW w:w="185"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 </w:t>
            </w:r>
          </w:p>
        </w:tc>
        <w:tc>
          <w:tcPr>
            <w:tcW w:w="1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gridAfter w:val="2"/>
          <w:wAfter w:w="25" w:type="pct"/>
          <w:trHeight w:val="315"/>
        </w:trPr>
        <w:tc>
          <w:tcPr>
            <w:tcW w:w="802"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r w:rsidRPr="00F43AB7">
              <w:rPr>
                <w:rFonts w:ascii="Times New Roman" w:eastAsia="Times New Roman" w:hAnsi="Times New Roman"/>
                <w:bCs/>
                <w:iCs/>
                <w:sz w:val="18"/>
                <w:szCs w:val="18"/>
                <w:lang w:eastAsia="ru-RU"/>
              </w:rPr>
              <w:t>ИА.05.02.01.</w:t>
            </w:r>
          </w:p>
        </w:tc>
        <w:tc>
          <w:tcPr>
            <w:tcW w:w="1199"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rPr>
                <w:rFonts w:ascii="Times New Roman" w:eastAsia="Times New Roman" w:hAnsi="Times New Roman"/>
                <w:bCs/>
                <w:iCs/>
                <w:sz w:val="18"/>
                <w:szCs w:val="18"/>
                <w:lang w:eastAsia="ru-RU"/>
              </w:rPr>
            </w:pPr>
            <w:r w:rsidRPr="00F43AB7">
              <w:rPr>
                <w:rFonts w:ascii="Times New Roman" w:eastAsia="Times New Roman" w:hAnsi="Times New Roman"/>
                <w:bCs/>
                <w:iCs/>
                <w:sz w:val="18"/>
                <w:szCs w:val="18"/>
                <w:lang w:eastAsia="ru-RU"/>
              </w:rPr>
              <w:t>Композиция станковая</w:t>
            </w:r>
          </w:p>
        </w:tc>
        <w:tc>
          <w:tcPr>
            <w:tcW w:w="47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r w:rsidRPr="00F43AB7">
              <w:rPr>
                <w:rFonts w:ascii="Times New Roman" w:eastAsia="Times New Roman" w:hAnsi="Times New Roman"/>
                <w:bCs/>
                <w:iCs/>
                <w:sz w:val="18"/>
                <w:szCs w:val="18"/>
                <w:lang w:eastAsia="ru-RU"/>
              </w:rPr>
              <w:t xml:space="preserve">1 </w:t>
            </w:r>
          </w:p>
        </w:tc>
        <w:tc>
          <w:tcPr>
            <w:tcW w:w="288"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149"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169" w:type="pct"/>
            <w:tcBorders>
              <w:top w:val="single" w:sz="4" w:space="0" w:color="auto"/>
              <w:left w:val="single" w:sz="4" w:space="0" w:color="auto"/>
              <w:bottom w:val="single" w:sz="4" w:space="0" w:color="auto"/>
              <w:right w:val="single" w:sz="4" w:space="0" w:color="auto"/>
            </w:tcBorders>
            <w:shd w:val="clear" w:color="auto" w:fill="EAEAEA"/>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151" w:type="pct"/>
            <w:tcBorders>
              <w:top w:val="single" w:sz="4" w:space="0" w:color="auto"/>
              <w:left w:val="single" w:sz="4" w:space="0" w:color="auto"/>
              <w:bottom w:val="single" w:sz="4" w:space="0" w:color="auto"/>
              <w:right w:val="single" w:sz="4" w:space="0" w:color="auto"/>
            </w:tcBorders>
            <w:shd w:val="clear" w:color="auto" w:fill="EAEAEA"/>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247" w:type="pct"/>
            <w:tcBorders>
              <w:top w:val="single" w:sz="4" w:space="0" w:color="auto"/>
              <w:left w:val="single" w:sz="4" w:space="0" w:color="auto"/>
              <w:bottom w:val="single" w:sz="4" w:space="0" w:color="auto"/>
              <w:right w:val="single" w:sz="4" w:space="0" w:color="auto"/>
            </w:tcBorders>
            <w:shd w:val="clear" w:color="auto" w:fill="EAEAEA"/>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24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gridAfter w:val="2"/>
          <w:wAfter w:w="25" w:type="pct"/>
          <w:trHeight w:val="315"/>
        </w:trPr>
        <w:tc>
          <w:tcPr>
            <w:tcW w:w="802"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r w:rsidRPr="00F43AB7">
              <w:rPr>
                <w:rFonts w:ascii="Times New Roman" w:eastAsia="Times New Roman" w:hAnsi="Times New Roman"/>
                <w:bCs/>
                <w:iCs/>
                <w:sz w:val="18"/>
                <w:szCs w:val="18"/>
                <w:lang w:eastAsia="ru-RU"/>
              </w:rPr>
              <w:t>ИА.05.02.02.</w:t>
            </w:r>
          </w:p>
        </w:tc>
        <w:tc>
          <w:tcPr>
            <w:tcW w:w="1199"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rPr>
                <w:rFonts w:ascii="Times New Roman" w:eastAsia="Times New Roman" w:hAnsi="Times New Roman"/>
                <w:bCs/>
                <w:iCs/>
                <w:sz w:val="18"/>
                <w:szCs w:val="18"/>
                <w:lang w:eastAsia="ru-RU"/>
              </w:rPr>
            </w:pPr>
            <w:r w:rsidRPr="00F43AB7">
              <w:rPr>
                <w:rFonts w:ascii="Times New Roman" w:eastAsia="Times New Roman" w:hAnsi="Times New Roman"/>
                <w:bCs/>
                <w:iCs/>
                <w:sz w:val="18"/>
                <w:szCs w:val="18"/>
                <w:lang w:eastAsia="ru-RU"/>
              </w:rPr>
              <w:t>История изобразительного искусства</w:t>
            </w:r>
          </w:p>
        </w:tc>
        <w:tc>
          <w:tcPr>
            <w:tcW w:w="47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r w:rsidRPr="00F43AB7">
              <w:rPr>
                <w:rFonts w:ascii="Times New Roman" w:eastAsia="Times New Roman" w:hAnsi="Times New Roman"/>
                <w:bCs/>
                <w:iCs/>
                <w:sz w:val="18"/>
                <w:szCs w:val="18"/>
                <w:lang w:eastAsia="ru-RU"/>
              </w:rPr>
              <w:t>1</w:t>
            </w:r>
          </w:p>
        </w:tc>
        <w:tc>
          <w:tcPr>
            <w:tcW w:w="288"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149"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169" w:type="pct"/>
            <w:tcBorders>
              <w:top w:val="single" w:sz="4" w:space="0" w:color="auto"/>
              <w:left w:val="single" w:sz="4" w:space="0" w:color="auto"/>
              <w:bottom w:val="single" w:sz="4" w:space="0" w:color="auto"/>
              <w:right w:val="single" w:sz="4" w:space="0" w:color="auto"/>
            </w:tcBorders>
            <w:shd w:val="clear" w:color="auto" w:fill="EAEAEA"/>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151" w:type="pct"/>
            <w:tcBorders>
              <w:top w:val="single" w:sz="4" w:space="0" w:color="auto"/>
              <w:left w:val="single" w:sz="4" w:space="0" w:color="auto"/>
              <w:bottom w:val="single" w:sz="4" w:space="0" w:color="auto"/>
              <w:right w:val="single" w:sz="4" w:space="0" w:color="auto"/>
            </w:tcBorders>
            <w:shd w:val="clear" w:color="auto" w:fill="EAEAEA"/>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247" w:type="pct"/>
            <w:tcBorders>
              <w:top w:val="single" w:sz="4" w:space="0" w:color="auto"/>
              <w:left w:val="single" w:sz="4" w:space="0" w:color="auto"/>
              <w:bottom w:val="single" w:sz="4" w:space="0" w:color="auto"/>
              <w:right w:val="single" w:sz="4" w:space="0" w:color="auto"/>
            </w:tcBorders>
            <w:shd w:val="clear" w:color="auto" w:fill="EAEAEA"/>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24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Cs/>
                <w:iCs/>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r w:rsidR="00F43AB7" w:rsidRPr="00F43AB7" w:rsidTr="00F606BC">
        <w:trPr>
          <w:gridAfter w:val="2"/>
          <w:wAfter w:w="25" w:type="pct"/>
          <w:trHeight w:val="315"/>
        </w:trPr>
        <w:tc>
          <w:tcPr>
            <w:tcW w:w="2000"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vertAlign w:val="superscript"/>
                <w:lang w:eastAsia="ru-RU"/>
              </w:rPr>
            </w:pPr>
            <w:r w:rsidRPr="00F43AB7">
              <w:rPr>
                <w:rFonts w:ascii="Times New Roman" w:eastAsia="Times New Roman" w:hAnsi="Times New Roman"/>
                <w:b/>
                <w:bCs/>
                <w:iCs/>
                <w:sz w:val="18"/>
                <w:szCs w:val="18"/>
                <w:lang w:eastAsia="ru-RU"/>
              </w:rPr>
              <w:lastRenderedPageBreak/>
              <w:t>Резерв учебного времени</w:t>
            </w:r>
            <w:proofErr w:type="gramStart"/>
            <w:r w:rsidRPr="00F43AB7">
              <w:rPr>
                <w:rFonts w:ascii="Times New Roman" w:eastAsia="Times New Roman" w:hAnsi="Times New Roman"/>
                <w:b/>
                <w:bCs/>
                <w:iCs/>
                <w:sz w:val="18"/>
                <w:szCs w:val="18"/>
                <w:vertAlign w:val="superscript"/>
                <w:lang w:eastAsia="ru-RU"/>
              </w:rPr>
              <w:t>7</w:t>
            </w:r>
            <w:proofErr w:type="gramEnd"/>
            <w:r w:rsidRPr="00F43AB7">
              <w:rPr>
                <w:rFonts w:ascii="Times New Roman" w:eastAsia="Times New Roman" w:hAnsi="Times New Roman"/>
                <w:b/>
                <w:bCs/>
                <w:iCs/>
                <w:sz w:val="18"/>
                <w:szCs w:val="18"/>
                <w:vertAlign w:val="superscript"/>
                <w:lang w:eastAsia="ru-RU"/>
              </w:rPr>
              <w:t>)</w:t>
            </w:r>
          </w:p>
        </w:tc>
        <w:tc>
          <w:tcPr>
            <w:tcW w:w="47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r w:rsidRPr="00F43AB7">
              <w:rPr>
                <w:rFonts w:ascii="Times New Roman" w:eastAsia="Times New Roman" w:hAnsi="Times New Roman"/>
                <w:b/>
                <w:bCs/>
                <w:iCs/>
                <w:sz w:val="18"/>
                <w:szCs w:val="18"/>
                <w:lang w:eastAsia="ru-RU"/>
              </w:rPr>
              <w:t>8</w:t>
            </w:r>
          </w:p>
        </w:tc>
        <w:tc>
          <w:tcPr>
            <w:tcW w:w="288"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49" w:type="pct"/>
            <w:gridSpan w:val="3"/>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69" w:type="pct"/>
            <w:tcBorders>
              <w:top w:val="single" w:sz="4" w:space="0" w:color="auto"/>
              <w:left w:val="single" w:sz="4" w:space="0" w:color="auto"/>
              <w:bottom w:val="single" w:sz="4" w:space="0" w:color="auto"/>
              <w:right w:val="single" w:sz="4" w:space="0" w:color="auto"/>
            </w:tcBorders>
            <w:shd w:val="clear" w:color="auto" w:fill="EAEAEA"/>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51" w:type="pct"/>
            <w:tcBorders>
              <w:top w:val="single" w:sz="4" w:space="0" w:color="auto"/>
              <w:left w:val="single" w:sz="4" w:space="0" w:color="auto"/>
              <w:bottom w:val="single" w:sz="4" w:space="0" w:color="auto"/>
              <w:right w:val="single" w:sz="4" w:space="0" w:color="auto"/>
            </w:tcBorders>
            <w:shd w:val="clear" w:color="auto" w:fill="EAEAEA"/>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247" w:type="pct"/>
            <w:tcBorders>
              <w:top w:val="single" w:sz="4" w:space="0" w:color="auto"/>
              <w:left w:val="single" w:sz="4" w:space="0" w:color="auto"/>
              <w:bottom w:val="single" w:sz="4" w:space="0" w:color="auto"/>
              <w:right w:val="single" w:sz="4" w:space="0" w:color="auto"/>
            </w:tcBorders>
            <w:shd w:val="clear" w:color="auto" w:fill="EAEAEA"/>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24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b/>
                <w:bCs/>
                <w:iCs/>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85"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87" w:type="pct"/>
            <w:gridSpan w:val="2"/>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43"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c>
          <w:tcPr>
            <w:tcW w:w="117" w:type="pct"/>
            <w:tcBorders>
              <w:top w:val="single" w:sz="4" w:space="0" w:color="auto"/>
              <w:left w:val="single" w:sz="4" w:space="0" w:color="auto"/>
              <w:bottom w:val="single" w:sz="4" w:space="0" w:color="auto"/>
              <w:right w:val="single" w:sz="4" w:space="0" w:color="auto"/>
            </w:tcBorders>
            <w:shd w:val="clear" w:color="auto" w:fill="EAEAEA"/>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p>
        </w:tc>
      </w:tr>
    </w:tbl>
    <w:p w:rsidR="00F43AB7" w:rsidRPr="00F43AB7" w:rsidRDefault="00F43AB7" w:rsidP="00F43AB7">
      <w:pPr>
        <w:numPr>
          <w:ilvl w:val="0"/>
          <w:numId w:val="30"/>
        </w:numPr>
        <w:contextualSpacing/>
        <w:jc w:val="both"/>
        <w:rPr>
          <w:rFonts w:ascii="Times New Roman" w:eastAsia="Times New Roman" w:hAnsi="Times New Roman"/>
          <w:bCs/>
          <w:sz w:val="18"/>
          <w:szCs w:val="18"/>
          <w:lang w:eastAsia="ru-RU"/>
        </w:rPr>
      </w:pPr>
    </w:p>
    <w:p w:rsidR="00F43AB7" w:rsidRPr="00F43AB7" w:rsidRDefault="00F43AB7" w:rsidP="00F43AB7">
      <w:pPr>
        <w:numPr>
          <w:ilvl w:val="0"/>
          <w:numId w:val="30"/>
        </w:numPr>
        <w:contextualSpacing/>
        <w:jc w:val="both"/>
        <w:rPr>
          <w:rFonts w:ascii="Times New Roman" w:eastAsia="Times New Roman" w:hAnsi="Times New Roman"/>
          <w:bCs/>
          <w:sz w:val="20"/>
          <w:szCs w:val="20"/>
          <w:lang w:eastAsia="ru-RU"/>
        </w:rPr>
      </w:pPr>
      <w:r w:rsidRPr="00F43AB7">
        <w:rPr>
          <w:rFonts w:ascii="Times New Roman" w:eastAsia="Times New Roman" w:hAnsi="Times New Roman"/>
          <w:bCs/>
          <w:sz w:val="20"/>
          <w:szCs w:val="20"/>
          <w:lang w:eastAsia="ru-RU"/>
        </w:rPr>
        <w:t xml:space="preserve">В общей трудоемкости образовательной программы  (далее – ОП) на выбор образовательного учреждения (далее – ОУ)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ОУ самостоятельно. Объем времени вариативной части, предусматриваемый ОУ на занятия преподавателя с </w:t>
      </w:r>
      <w:proofErr w:type="gramStart"/>
      <w:r w:rsidRPr="00F43AB7">
        <w:rPr>
          <w:rFonts w:ascii="Times New Roman" w:eastAsia="Times New Roman" w:hAnsi="Times New Roman"/>
          <w:bCs/>
          <w:sz w:val="20"/>
          <w:szCs w:val="20"/>
          <w:lang w:eastAsia="ru-RU"/>
        </w:rPr>
        <w:t>обучающимся</w:t>
      </w:r>
      <w:proofErr w:type="gramEnd"/>
      <w:r w:rsidRPr="00F43AB7">
        <w:rPr>
          <w:rFonts w:ascii="Times New Roman" w:eastAsia="Times New Roman" w:hAnsi="Times New Roman"/>
          <w:bCs/>
          <w:sz w:val="20"/>
          <w:szCs w:val="20"/>
          <w:lang w:eastAsia="ru-RU"/>
        </w:rPr>
        <w:t>,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ОУ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F43AB7" w:rsidRPr="00F43AB7" w:rsidRDefault="00F43AB7" w:rsidP="00F43AB7">
      <w:pPr>
        <w:numPr>
          <w:ilvl w:val="0"/>
          <w:numId w:val="30"/>
        </w:numPr>
        <w:spacing w:after="0" w:line="240" w:lineRule="auto"/>
        <w:contextualSpacing/>
        <w:jc w:val="both"/>
        <w:rPr>
          <w:rFonts w:ascii="Times New Roman" w:eastAsia="Times New Roman" w:hAnsi="Times New Roman"/>
          <w:bCs/>
          <w:sz w:val="20"/>
          <w:szCs w:val="20"/>
          <w:vertAlign w:val="superscript"/>
          <w:lang w:eastAsia="ru-RU"/>
        </w:rPr>
      </w:pPr>
      <w:r w:rsidRPr="00F43AB7">
        <w:rPr>
          <w:rFonts w:ascii="Times New Roman" w:eastAsia="Times New Roman" w:hAnsi="Times New Roman"/>
          <w:bCs/>
          <w:sz w:val="20"/>
          <w:szCs w:val="20"/>
          <w:lang w:eastAsia="ru-RU"/>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ОУ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sidRPr="00F43AB7">
        <w:rPr>
          <w:rFonts w:ascii="Times New Roman" w:eastAsia="Times New Roman" w:hAnsi="Times New Roman"/>
          <w:bCs/>
          <w:sz w:val="20"/>
          <w:szCs w:val="20"/>
          <w:lang w:eastAsia="ru-RU"/>
        </w:rPr>
        <w:t>обучающимся</w:t>
      </w:r>
      <w:proofErr w:type="gramEnd"/>
      <w:r w:rsidRPr="00F43AB7">
        <w:rPr>
          <w:rFonts w:ascii="Times New Roman" w:eastAsia="Times New Roman" w:hAnsi="Times New Roman"/>
          <w:bCs/>
          <w:sz w:val="20"/>
          <w:szCs w:val="20"/>
          <w:lang w:eastAsia="ru-RU"/>
        </w:rPr>
        <w:t xml:space="preserve"> выставляется оценка, которая заносится в свидетельство об окончании ОУ. По усмотрению ОУ оценки по учебным предметам могут выставляться и по </w:t>
      </w:r>
      <w:proofErr w:type="gramStart"/>
      <w:r w:rsidRPr="00F43AB7">
        <w:rPr>
          <w:rFonts w:ascii="Times New Roman" w:eastAsia="Times New Roman" w:hAnsi="Times New Roman"/>
          <w:bCs/>
          <w:sz w:val="20"/>
          <w:szCs w:val="20"/>
          <w:lang w:eastAsia="ru-RU"/>
        </w:rPr>
        <w:t>окончании</w:t>
      </w:r>
      <w:proofErr w:type="gramEnd"/>
      <w:r w:rsidRPr="00F43AB7">
        <w:rPr>
          <w:rFonts w:ascii="Times New Roman" w:eastAsia="Times New Roman" w:hAnsi="Times New Roman"/>
          <w:bCs/>
          <w:sz w:val="20"/>
          <w:szCs w:val="20"/>
          <w:lang w:eastAsia="ru-RU"/>
        </w:rPr>
        <w:t xml:space="preserve"> четверти.</w:t>
      </w:r>
    </w:p>
    <w:p w:rsidR="00F43AB7" w:rsidRPr="00F43AB7" w:rsidRDefault="00F43AB7" w:rsidP="00F43AB7">
      <w:pPr>
        <w:numPr>
          <w:ilvl w:val="0"/>
          <w:numId w:val="30"/>
        </w:numPr>
        <w:spacing w:after="0" w:line="240" w:lineRule="auto"/>
        <w:contextualSpacing/>
        <w:jc w:val="both"/>
        <w:rPr>
          <w:rFonts w:ascii="Times New Roman" w:eastAsia="Times New Roman" w:hAnsi="Times New Roman"/>
          <w:bCs/>
          <w:sz w:val="20"/>
          <w:szCs w:val="20"/>
          <w:vertAlign w:val="superscript"/>
          <w:lang w:eastAsia="ru-RU"/>
        </w:rPr>
      </w:pPr>
      <w:r w:rsidRPr="00F43AB7">
        <w:rPr>
          <w:rFonts w:ascii="Times New Roman" w:eastAsia="Times New Roman" w:hAnsi="Times New Roman"/>
          <w:bCs/>
          <w:sz w:val="20"/>
          <w:szCs w:val="20"/>
          <w:lang w:eastAsia="ru-RU"/>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F43AB7" w:rsidRPr="00F43AB7" w:rsidRDefault="00F43AB7" w:rsidP="00F43AB7">
      <w:pPr>
        <w:numPr>
          <w:ilvl w:val="0"/>
          <w:numId w:val="30"/>
        </w:numPr>
        <w:spacing w:after="0" w:line="240" w:lineRule="auto"/>
        <w:contextualSpacing/>
        <w:jc w:val="both"/>
        <w:rPr>
          <w:rFonts w:ascii="Times New Roman" w:eastAsia="Times New Roman" w:hAnsi="Times New Roman"/>
          <w:sz w:val="20"/>
          <w:szCs w:val="20"/>
        </w:rPr>
      </w:pPr>
      <w:r w:rsidRPr="00F43AB7">
        <w:rPr>
          <w:rFonts w:ascii="Times New Roman" w:eastAsia="Times New Roman" w:hAnsi="Times New Roman"/>
          <w:sz w:val="20"/>
          <w:szCs w:val="20"/>
        </w:rPr>
        <w:t>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F43AB7" w:rsidRPr="00F43AB7" w:rsidRDefault="00F43AB7" w:rsidP="00F43AB7">
      <w:pPr>
        <w:numPr>
          <w:ilvl w:val="0"/>
          <w:numId w:val="30"/>
        </w:numPr>
        <w:spacing w:after="0" w:line="240" w:lineRule="auto"/>
        <w:contextualSpacing/>
        <w:jc w:val="both"/>
        <w:rPr>
          <w:rFonts w:ascii="Times New Roman" w:eastAsia="Times New Roman" w:hAnsi="Times New Roman"/>
          <w:sz w:val="20"/>
          <w:szCs w:val="20"/>
          <w:vertAlign w:val="superscript"/>
          <w:lang w:eastAsia="ru-RU"/>
        </w:rPr>
      </w:pPr>
      <w:r w:rsidRPr="00F43AB7">
        <w:rPr>
          <w:rFonts w:ascii="Times New Roman" w:eastAsia="Times New Roman" w:hAnsi="Times New Roman" w:cs="Arial CYR"/>
          <w:sz w:val="20"/>
          <w:szCs w:val="20"/>
          <w:lang w:eastAsia="ru-RU"/>
        </w:rPr>
        <w:t xml:space="preserve">В данном примерном учебном плане ОУ предложен перечень учебных предметов вариативной части и возможность их реализации. </w:t>
      </w:r>
      <w:proofErr w:type="gramStart"/>
      <w:r w:rsidRPr="00F43AB7">
        <w:rPr>
          <w:rFonts w:ascii="Times New Roman" w:eastAsia="Times New Roman" w:hAnsi="Times New Roman" w:cs="Arial CYR"/>
          <w:sz w:val="20"/>
          <w:szCs w:val="20"/>
          <w:lang w:eastAsia="ru-RU"/>
        </w:rPr>
        <w:t>ОУ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полугодиям.</w:t>
      </w:r>
      <w:proofErr w:type="gramEnd"/>
      <w:r w:rsidRPr="00F43AB7">
        <w:rPr>
          <w:rFonts w:ascii="Times New Roman" w:eastAsia="Times New Roman" w:hAnsi="Times New Roman" w:cs="Arial CYR"/>
          <w:sz w:val="20"/>
          <w:szCs w:val="20"/>
          <w:lang w:eastAsia="ru-RU"/>
        </w:rPr>
        <w:t xml:space="preserve"> В любом из выбранных вариантов каждый учебный предмет вариативной части должен заканчиваться установленной ОУ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F43AB7" w:rsidRPr="00F43AB7" w:rsidRDefault="00F43AB7" w:rsidP="00F43AB7">
      <w:pPr>
        <w:numPr>
          <w:ilvl w:val="0"/>
          <w:numId w:val="30"/>
        </w:numPr>
        <w:spacing w:after="0" w:line="240" w:lineRule="auto"/>
        <w:contextualSpacing/>
        <w:jc w:val="both"/>
        <w:rPr>
          <w:rFonts w:ascii="Times New Roman" w:eastAsia="Times New Roman" w:hAnsi="Times New Roman"/>
          <w:color w:val="FF0000"/>
          <w:sz w:val="20"/>
          <w:szCs w:val="20"/>
          <w:lang w:eastAsia="ru-RU"/>
        </w:rPr>
      </w:pPr>
      <w:r w:rsidRPr="00F43AB7">
        <w:rPr>
          <w:rFonts w:ascii="Times New Roman" w:eastAsia="Times New Roman" w:hAnsi="Times New Roman"/>
          <w:sz w:val="20"/>
          <w:szCs w:val="20"/>
          <w:lang w:eastAsia="ru-RU"/>
        </w:rPr>
        <w:t>Объем  максимальной нагрузки обучающихся не должен превышать 26 часов в неделю, аудиторной нагрузки – 14 часов.</w:t>
      </w:r>
    </w:p>
    <w:p w:rsidR="00F43AB7" w:rsidRPr="00F43AB7" w:rsidRDefault="00F43AB7" w:rsidP="00F43AB7">
      <w:pPr>
        <w:numPr>
          <w:ilvl w:val="0"/>
          <w:numId w:val="30"/>
        </w:numPr>
        <w:spacing w:after="0" w:line="240" w:lineRule="auto"/>
        <w:contextualSpacing/>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Консультации проводятся с целью подготовки </w:t>
      </w:r>
      <w:proofErr w:type="gramStart"/>
      <w:r w:rsidRPr="00F43AB7">
        <w:rPr>
          <w:rFonts w:ascii="Times New Roman" w:eastAsia="Times New Roman" w:hAnsi="Times New Roman"/>
          <w:sz w:val="20"/>
          <w:szCs w:val="20"/>
          <w:lang w:eastAsia="ru-RU"/>
        </w:rPr>
        <w:t>обучающихся</w:t>
      </w:r>
      <w:proofErr w:type="gramEnd"/>
      <w:r w:rsidRPr="00F43AB7">
        <w:rPr>
          <w:rFonts w:ascii="Times New Roman" w:eastAsia="Times New Roman" w:hAnsi="Times New Roman"/>
          <w:sz w:val="20"/>
          <w:szCs w:val="20"/>
          <w:lang w:eastAsia="ru-RU"/>
        </w:rPr>
        <w:t xml:space="preserve"> к контрольным урокам, зачетам, экзаменам, просмотрам, творческим конкурсам и другим мероприятиям по усмотрению ОУ. Консультации могут проводиться рассредоточено или в счет резерва учебного времени. </w:t>
      </w:r>
      <w:r w:rsidRPr="00F43AB7">
        <w:rPr>
          <w:rFonts w:ascii="Times New Roman" w:eastAsia="Times New Roman" w:hAnsi="Times New Roman"/>
          <w:sz w:val="20"/>
          <w:szCs w:val="20"/>
        </w:rPr>
        <w:t>Резерв учебного времени устанавливается ОУ из расчета одной недели в учебном году.</w:t>
      </w:r>
      <w:r w:rsidRPr="00F43AB7">
        <w:rPr>
          <w:rFonts w:eastAsia="Times New Roman"/>
          <w:sz w:val="20"/>
          <w:szCs w:val="20"/>
        </w:rPr>
        <w:t xml:space="preserve"> </w:t>
      </w:r>
      <w:r w:rsidRPr="00F43AB7">
        <w:rPr>
          <w:rFonts w:ascii="Times New Roman" w:eastAsia="Times New Roman" w:hAnsi="Times New Roman"/>
          <w:sz w:val="20"/>
          <w:szCs w:val="20"/>
          <w:lang w:eastAsia="ru-RU"/>
        </w:rPr>
        <w:t>В случае</w:t>
      </w:r>
      <w:proofErr w:type="gramStart"/>
      <w:r w:rsidRPr="00F43AB7">
        <w:rPr>
          <w:rFonts w:ascii="Times New Roman" w:eastAsia="Times New Roman" w:hAnsi="Times New Roman"/>
          <w:sz w:val="20"/>
          <w:szCs w:val="20"/>
          <w:lang w:eastAsia="ru-RU"/>
        </w:rPr>
        <w:t>,</w:t>
      </w:r>
      <w:proofErr w:type="gramEnd"/>
      <w:r w:rsidRPr="00F43AB7">
        <w:rPr>
          <w:rFonts w:ascii="Times New Roman" w:eastAsia="Times New Roman" w:hAnsi="Times New Roman"/>
          <w:sz w:val="20"/>
          <w:szCs w:val="20"/>
          <w:lang w:eastAsia="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F43AB7" w:rsidRPr="00F43AB7" w:rsidRDefault="00F43AB7" w:rsidP="00F43AB7">
      <w:pPr>
        <w:rPr>
          <w:rFonts w:ascii="Times New Roman" w:eastAsia="Times New Roman" w:hAnsi="Times New Roman"/>
          <w:sz w:val="20"/>
          <w:szCs w:val="20"/>
        </w:rPr>
      </w:pPr>
    </w:p>
    <w:p w:rsidR="00F43AB7" w:rsidRPr="00F43AB7" w:rsidRDefault="00F43AB7" w:rsidP="00F43AB7">
      <w:pPr>
        <w:ind w:left="360"/>
        <w:jc w:val="center"/>
        <w:rPr>
          <w:rFonts w:ascii="Times New Roman" w:eastAsia="Times New Roman" w:hAnsi="Times New Roman"/>
          <w:b/>
          <w:i/>
          <w:sz w:val="24"/>
          <w:szCs w:val="24"/>
        </w:rPr>
      </w:pPr>
      <w:r w:rsidRPr="00F43AB7">
        <w:rPr>
          <w:rFonts w:ascii="Times New Roman" w:eastAsia="Times New Roman" w:hAnsi="Times New Roman"/>
          <w:b/>
          <w:i/>
          <w:sz w:val="24"/>
          <w:szCs w:val="24"/>
        </w:rPr>
        <w:t>Примечание к учебному плану</w:t>
      </w:r>
    </w:p>
    <w:p w:rsidR="00F43AB7" w:rsidRPr="00F43AB7" w:rsidRDefault="00F43AB7" w:rsidP="00F43AB7">
      <w:pPr>
        <w:numPr>
          <w:ilvl w:val="0"/>
          <w:numId w:val="31"/>
        </w:numPr>
        <w:spacing w:after="0" w:line="240" w:lineRule="auto"/>
        <w:ind w:left="357" w:firstLine="494"/>
        <w:contextualSpacing/>
        <w:jc w:val="both"/>
        <w:rPr>
          <w:rFonts w:ascii="Times New Roman" w:eastAsia="Times New Roman" w:hAnsi="Times New Roman"/>
          <w:sz w:val="20"/>
          <w:szCs w:val="20"/>
        </w:rPr>
      </w:pPr>
      <w:r w:rsidRPr="00F43AB7">
        <w:rPr>
          <w:rFonts w:ascii="Times New Roman" w:eastAsia="Times New Roman" w:hAnsi="Times New Roman"/>
          <w:sz w:val="20"/>
          <w:szCs w:val="20"/>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F43AB7" w:rsidRPr="00F43AB7" w:rsidRDefault="00F43AB7" w:rsidP="00F43AB7">
      <w:pPr>
        <w:numPr>
          <w:ilvl w:val="0"/>
          <w:numId w:val="31"/>
        </w:numPr>
        <w:spacing w:after="0" w:line="240" w:lineRule="auto"/>
        <w:ind w:left="426" w:firstLine="426"/>
        <w:contextualSpacing/>
        <w:jc w:val="both"/>
        <w:rPr>
          <w:rFonts w:ascii="Times New Roman" w:eastAsia="Times New Roman" w:hAnsi="Times New Roman"/>
          <w:sz w:val="20"/>
          <w:szCs w:val="20"/>
        </w:rPr>
      </w:pPr>
      <w:r w:rsidRPr="00F43AB7">
        <w:rPr>
          <w:rFonts w:ascii="Times New Roman" w:eastAsia="Times New Roman" w:hAnsi="Times New Roman"/>
          <w:sz w:val="20"/>
          <w:szCs w:val="20"/>
        </w:rPr>
        <w:lastRenderedPageBreak/>
        <w:t xml:space="preserve">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w:t>
      </w:r>
      <w:proofErr w:type="spellStart"/>
      <w:r w:rsidRPr="00F43AB7">
        <w:rPr>
          <w:rFonts w:ascii="Times New Roman" w:eastAsia="Times New Roman" w:hAnsi="Times New Roman"/>
          <w:sz w:val="20"/>
          <w:szCs w:val="20"/>
        </w:rPr>
        <w:t>образом</w:t>
      </w:r>
      <w:proofErr w:type="gramStart"/>
      <w:r w:rsidRPr="00F43AB7">
        <w:rPr>
          <w:rFonts w:ascii="Times New Roman" w:eastAsia="Times New Roman" w:hAnsi="Times New Roman"/>
          <w:sz w:val="20"/>
          <w:szCs w:val="20"/>
        </w:rPr>
        <w:t>:</w:t>
      </w:r>
      <w:r w:rsidRPr="00F43AB7">
        <w:rPr>
          <w:rFonts w:ascii="Times New Roman" w:eastAsia="Times New Roman" w:hAnsi="Times New Roman"/>
          <w:sz w:val="20"/>
          <w:szCs w:val="20"/>
          <w:lang w:eastAsia="ru-RU"/>
        </w:rPr>
        <w:t>П</w:t>
      </w:r>
      <w:proofErr w:type="gramEnd"/>
      <w:r w:rsidRPr="00F43AB7">
        <w:rPr>
          <w:rFonts w:ascii="Times New Roman" w:eastAsia="Times New Roman" w:hAnsi="Times New Roman"/>
          <w:sz w:val="20"/>
          <w:szCs w:val="20"/>
          <w:lang w:eastAsia="ru-RU"/>
        </w:rPr>
        <w:t>рикладное</w:t>
      </w:r>
      <w:proofErr w:type="spellEnd"/>
      <w:r w:rsidRPr="00F43AB7">
        <w:rPr>
          <w:rFonts w:ascii="Times New Roman" w:eastAsia="Times New Roman" w:hAnsi="Times New Roman"/>
          <w:sz w:val="20"/>
          <w:szCs w:val="20"/>
          <w:lang w:eastAsia="ru-RU"/>
        </w:rPr>
        <w:t xml:space="preserve"> творчество – по 1 часу в неделю;</w:t>
      </w:r>
    </w:p>
    <w:p w:rsidR="00F43AB7" w:rsidRPr="00F43AB7" w:rsidRDefault="00F43AB7" w:rsidP="00F43AB7">
      <w:pPr>
        <w:spacing w:after="0" w:line="240" w:lineRule="auto"/>
        <w:ind w:left="-284" w:firstLine="284"/>
        <w:jc w:val="both"/>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Лепка – по 1 часу в </w:t>
      </w:r>
      <w:proofErr w:type="spellStart"/>
      <w:r w:rsidRPr="00F43AB7">
        <w:rPr>
          <w:rFonts w:ascii="Times New Roman" w:eastAsia="Times New Roman" w:hAnsi="Times New Roman"/>
          <w:sz w:val="20"/>
          <w:szCs w:val="20"/>
          <w:lang w:eastAsia="ru-RU"/>
        </w:rPr>
        <w:t>неделю</w:t>
      </w:r>
      <w:proofErr w:type="gramStart"/>
      <w:r w:rsidRPr="00F43AB7">
        <w:rPr>
          <w:rFonts w:ascii="Times New Roman" w:eastAsia="Times New Roman" w:hAnsi="Times New Roman"/>
          <w:sz w:val="20"/>
          <w:szCs w:val="20"/>
          <w:lang w:eastAsia="ru-RU"/>
        </w:rPr>
        <w:t>;О</w:t>
      </w:r>
      <w:proofErr w:type="gramEnd"/>
      <w:r w:rsidRPr="00F43AB7">
        <w:rPr>
          <w:rFonts w:ascii="Times New Roman" w:eastAsia="Times New Roman" w:hAnsi="Times New Roman"/>
          <w:sz w:val="20"/>
          <w:szCs w:val="20"/>
          <w:lang w:eastAsia="ru-RU"/>
        </w:rPr>
        <w:t>сновы</w:t>
      </w:r>
      <w:proofErr w:type="spellEnd"/>
      <w:r w:rsidRPr="00F43AB7">
        <w:rPr>
          <w:rFonts w:ascii="Times New Roman" w:eastAsia="Times New Roman" w:hAnsi="Times New Roman"/>
          <w:sz w:val="20"/>
          <w:szCs w:val="20"/>
          <w:lang w:eastAsia="ru-RU"/>
        </w:rPr>
        <w:t xml:space="preserve"> изобразительной грамоты и рисование – по 2 часа в </w:t>
      </w:r>
      <w:proofErr w:type="spellStart"/>
      <w:r w:rsidRPr="00F43AB7">
        <w:rPr>
          <w:rFonts w:ascii="Times New Roman" w:eastAsia="Times New Roman" w:hAnsi="Times New Roman"/>
          <w:sz w:val="20"/>
          <w:szCs w:val="20"/>
          <w:lang w:eastAsia="ru-RU"/>
        </w:rPr>
        <w:t>неделю;Рисунок</w:t>
      </w:r>
      <w:proofErr w:type="spellEnd"/>
      <w:r w:rsidRPr="00F43AB7">
        <w:rPr>
          <w:rFonts w:ascii="Times New Roman" w:eastAsia="Times New Roman" w:hAnsi="Times New Roman"/>
          <w:sz w:val="20"/>
          <w:szCs w:val="20"/>
          <w:lang w:eastAsia="ru-RU"/>
        </w:rPr>
        <w:t xml:space="preserve"> </w:t>
      </w:r>
      <w:r w:rsidRPr="00F43AB7">
        <w:rPr>
          <w:rFonts w:ascii="Times New Roman" w:eastAsia="Times New Roman" w:hAnsi="Times New Roman"/>
          <w:sz w:val="20"/>
          <w:szCs w:val="20"/>
        </w:rPr>
        <w:t>- 4-6 классы – по 2 часа; 7-8 классы  - по 3 часа;</w:t>
      </w:r>
    </w:p>
    <w:p w:rsidR="00F43AB7" w:rsidRPr="00F43AB7" w:rsidRDefault="00F43AB7" w:rsidP="00F43AB7">
      <w:pPr>
        <w:spacing w:after="0" w:line="240" w:lineRule="auto"/>
        <w:jc w:val="both"/>
        <w:rPr>
          <w:rFonts w:ascii="Times New Roman" w:eastAsia="Times New Roman" w:hAnsi="Times New Roman"/>
          <w:sz w:val="20"/>
          <w:szCs w:val="20"/>
        </w:rPr>
      </w:pPr>
      <w:r w:rsidRPr="00F43AB7">
        <w:rPr>
          <w:rFonts w:ascii="Times New Roman" w:eastAsia="Times New Roman" w:hAnsi="Times New Roman"/>
          <w:sz w:val="20"/>
          <w:szCs w:val="20"/>
          <w:lang w:eastAsia="ru-RU"/>
        </w:rPr>
        <w:t xml:space="preserve">Живопись - </w:t>
      </w:r>
      <w:r w:rsidRPr="00F43AB7">
        <w:rPr>
          <w:rFonts w:ascii="Times New Roman" w:eastAsia="Times New Roman" w:hAnsi="Times New Roman"/>
          <w:sz w:val="20"/>
          <w:szCs w:val="20"/>
        </w:rPr>
        <w:t xml:space="preserve">4-6 классы – по 2 часа; 7-8 классы  - по 3 </w:t>
      </w:r>
      <w:proofErr w:type="spellStart"/>
      <w:r w:rsidRPr="00F43AB7">
        <w:rPr>
          <w:rFonts w:ascii="Times New Roman" w:eastAsia="Times New Roman" w:hAnsi="Times New Roman"/>
          <w:sz w:val="20"/>
          <w:szCs w:val="20"/>
        </w:rPr>
        <w:t>часа</w:t>
      </w:r>
      <w:proofErr w:type="gramStart"/>
      <w:r w:rsidRPr="00F43AB7">
        <w:rPr>
          <w:rFonts w:ascii="Times New Roman" w:eastAsia="Times New Roman" w:hAnsi="Times New Roman"/>
          <w:sz w:val="20"/>
          <w:szCs w:val="20"/>
        </w:rPr>
        <w:t>;</w:t>
      </w:r>
      <w:r w:rsidRPr="00F43AB7">
        <w:rPr>
          <w:rFonts w:ascii="Times New Roman" w:eastAsia="Times New Roman" w:hAnsi="Times New Roman"/>
          <w:sz w:val="20"/>
          <w:szCs w:val="20"/>
          <w:lang w:eastAsia="ru-RU"/>
        </w:rPr>
        <w:t>К</w:t>
      </w:r>
      <w:proofErr w:type="gramEnd"/>
      <w:r w:rsidRPr="00F43AB7">
        <w:rPr>
          <w:rFonts w:ascii="Times New Roman" w:eastAsia="Times New Roman" w:hAnsi="Times New Roman"/>
          <w:sz w:val="20"/>
          <w:szCs w:val="20"/>
          <w:lang w:eastAsia="ru-RU"/>
        </w:rPr>
        <w:t>омпозиция</w:t>
      </w:r>
      <w:proofErr w:type="spellEnd"/>
      <w:r w:rsidRPr="00F43AB7">
        <w:rPr>
          <w:rFonts w:ascii="Times New Roman" w:eastAsia="Times New Roman" w:hAnsi="Times New Roman"/>
          <w:sz w:val="20"/>
          <w:szCs w:val="20"/>
          <w:lang w:eastAsia="ru-RU"/>
        </w:rPr>
        <w:t xml:space="preserve"> станковая - </w:t>
      </w:r>
      <w:r w:rsidRPr="00F43AB7">
        <w:rPr>
          <w:rFonts w:ascii="Times New Roman" w:eastAsia="Times New Roman" w:hAnsi="Times New Roman"/>
          <w:sz w:val="20"/>
          <w:szCs w:val="20"/>
        </w:rPr>
        <w:t xml:space="preserve">4-6 классы – по 3 часа; 7-8 классы  - по 4 </w:t>
      </w:r>
      <w:proofErr w:type="spellStart"/>
      <w:r w:rsidRPr="00F43AB7">
        <w:rPr>
          <w:rFonts w:ascii="Times New Roman" w:eastAsia="Times New Roman" w:hAnsi="Times New Roman"/>
          <w:sz w:val="20"/>
          <w:szCs w:val="20"/>
        </w:rPr>
        <w:t>часа;</w:t>
      </w:r>
      <w:r w:rsidRPr="00F43AB7">
        <w:rPr>
          <w:rFonts w:ascii="Times New Roman" w:eastAsia="Times New Roman" w:hAnsi="Times New Roman"/>
          <w:sz w:val="20"/>
          <w:szCs w:val="20"/>
          <w:lang w:eastAsia="ru-RU"/>
        </w:rPr>
        <w:t>Беседы</w:t>
      </w:r>
      <w:proofErr w:type="spellEnd"/>
      <w:r w:rsidRPr="00F43AB7">
        <w:rPr>
          <w:rFonts w:ascii="Times New Roman" w:eastAsia="Times New Roman" w:hAnsi="Times New Roman"/>
          <w:sz w:val="20"/>
          <w:szCs w:val="20"/>
          <w:lang w:eastAsia="ru-RU"/>
        </w:rPr>
        <w:t xml:space="preserve"> об искусстве – по 0,5 часа в </w:t>
      </w:r>
      <w:proofErr w:type="spellStart"/>
      <w:r w:rsidRPr="00F43AB7">
        <w:rPr>
          <w:rFonts w:ascii="Times New Roman" w:eastAsia="Times New Roman" w:hAnsi="Times New Roman"/>
          <w:sz w:val="20"/>
          <w:szCs w:val="20"/>
          <w:lang w:eastAsia="ru-RU"/>
        </w:rPr>
        <w:t>неделю;История</w:t>
      </w:r>
      <w:proofErr w:type="spellEnd"/>
      <w:r w:rsidRPr="00F43AB7">
        <w:rPr>
          <w:rFonts w:ascii="Times New Roman" w:eastAsia="Times New Roman" w:hAnsi="Times New Roman"/>
          <w:sz w:val="20"/>
          <w:szCs w:val="20"/>
          <w:lang w:eastAsia="ru-RU"/>
        </w:rPr>
        <w:t xml:space="preserve"> изобразительного искусства – по 1 часу в неделю.</w:t>
      </w:r>
    </w:p>
    <w:p w:rsidR="00F43AB7" w:rsidRPr="00F43AB7" w:rsidRDefault="00F43AB7" w:rsidP="00F43AB7">
      <w:pPr>
        <w:spacing w:after="0" w:line="240" w:lineRule="auto"/>
        <w:rPr>
          <w:rFonts w:ascii="Times New Roman" w:eastAsia="Times New Roman" w:hAnsi="Times New Roman"/>
          <w:b/>
          <w:sz w:val="24"/>
          <w:szCs w:val="24"/>
          <w:lang w:eastAsia="ru-RU"/>
        </w:rPr>
      </w:pPr>
      <w:r w:rsidRPr="00F43AB7">
        <w:rPr>
          <w:rFonts w:ascii="Times New Roman" w:eastAsia="Times New Roman" w:hAnsi="Times New Roman"/>
          <w:b/>
          <w:sz w:val="24"/>
          <w:szCs w:val="24"/>
          <w:lang w:eastAsia="ru-RU"/>
        </w:rPr>
        <w:t xml:space="preserve">                                                                                         </w:t>
      </w:r>
    </w:p>
    <w:p w:rsidR="006D2AB8" w:rsidRDefault="00F43AB7" w:rsidP="00F43AB7">
      <w:pPr>
        <w:spacing w:after="0" w:line="240" w:lineRule="auto"/>
        <w:rPr>
          <w:rFonts w:ascii="Times New Roman" w:eastAsia="Times New Roman" w:hAnsi="Times New Roman"/>
          <w:b/>
          <w:sz w:val="24"/>
          <w:szCs w:val="24"/>
          <w:lang w:eastAsia="ru-RU"/>
        </w:rPr>
      </w:pPr>
      <w:r w:rsidRPr="00F43AB7">
        <w:rPr>
          <w:rFonts w:ascii="Times New Roman" w:eastAsia="Times New Roman" w:hAnsi="Times New Roman"/>
          <w:b/>
          <w:sz w:val="24"/>
          <w:szCs w:val="24"/>
          <w:lang w:eastAsia="ru-RU"/>
        </w:rPr>
        <w:t xml:space="preserve">                                                                                               </w:t>
      </w:r>
    </w:p>
    <w:p w:rsidR="006D2AB8" w:rsidRDefault="006D2AB8" w:rsidP="00F43AB7">
      <w:pPr>
        <w:spacing w:after="0" w:line="240" w:lineRule="auto"/>
        <w:rPr>
          <w:rFonts w:ascii="Times New Roman" w:eastAsia="Times New Roman" w:hAnsi="Times New Roman"/>
          <w:b/>
          <w:sz w:val="24"/>
          <w:szCs w:val="24"/>
          <w:lang w:eastAsia="ru-RU"/>
        </w:rPr>
      </w:pPr>
    </w:p>
    <w:p w:rsidR="001C3309" w:rsidRPr="001C3309" w:rsidRDefault="001C3309" w:rsidP="001C3309">
      <w:pPr>
        <w:keepNext/>
        <w:spacing w:before="240" w:after="60" w:line="240" w:lineRule="auto"/>
        <w:jc w:val="center"/>
        <w:outlineLvl w:val="0"/>
        <w:rPr>
          <w:rFonts w:ascii="Times New Roman" w:eastAsia="Times New Roman" w:hAnsi="Times New Roman"/>
          <w:b/>
          <w:sz w:val="28"/>
          <w:szCs w:val="28"/>
          <w:lang w:eastAsia="ru-RU"/>
        </w:rPr>
      </w:pPr>
      <w:r w:rsidRPr="001C3309">
        <w:rPr>
          <w:rFonts w:ascii="Times New Roman" w:eastAsia="Times New Roman" w:hAnsi="Times New Roman"/>
          <w:b/>
          <w:sz w:val="28"/>
          <w:szCs w:val="28"/>
          <w:lang w:eastAsia="ru-RU"/>
        </w:rPr>
        <w:t>УЧЕБНЫЙ ПЛАН</w:t>
      </w:r>
    </w:p>
    <w:p w:rsidR="001C3309" w:rsidRPr="001C3309" w:rsidRDefault="001C3309" w:rsidP="001C3309">
      <w:pPr>
        <w:spacing w:after="0" w:line="216" w:lineRule="auto"/>
        <w:jc w:val="center"/>
        <w:rPr>
          <w:rFonts w:ascii="Times New Roman" w:eastAsia="Times New Roman" w:hAnsi="Times New Roman"/>
          <w:b/>
          <w:sz w:val="24"/>
          <w:szCs w:val="24"/>
          <w:lang w:eastAsia="ru-RU"/>
        </w:rPr>
      </w:pPr>
      <w:r w:rsidRPr="001C3309">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1C3309" w:rsidRPr="001C3309" w:rsidRDefault="001C3309" w:rsidP="001C3309">
      <w:pPr>
        <w:spacing w:after="0" w:line="216" w:lineRule="auto"/>
        <w:jc w:val="center"/>
        <w:rPr>
          <w:rFonts w:ascii="Times New Roman" w:eastAsia="Times New Roman" w:hAnsi="Times New Roman"/>
          <w:b/>
          <w:sz w:val="24"/>
          <w:szCs w:val="24"/>
          <w:lang w:eastAsia="ru-RU"/>
        </w:rPr>
      </w:pPr>
      <w:r w:rsidRPr="001C3309">
        <w:rPr>
          <w:rFonts w:ascii="Times New Roman" w:eastAsia="Times New Roman" w:hAnsi="Times New Roman"/>
          <w:b/>
          <w:sz w:val="24"/>
          <w:szCs w:val="24"/>
          <w:lang w:eastAsia="ru-RU"/>
        </w:rPr>
        <w:t>в области музыкального искусства</w:t>
      </w:r>
    </w:p>
    <w:p w:rsidR="001C3309" w:rsidRPr="001C3309" w:rsidRDefault="001C3309" w:rsidP="001C3309">
      <w:pPr>
        <w:spacing w:after="0" w:line="216" w:lineRule="auto"/>
        <w:jc w:val="center"/>
        <w:rPr>
          <w:rFonts w:ascii="Times New Roman" w:eastAsia="Times New Roman" w:hAnsi="Times New Roman"/>
          <w:b/>
          <w:sz w:val="24"/>
          <w:szCs w:val="24"/>
          <w:lang w:eastAsia="ru-RU"/>
        </w:rPr>
      </w:pPr>
      <w:r w:rsidRPr="001C3309">
        <w:rPr>
          <w:rFonts w:ascii="Times New Roman" w:eastAsia="Times New Roman" w:hAnsi="Times New Roman"/>
          <w:b/>
          <w:sz w:val="24"/>
          <w:szCs w:val="24"/>
          <w:lang w:eastAsia="ru-RU"/>
        </w:rPr>
        <w:t>«Фортепиано»</w:t>
      </w:r>
    </w:p>
    <w:p w:rsidR="001C3309" w:rsidRPr="001C3309" w:rsidRDefault="001C3309" w:rsidP="001C3309">
      <w:pPr>
        <w:spacing w:after="0" w:line="216" w:lineRule="auto"/>
        <w:jc w:val="center"/>
        <w:rPr>
          <w:rFonts w:ascii="Times New Roman" w:eastAsia="Times New Roman" w:hAnsi="Times New Roman"/>
          <w:b/>
          <w:szCs w:val="24"/>
          <w:lang w:eastAsia="ru-RU"/>
        </w:rPr>
      </w:pPr>
    </w:p>
    <w:p w:rsidR="001C3309" w:rsidRPr="001C3309" w:rsidRDefault="001C3309" w:rsidP="001C3309">
      <w:pPr>
        <w:spacing w:after="0" w:line="216" w:lineRule="auto"/>
        <w:jc w:val="right"/>
        <w:rPr>
          <w:rFonts w:ascii="Times New Roman" w:eastAsia="Times New Roman" w:hAnsi="Times New Roman"/>
          <w:szCs w:val="24"/>
          <w:lang w:eastAsia="ru-RU"/>
        </w:rPr>
      </w:pPr>
      <w:r w:rsidRPr="001C3309">
        <w:rPr>
          <w:rFonts w:ascii="Times New Roman" w:eastAsia="Times New Roman" w:hAnsi="Times New Roman"/>
          <w:szCs w:val="24"/>
          <w:lang w:eastAsia="ru-RU"/>
        </w:rPr>
        <w:t>Срок обучения – 8 лет</w:t>
      </w:r>
    </w:p>
    <w:tbl>
      <w:tblPr>
        <w:tblW w:w="14865" w:type="dxa"/>
        <w:tblLayout w:type="fixed"/>
        <w:tblLook w:val="0000" w:firstRow="0" w:lastRow="0" w:firstColumn="0" w:lastColumn="0" w:noHBand="0" w:noVBand="0"/>
      </w:tblPr>
      <w:tblGrid>
        <w:gridCol w:w="1573"/>
        <w:gridCol w:w="3260"/>
        <w:gridCol w:w="1121"/>
        <w:gridCol w:w="1134"/>
        <w:gridCol w:w="709"/>
        <w:gridCol w:w="567"/>
        <w:gridCol w:w="709"/>
        <w:gridCol w:w="850"/>
        <w:gridCol w:w="284"/>
        <w:gridCol w:w="283"/>
        <w:gridCol w:w="284"/>
        <w:gridCol w:w="142"/>
        <w:gridCol w:w="120"/>
        <w:gridCol w:w="163"/>
        <w:gridCol w:w="284"/>
        <w:gridCol w:w="100"/>
        <w:gridCol w:w="221"/>
        <w:gridCol w:w="246"/>
        <w:gridCol w:w="80"/>
        <w:gridCol w:w="203"/>
        <w:gridCol w:w="284"/>
        <w:gridCol w:w="60"/>
        <w:gridCol w:w="81"/>
        <w:gridCol w:w="426"/>
        <w:gridCol w:w="39"/>
        <w:gridCol w:w="528"/>
        <w:gridCol w:w="19"/>
        <w:gridCol w:w="548"/>
        <w:gridCol w:w="547"/>
      </w:tblGrid>
      <w:tr w:rsidR="001C3309" w:rsidRPr="001C3309" w:rsidTr="001C3309">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1C3309" w:rsidRPr="001C3309" w:rsidRDefault="001C3309" w:rsidP="001C3309">
            <w:pPr>
              <w:spacing w:after="0" w:line="240" w:lineRule="auto"/>
              <w:jc w:val="center"/>
              <w:rPr>
                <w:rFonts w:ascii="Times New Roman" w:eastAsia="Times New Roman" w:hAnsi="Times New Roman"/>
                <w:sz w:val="18"/>
                <w:szCs w:val="24"/>
                <w:lang w:eastAsia="ru-RU"/>
              </w:rPr>
            </w:pPr>
            <w:r w:rsidRPr="001C3309">
              <w:rPr>
                <w:rFonts w:ascii="Times New Roman" w:eastAsia="Times New Roman" w:hAnsi="Times New Roman"/>
                <w:sz w:val="18"/>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Наименование частей, предметных областей, разделов и учебных предметов</w:t>
            </w:r>
          </w:p>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 w:val="18"/>
                <w:szCs w:val="24"/>
                <w:lang w:eastAsia="ru-RU"/>
              </w:rPr>
              <w:t> </w:t>
            </w:r>
          </w:p>
        </w:tc>
        <w:tc>
          <w:tcPr>
            <w:tcW w:w="1121" w:type="dxa"/>
            <w:tcBorders>
              <w:top w:val="single" w:sz="4" w:space="0" w:color="auto"/>
              <w:left w:val="single" w:sz="4" w:space="0" w:color="auto"/>
              <w:bottom w:val="nil"/>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roofErr w:type="spellStart"/>
            <w:proofErr w:type="gramStart"/>
            <w:r w:rsidRPr="001C3309">
              <w:rPr>
                <w:rFonts w:ascii="Times New Roman" w:eastAsia="Times New Roman" w:hAnsi="Times New Roman"/>
                <w:szCs w:val="24"/>
                <w:lang w:eastAsia="ru-RU"/>
              </w:rPr>
              <w:t>Самосто-ятельная</w:t>
            </w:r>
            <w:proofErr w:type="spellEnd"/>
            <w:proofErr w:type="gramEnd"/>
            <w:r w:rsidRPr="001C3309">
              <w:rPr>
                <w:rFonts w:ascii="Times New Roman" w:eastAsia="Times New Roman" w:hAnsi="Times New Roman"/>
                <w:szCs w:val="24"/>
                <w:lang w:eastAsia="ru-RU"/>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Аудиторные занятия</w:t>
            </w:r>
          </w:p>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ind w:right="-98"/>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Промежуточная аттестация</w:t>
            </w:r>
          </w:p>
          <w:p w:rsidR="001C3309" w:rsidRPr="001C3309" w:rsidRDefault="001C3309" w:rsidP="001C3309">
            <w:pPr>
              <w:spacing w:after="0" w:line="240" w:lineRule="auto"/>
              <w:ind w:right="-98"/>
              <w:jc w:val="center"/>
              <w:rPr>
                <w:rFonts w:ascii="Times New Roman" w:eastAsia="Times New Roman" w:hAnsi="Times New Roman"/>
                <w:szCs w:val="24"/>
                <w:vertAlign w:val="superscript"/>
                <w:lang w:eastAsia="ru-RU"/>
              </w:rPr>
            </w:pPr>
            <w:r w:rsidRPr="001C3309">
              <w:rPr>
                <w:rFonts w:ascii="Times New Roman" w:eastAsia="Times New Roman" w:hAnsi="Times New Roman"/>
                <w:sz w:val="18"/>
                <w:szCs w:val="20"/>
                <w:lang w:eastAsia="ru-RU"/>
              </w:rPr>
              <w:t>(по полугодиям)</w:t>
            </w:r>
            <w:r w:rsidRPr="001C3309">
              <w:rPr>
                <w:rFonts w:ascii="Times New Roman" w:eastAsia="Times New Roman" w:hAnsi="Times New Roman"/>
                <w:b/>
                <w:szCs w:val="24"/>
                <w:vertAlign w:val="superscript"/>
                <w:lang w:eastAsia="ru-RU"/>
              </w:rPr>
              <w:t>2)</w:t>
            </w:r>
          </w:p>
        </w:tc>
        <w:tc>
          <w:tcPr>
            <w:tcW w:w="4375" w:type="dxa"/>
            <w:gridSpan w:val="19"/>
            <w:tcBorders>
              <w:top w:val="single" w:sz="4" w:space="0" w:color="auto"/>
              <w:left w:val="single" w:sz="4" w:space="0" w:color="auto"/>
              <w:bottom w:val="single" w:sz="4" w:space="0" w:color="auto"/>
              <w:right w:val="single" w:sz="4" w:space="0" w:color="auto"/>
            </w:tcBorders>
            <w:noWrap/>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Распределение по годам обучения</w:t>
            </w:r>
          </w:p>
        </w:tc>
      </w:tr>
      <w:tr w:rsidR="001C3309" w:rsidRPr="001C3309" w:rsidTr="001C3309">
        <w:trPr>
          <w:cantSplit/>
          <w:trHeight w:val="1760"/>
        </w:trPr>
        <w:tc>
          <w:tcPr>
            <w:tcW w:w="1573" w:type="dxa"/>
            <w:vMerge/>
            <w:tcBorders>
              <w:top w:val="nil"/>
              <w:left w:val="single" w:sz="4" w:space="0" w:color="auto"/>
              <w:bottom w:val="nil"/>
              <w:right w:val="single" w:sz="4" w:space="0" w:color="auto"/>
            </w:tcBorders>
            <w:noWrap/>
            <w:vAlign w:val="bottom"/>
          </w:tcPr>
          <w:p w:rsidR="001C3309" w:rsidRPr="001C3309" w:rsidRDefault="001C3309" w:rsidP="001C3309">
            <w:pPr>
              <w:spacing w:after="0" w:line="240" w:lineRule="auto"/>
              <w:jc w:val="center"/>
              <w:rPr>
                <w:rFonts w:ascii="Times New Roman" w:eastAsia="Times New Roman" w:hAnsi="Times New Roman"/>
                <w:b/>
                <w:bCs/>
                <w:sz w:val="18"/>
                <w:szCs w:val="24"/>
                <w:lang w:eastAsia="ru-RU"/>
              </w:rPr>
            </w:pPr>
          </w:p>
        </w:tc>
        <w:tc>
          <w:tcPr>
            <w:tcW w:w="3260" w:type="dxa"/>
            <w:vMerge/>
            <w:tcBorders>
              <w:top w:val="nil"/>
              <w:left w:val="single" w:sz="4" w:space="0" w:color="auto"/>
              <w:bottom w:val="nil"/>
              <w:right w:val="single" w:sz="4" w:space="0" w:color="auto"/>
            </w:tcBorders>
            <w:vAlign w:val="bottom"/>
          </w:tcPr>
          <w:p w:rsidR="001C3309" w:rsidRPr="001C3309" w:rsidRDefault="001C3309" w:rsidP="001C3309">
            <w:pPr>
              <w:spacing w:after="0" w:line="240" w:lineRule="auto"/>
              <w:jc w:val="center"/>
              <w:rPr>
                <w:rFonts w:ascii="Times New Roman" w:eastAsia="Times New Roman" w:hAnsi="Times New Roman"/>
                <w:sz w:val="18"/>
                <w:szCs w:val="24"/>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1C3309" w:rsidRPr="001C3309" w:rsidRDefault="001C3309" w:rsidP="001C3309">
            <w:pPr>
              <w:spacing w:after="0" w:line="240" w:lineRule="auto"/>
              <w:ind w:right="113"/>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C3309" w:rsidRPr="001C3309" w:rsidRDefault="001C3309" w:rsidP="001C3309">
            <w:pPr>
              <w:spacing w:after="0" w:line="240" w:lineRule="auto"/>
              <w:ind w:right="113"/>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1C3309" w:rsidRPr="001C3309" w:rsidRDefault="001C3309" w:rsidP="001C3309">
            <w:pPr>
              <w:spacing w:after="0" w:line="240" w:lineRule="auto"/>
              <w:ind w:right="113"/>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1C3309" w:rsidRPr="001C3309" w:rsidRDefault="001C3309" w:rsidP="001C3309">
            <w:pPr>
              <w:spacing w:after="0" w:line="240" w:lineRule="auto"/>
              <w:ind w:right="-98"/>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xml:space="preserve">Зачеты, контрольные </w:t>
            </w:r>
          </w:p>
          <w:p w:rsidR="001C3309" w:rsidRPr="001C3309" w:rsidRDefault="001C3309" w:rsidP="001C3309">
            <w:pPr>
              <w:spacing w:after="0" w:line="240" w:lineRule="auto"/>
              <w:ind w:right="-98"/>
              <w:jc w:val="center"/>
              <w:rPr>
                <w:rFonts w:ascii="Times New Roman" w:eastAsia="Times New Roman" w:hAnsi="Times New Roman"/>
                <w:szCs w:val="24"/>
                <w:vertAlign w:val="superscript"/>
                <w:lang w:eastAsia="ru-RU"/>
              </w:rPr>
            </w:pPr>
            <w:r w:rsidRPr="001C3309">
              <w:rPr>
                <w:rFonts w:ascii="Times New Roman" w:eastAsia="Times New Roman" w:hAnsi="Times New Roman"/>
                <w:szCs w:val="24"/>
                <w:lang w:eastAsia="ru-RU"/>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1C3309" w:rsidRPr="001C3309" w:rsidRDefault="001C3309" w:rsidP="001C3309">
            <w:pPr>
              <w:spacing w:after="0" w:line="240" w:lineRule="auto"/>
              <w:ind w:right="-98"/>
              <w:jc w:val="center"/>
              <w:rPr>
                <w:rFonts w:ascii="Times New Roman" w:eastAsia="Times New Roman" w:hAnsi="Times New Roman"/>
                <w:szCs w:val="24"/>
                <w:vertAlign w:val="superscript"/>
                <w:lang w:eastAsia="ru-RU"/>
              </w:rPr>
            </w:pPr>
            <w:r w:rsidRPr="001C3309">
              <w:rPr>
                <w:rFonts w:ascii="Times New Roman" w:eastAsia="Times New Roman" w:hAnsi="Times New Roman"/>
                <w:szCs w:val="24"/>
                <w:lang w:eastAsia="ru-RU"/>
              </w:rPr>
              <w:t xml:space="preserve">Экзамены </w:t>
            </w:r>
          </w:p>
        </w:tc>
        <w:tc>
          <w:tcPr>
            <w:tcW w:w="4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1C3309" w:rsidRPr="001C3309" w:rsidRDefault="001C3309" w:rsidP="001C3309">
            <w:pPr>
              <w:spacing w:after="0" w:line="240" w:lineRule="auto"/>
              <w:jc w:val="center"/>
              <w:rPr>
                <w:rFonts w:ascii="Times New Roman" w:eastAsia="Times New Roman" w:hAnsi="Times New Roman"/>
                <w:sz w:val="18"/>
                <w:szCs w:val="24"/>
                <w:lang w:eastAsia="ru-RU"/>
              </w:rPr>
            </w:pPr>
            <w:r w:rsidRPr="001C3309">
              <w:rPr>
                <w:rFonts w:ascii="Times New Roman" w:eastAsia="Times New Roman" w:hAnsi="Times New Roman"/>
                <w:sz w:val="18"/>
                <w:szCs w:val="24"/>
                <w:lang w:eastAsia="ru-RU"/>
              </w:rPr>
              <w:t>1-й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1C3309" w:rsidRPr="001C3309" w:rsidRDefault="001C3309" w:rsidP="001C3309">
            <w:pPr>
              <w:spacing w:after="0" w:line="240" w:lineRule="auto"/>
              <w:jc w:val="center"/>
              <w:rPr>
                <w:rFonts w:ascii="Times New Roman" w:eastAsia="Times New Roman" w:hAnsi="Times New Roman"/>
                <w:sz w:val="18"/>
                <w:szCs w:val="24"/>
                <w:lang w:eastAsia="ru-RU"/>
              </w:rPr>
            </w:pPr>
            <w:r w:rsidRPr="001C3309">
              <w:rPr>
                <w:rFonts w:ascii="Times New Roman" w:eastAsia="Times New Roman" w:hAnsi="Times New Roman"/>
                <w:sz w:val="18"/>
                <w:szCs w:val="24"/>
                <w:lang w:eastAsia="ru-RU"/>
              </w:rPr>
              <w:t> 2-й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1C3309" w:rsidRPr="001C3309" w:rsidRDefault="001C3309" w:rsidP="001C3309">
            <w:pPr>
              <w:spacing w:after="0" w:line="240" w:lineRule="auto"/>
              <w:jc w:val="center"/>
              <w:rPr>
                <w:rFonts w:ascii="Times New Roman" w:eastAsia="Times New Roman" w:hAnsi="Times New Roman"/>
                <w:sz w:val="18"/>
                <w:szCs w:val="24"/>
                <w:lang w:eastAsia="ru-RU"/>
              </w:rPr>
            </w:pPr>
            <w:r w:rsidRPr="001C3309">
              <w:rPr>
                <w:rFonts w:ascii="Times New Roman" w:eastAsia="Times New Roman" w:hAnsi="Times New Roman"/>
                <w:sz w:val="18"/>
                <w:szCs w:val="24"/>
                <w:lang w:eastAsia="ru-RU"/>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1C3309" w:rsidRPr="001C3309" w:rsidRDefault="001C3309" w:rsidP="001C3309">
            <w:pPr>
              <w:spacing w:after="0" w:line="240" w:lineRule="auto"/>
              <w:jc w:val="center"/>
              <w:rPr>
                <w:rFonts w:ascii="Times New Roman" w:eastAsia="Times New Roman" w:hAnsi="Times New Roman"/>
                <w:sz w:val="18"/>
                <w:szCs w:val="24"/>
                <w:lang w:eastAsia="ru-RU"/>
              </w:rPr>
            </w:pPr>
            <w:r w:rsidRPr="001C3309">
              <w:rPr>
                <w:rFonts w:ascii="Times New Roman" w:eastAsia="Times New Roman" w:hAnsi="Times New Roman"/>
                <w:sz w:val="18"/>
                <w:szCs w:val="24"/>
                <w:lang w:eastAsia="ru-RU"/>
              </w:rPr>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1C3309" w:rsidRPr="001C3309" w:rsidRDefault="001C3309" w:rsidP="001C3309">
            <w:pPr>
              <w:spacing w:after="0" w:line="240" w:lineRule="auto"/>
              <w:jc w:val="center"/>
              <w:rPr>
                <w:rFonts w:ascii="Times New Roman" w:eastAsia="Times New Roman" w:hAnsi="Times New Roman"/>
                <w:sz w:val="18"/>
                <w:szCs w:val="24"/>
                <w:lang w:eastAsia="ru-RU"/>
              </w:rPr>
            </w:pPr>
            <w:r w:rsidRPr="001C3309">
              <w:rPr>
                <w:rFonts w:ascii="Times New Roman" w:eastAsia="Times New Roman" w:hAnsi="Times New Roman"/>
                <w:sz w:val="18"/>
                <w:szCs w:val="24"/>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1C3309" w:rsidRPr="001C3309" w:rsidRDefault="001C3309" w:rsidP="001C3309">
            <w:pPr>
              <w:spacing w:after="0" w:line="240" w:lineRule="auto"/>
              <w:jc w:val="center"/>
              <w:rPr>
                <w:rFonts w:ascii="Times New Roman" w:eastAsia="Times New Roman" w:hAnsi="Times New Roman"/>
                <w:sz w:val="18"/>
                <w:szCs w:val="24"/>
                <w:lang w:eastAsia="ru-RU"/>
              </w:rPr>
            </w:pPr>
            <w:r w:rsidRPr="001C3309">
              <w:rPr>
                <w:rFonts w:ascii="Times New Roman" w:eastAsia="Times New Roman" w:hAnsi="Times New Roman"/>
                <w:sz w:val="18"/>
                <w:szCs w:val="24"/>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1C3309" w:rsidRPr="001C3309" w:rsidRDefault="001C3309" w:rsidP="001C3309">
            <w:pPr>
              <w:spacing w:after="0" w:line="240" w:lineRule="auto"/>
              <w:jc w:val="center"/>
              <w:rPr>
                <w:rFonts w:ascii="Times New Roman" w:eastAsia="Times New Roman" w:hAnsi="Times New Roman"/>
                <w:sz w:val="18"/>
                <w:szCs w:val="24"/>
                <w:lang w:eastAsia="ru-RU"/>
              </w:rPr>
            </w:pPr>
            <w:r w:rsidRPr="001C3309">
              <w:rPr>
                <w:rFonts w:ascii="Times New Roman" w:eastAsia="Times New Roman" w:hAnsi="Times New Roman"/>
                <w:sz w:val="18"/>
                <w:szCs w:val="24"/>
                <w:lang w:eastAsia="ru-RU"/>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1C3309" w:rsidRPr="001C3309" w:rsidRDefault="001C3309" w:rsidP="001C3309">
            <w:pPr>
              <w:spacing w:after="0" w:line="240" w:lineRule="auto"/>
              <w:jc w:val="center"/>
              <w:rPr>
                <w:rFonts w:ascii="Times New Roman" w:eastAsia="Times New Roman" w:hAnsi="Times New Roman"/>
                <w:sz w:val="18"/>
                <w:szCs w:val="24"/>
                <w:lang w:eastAsia="ru-RU"/>
              </w:rPr>
            </w:pPr>
            <w:r w:rsidRPr="001C3309">
              <w:rPr>
                <w:rFonts w:ascii="Times New Roman" w:eastAsia="Times New Roman" w:hAnsi="Times New Roman"/>
                <w:sz w:val="18"/>
                <w:szCs w:val="24"/>
                <w:lang w:eastAsia="ru-RU"/>
              </w:rPr>
              <w:t>8-й класс</w:t>
            </w:r>
          </w:p>
          <w:p w:rsidR="001C3309" w:rsidRPr="001C3309" w:rsidRDefault="001C3309" w:rsidP="001C3309">
            <w:pPr>
              <w:spacing w:after="0" w:line="240" w:lineRule="auto"/>
              <w:jc w:val="center"/>
              <w:rPr>
                <w:rFonts w:ascii="Times New Roman" w:eastAsia="Times New Roman" w:hAnsi="Times New Roman"/>
                <w:sz w:val="18"/>
                <w:szCs w:val="24"/>
                <w:lang w:eastAsia="ru-RU"/>
              </w:rPr>
            </w:pPr>
          </w:p>
        </w:tc>
      </w:tr>
      <w:tr w:rsidR="001C3309" w:rsidRPr="001C3309" w:rsidTr="001C3309">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9</w:t>
            </w:r>
          </w:p>
        </w:tc>
        <w:tc>
          <w:tcPr>
            <w:tcW w:w="426" w:type="dxa"/>
            <w:gridSpan w:val="2"/>
            <w:tcBorders>
              <w:top w:val="single" w:sz="4" w:space="0" w:color="auto"/>
              <w:left w:val="single" w:sz="4" w:space="0" w:color="auto"/>
              <w:bottom w:val="single" w:sz="4" w:space="0" w:color="auto"/>
              <w:right w:val="single" w:sz="4" w:space="0" w:color="auto"/>
            </w:tcBorders>
            <w:noWrap/>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16</w:t>
            </w:r>
          </w:p>
        </w:tc>
        <w:tc>
          <w:tcPr>
            <w:tcW w:w="547" w:type="dxa"/>
            <w:tcBorders>
              <w:top w:val="nil"/>
              <w:left w:val="single" w:sz="4" w:space="0" w:color="auto"/>
              <w:bottom w:val="single" w:sz="4" w:space="0" w:color="auto"/>
              <w:right w:val="single" w:sz="4" w:space="0" w:color="auto"/>
            </w:tcBorders>
            <w:noWrap/>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17</w:t>
            </w:r>
          </w:p>
        </w:tc>
      </w:tr>
      <w:tr w:rsidR="001C3309" w:rsidRPr="001C3309" w:rsidTr="001C3309">
        <w:trPr>
          <w:cantSplit/>
          <w:trHeight w:val="232"/>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Структура и объем ОП</w:t>
            </w:r>
          </w:p>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1121" w:type="dxa"/>
            <w:vMerge w:val="restart"/>
            <w:tcBorders>
              <w:top w:val="single" w:sz="4" w:space="0" w:color="auto"/>
              <w:left w:val="single" w:sz="4" w:space="0" w:color="auto"/>
              <w:bottom w:val="nil"/>
              <w:right w:val="single" w:sz="4" w:space="0" w:color="auto"/>
            </w:tcBorders>
            <w:shd w:val="clear" w:color="auto" w:fill="FFC000"/>
            <w:vAlign w:val="bottom"/>
          </w:tcPr>
          <w:p w:rsidR="001C3309" w:rsidRPr="001C3309" w:rsidRDefault="001C3309" w:rsidP="001C3309">
            <w:pPr>
              <w:spacing w:after="0" w:line="240" w:lineRule="auto"/>
              <w:ind w:left="-67" w:right="-199"/>
              <w:jc w:val="center"/>
              <w:rPr>
                <w:rFonts w:ascii="Times New Roman" w:eastAsia="Times New Roman" w:hAnsi="Times New Roman"/>
                <w:b/>
                <w:szCs w:val="24"/>
                <w:vertAlign w:val="superscript"/>
                <w:lang w:eastAsia="ru-RU"/>
              </w:rPr>
            </w:pPr>
            <w:proofErr w:type="gramStart"/>
            <w:r w:rsidRPr="001C3309">
              <w:rPr>
                <w:rFonts w:ascii="Times New Roman" w:eastAsia="Times New Roman" w:hAnsi="Times New Roman"/>
                <w:b/>
                <w:szCs w:val="24"/>
                <w:lang w:eastAsia="ru-RU"/>
              </w:rPr>
              <w:t>3999,5-4426,5</w:t>
            </w:r>
            <w:r w:rsidRPr="001C3309">
              <w:rPr>
                <w:rFonts w:ascii="Times New Roman" w:eastAsia="Times New Roman" w:hAnsi="Times New Roman"/>
                <w:b/>
                <w:szCs w:val="24"/>
                <w:vertAlign w:val="superscript"/>
                <w:lang w:eastAsia="ru-RU"/>
              </w:rPr>
              <w:t>1)</w:t>
            </w:r>
            <w:proofErr w:type="gramEnd"/>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2065-2246</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1934,5-2180,5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C000"/>
            <w:noWrap/>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r w:rsidRPr="001C3309">
              <w:rPr>
                <w:rFonts w:ascii="Times New Roman" w:eastAsia="Times New Roman" w:hAnsi="Times New Roman"/>
                <w:sz w:val="18"/>
                <w:szCs w:val="24"/>
                <w:lang w:eastAsia="ru-RU"/>
              </w:rPr>
              <w:t>Количество недель аудиторных занятий</w:t>
            </w:r>
          </w:p>
        </w:tc>
      </w:tr>
      <w:tr w:rsidR="001C3309" w:rsidRPr="001C3309" w:rsidTr="001C3309">
        <w:trPr>
          <w:cantSplit/>
          <w:trHeight w:val="231"/>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b/>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b/>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b/>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1C3309" w:rsidRPr="001C3309" w:rsidRDefault="001C3309" w:rsidP="001C3309">
            <w:pPr>
              <w:spacing w:after="0" w:line="240" w:lineRule="auto"/>
              <w:jc w:val="center"/>
              <w:rPr>
                <w:rFonts w:ascii="Times New Roman" w:eastAsia="Times New Roman" w:hAnsi="Times New Roman"/>
                <w:sz w:val="18"/>
                <w:szCs w:val="20"/>
                <w:lang w:eastAsia="ru-RU"/>
              </w:rPr>
            </w:pPr>
            <w:r w:rsidRPr="001C3309">
              <w:rPr>
                <w:rFonts w:ascii="Times New Roman" w:eastAsia="Times New Roman" w:hAnsi="Times New Roman"/>
                <w:sz w:val="18"/>
                <w:szCs w:val="20"/>
                <w:lang w:eastAsia="ru-RU"/>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sz w:val="18"/>
                <w:szCs w:val="20"/>
                <w:lang w:eastAsia="ru-RU"/>
              </w:rPr>
            </w:pPr>
            <w:r w:rsidRPr="001C3309">
              <w:rPr>
                <w:rFonts w:ascii="Times New Roman" w:eastAsia="Times New Roman" w:hAnsi="Times New Roman"/>
                <w:sz w:val="18"/>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sz w:val="18"/>
                <w:szCs w:val="20"/>
                <w:lang w:eastAsia="ru-RU"/>
              </w:rPr>
            </w:pPr>
            <w:r w:rsidRPr="001C3309">
              <w:rPr>
                <w:rFonts w:ascii="Times New Roman" w:eastAsia="Times New Roman" w:hAnsi="Times New Roman"/>
                <w:sz w:val="18"/>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sz w:val="18"/>
                <w:szCs w:val="20"/>
                <w:lang w:eastAsia="ru-RU"/>
              </w:rPr>
            </w:pPr>
            <w:r w:rsidRPr="001C3309">
              <w:rPr>
                <w:rFonts w:ascii="Times New Roman" w:eastAsia="Times New Roman" w:hAnsi="Times New Roman"/>
                <w:sz w:val="18"/>
                <w:szCs w:val="20"/>
                <w:lang w:eastAsia="ru-RU"/>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sz w:val="18"/>
                <w:szCs w:val="20"/>
                <w:lang w:eastAsia="ru-RU"/>
              </w:rPr>
            </w:pPr>
            <w:r w:rsidRPr="001C3309">
              <w:rPr>
                <w:rFonts w:ascii="Times New Roman" w:eastAsia="Times New Roman" w:hAnsi="Times New Roman"/>
                <w:sz w:val="18"/>
                <w:szCs w:val="20"/>
                <w:lang w:eastAsia="ru-RU"/>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sz w:val="18"/>
                <w:szCs w:val="20"/>
                <w:lang w:eastAsia="ru-RU"/>
              </w:rPr>
            </w:pPr>
            <w:r w:rsidRPr="001C3309">
              <w:rPr>
                <w:rFonts w:ascii="Times New Roman" w:eastAsia="Times New Roman" w:hAnsi="Times New Roman"/>
                <w:sz w:val="18"/>
                <w:szCs w:val="20"/>
                <w:lang w:eastAsia="ru-RU"/>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sz w:val="18"/>
                <w:szCs w:val="20"/>
                <w:lang w:eastAsia="ru-RU"/>
              </w:rPr>
            </w:pPr>
            <w:r w:rsidRPr="001C3309">
              <w:rPr>
                <w:rFonts w:ascii="Times New Roman" w:eastAsia="Times New Roman" w:hAnsi="Times New Roman"/>
                <w:sz w:val="18"/>
                <w:szCs w:val="20"/>
                <w:lang w:eastAsia="ru-RU"/>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sz w:val="18"/>
                <w:szCs w:val="20"/>
                <w:lang w:eastAsia="ru-RU"/>
              </w:rPr>
            </w:pPr>
            <w:r w:rsidRPr="001C3309">
              <w:rPr>
                <w:rFonts w:ascii="Times New Roman" w:eastAsia="Times New Roman" w:hAnsi="Times New Roman"/>
                <w:sz w:val="18"/>
                <w:szCs w:val="20"/>
                <w:lang w:eastAsia="ru-RU"/>
              </w:rPr>
              <w:t>33</w:t>
            </w:r>
          </w:p>
        </w:tc>
      </w:tr>
      <w:tr w:rsidR="001C3309" w:rsidRPr="001C3309" w:rsidTr="001C3309">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3999,5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1934,5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noWrap/>
            <w:vAlign w:val="bottom"/>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Недельная нагрузка в часах</w:t>
            </w:r>
          </w:p>
        </w:tc>
      </w:tr>
      <w:tr w:rsidR="001C3309" w:rsidRPr="001C3309" w:rsidTr="001C3309">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2706,5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1588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1118,5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1C3309" w:rsidRPr="001C3309" w:rsidRDefault="001C3309" w:rsidP="001C3309">
            <w:pPr>
              <w:spacing w:after="0" w:line="240" w:lineRule="auto"/>
              <w:jc w:val="center"/>
              <w:rPr>
                <w:rFonts w:ascii="Times New Roman" w:eastAsia="Times New Roman" w:hAnsi="Times New Roman"/>
                <w:b/>
                <w:bCs/>
                <w:iCs/>
                <w:sz w:val="24"/>
                <w:szCs w:val="28"/>
                <w:lang w:eastAsia="ru-RU"/>
              </w:rPr>
            </w:pPr>
          </w:p>
          <w:p w:rsidR="001C3309" w:rsidRPr="001C3309" w:rsidRDefault="001C3309" w:rsidP="001C3309">
            <w:pPr>
              <w:spacing w:after="0" w:line="240" w:lineRule="auto"/>
              <w:jc w:val="center"/>
              <w:rPr>
                <w:rFonts w:ascii="Times New Roman" w:eastAsia="Times New Roman" w:hAnsi="Times New Roman"/>
                <w:b/>
                <w:bCs/>
                <w:iCs/>
                <w:sz w:val="24"/>
                <w:szCs w:val="28"/>
                <w:lang w:eastAsia="ru-RU"/>
              </w:rPr>
            </w:pPr>
          </w:p>
          <w:p w:rsidR="001C3309" w:rsidRPr="001C3309" w:rsidRDefault="001C3309" w:rsidP="001C3309">
            <w:pPr>
              <w:spacing w:after="0" w:line="240" w:lineRule="auto"/>
              <w:jc w:val="center"/>
              <w:rPr>
                <w:rFonts w:ascii="Times New Roman" w:eastAsia="Times New Roman" w:hAnsi="Times New Roman"/>
                <w:b/>
                <w:bCs/>
                <w:iCs/>
                <w:sz w:val="24"/>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 w:val="24"/>
                <w:szCs w:val="28"/>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 w:val="18"/>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 w:val="18"/>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 w:val="18"/>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 w:val="18"/>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 w:val="18"/>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 w:val="18"/>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 w:val="18"/>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 w:val="18"/>
                <w:szCs w:val="24"/>
                <w:lang w:eastAsia="ru-RU"/>
              </w:rPr>
            </w:pPr>
          </w:p>
        </w:tc>
      </w:tr>
      <w:tr w:rsidR="001C3309" w:rsidRPr="001C3309" w:rsidTr="001C330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lastRenderedPageBreak/>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vertAlign w:val="superscript"/>
                <w:lang w:eastAsia="ru-RU"/>
              </w:rPr>
            </w:pPr>
            <w:r w:rsidRPr="001C3309">
              <w:rPr>
                <w:rFonts w:ascii="Times New Roman" w:eastAsia="Times New Roman" w:hAnsi="Times New Roman"/>
                <w:szCs w:val="24"/>
                <w:lang w:eastAsia="ru-RU"/>
              </w:rPr>
              <w:t>Фортепиано</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1777</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bCs/>
                <w:szCs w:val="24"/>
                <w:lang w:eastAsia="ru-RU"/>
              </w:rPr>
              <w:t>2,4,6…-14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2,5</w:t>
            </w: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2,5</w:t>
            </w:r>
          </w:p>
        </w:tc>
      </w:tr>
      <w:tr w:rsidR="001C3309" w:rsidRPr="001C3309" w:rsidTr="001C330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xml:space="preserve">198 </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ind w:left="-151" w:right="-38"/>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8,10,</w:t>
            </w:r>
          </w:p>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p>
        </w:tc>
      </w:tr>
      <w:tr w:rsidR="001C3309" w:rsidRPr="001C3309" w:rsidTr="001C330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vertAlign w:val="superscript"/>
                <w:lang w:eastAsia="ru-RU"/>
              </w:rPr>
            </w:pPr>
            <w:r w:rsidRPr="001C3309">
              <w:rPr>
                <w:rFonts w:ascii="Times New Roman" w:eastAsia="Times New Roman" w:hAnsi="Times New Roman"/>
                <w:szCs w:val="24"/>
                <w:lang w:eastAsia="ru-RU"/>
              </w:rPr>
              <w:t>Концертмейстерский класс</w:t>
            </w:r>
            <w:proofErr w:type="gramStart"/>
            <w:r w:rsidRPr="001C3309">
              <w:rPr>
                <w:rFonts w:ascii="Times New Roman" w:eastAsia="Times New Roman" w:hAnsi="Times New Roman"/>
                <w:b/>
                <w:szCs w:val="24"/>
                <w:vertAlign w:val="superscript"/>
                <w:lang w:eastAsia="ru-RU"/>
              </w:rPr>
              <w:t>4</w:t>
            </w:r>
            <w:proofErr w:type="gramEnd"/>
            <w:r w:rsidRPr="001C3309">
              <w:rPr>
                <w:rFonts w:ascii="Times New Roman" w:eastAsia="Times New Roman" w:hAnsi="Times New Roman"/>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122,5</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73,5</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1/0</w:t>
            </w:r>
          </w:p>
        </w:tc>
      </w:tr>
      <w:tr w:rsidR="001C3309" w:rsidRPr="001C3309" w:rsidTr="001C3309">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vertAlign w:val="superscript"/>
                <w:lang w:eastAsia="ru-RU"/>
              </w:rPr>
            </w:pPr>
            <w:r w:rsidRPr="001C3309">
              <w:rPr>
                <w:rFonts w:ascii="Times New Roman" w:eastAsia="Times New Roman" w:hAnsi="Times New Roman"/>
                <w:szCs w:val="24"/>
                <w:lang w:eastAsia="ru-RU"/>
              </w:rPr>
              <w:t>Хоровой класс</w:t>
            </w:r>
            <w:proofErr w:type="gramStart"/>
            <w:r w:rsidRPr="001C3309">
              <w:rPr>
                <w:rFonts w:ascii="Times New Roman" w:eastAsia="Times New Roman" w:hAnsi="Times New Roman"/>
                <w:b/>
                <w:szCs w:val="24"/>
                <w:vertAlign w:val="superscript"/>
                <w:lang w:eastAsia="ru-RU"/>
              </w:rPr>
              <w:t>4</w:t>
            </w:r>
            <w:proofErr w:type="gramEnd"/>
            <w:r w:rsidRPr="001C3309">
              <w:rPr>
                <w:rFonts w:ascii="Times New Roman" w:eastAsia="Times New Roman" w:hAnsi="Times New Roman"/>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477</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131,5</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ind w:left="-107"/>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345,5</w:t>
            </w: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r>
      <w:tr w:rsidR="001C3309" w:rsidRPr="001C3309" w:rsidTr="001C3309">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Cs w:val="24"/>
                <w:lang w:eastAsia="ru-RU"/>
              </w:rPr>
            </w:pPr>
            <w:r w:rsidRPr="001C3309">
              <w:rPr>
                <w:rFonts w:ascii="Times New Roman" w:eastAsia="Times New Roman" w:hAnsi="Times New Roman"/>
                <w:b/>
                <w:bCs/>
                <w:i/>
                <w:iCs/>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Cs w:val="24"/>
                <w:lang w:eastAsia="ru-RU"/>
              </w:rPr>
            </w:pPr>
            <w:r w:rsidRPr="001C3309">
              <w:rPr>
                <w:rFonts w:ascii="Times New Roman" w:eastAsia="Times New Roman" w:hAnsi="Times New Roman"/>
                <w:b/>
                <w:bCs/>
                <w:i/>
                <w:iCs/>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Cs w:val="24"/>
                <w:lang w:eastAsia="ru-RU"/>
              </w:rPr>
            </w:pPr>
            <w:r w:rsidRPr="001C3309">
              <w:rPr>
                <w:rFonts w:ascii="Times New Roman" w:eastAsia="Times New Roman" w:hAnsi="Times New Roman"/>
                <w:b/>
                <w:bCs/>
                <w:i/>
                <w:iCs/>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Cs w:val="24"/>
                <w:lang w:eastAsia="ru-RU"/>
              </w:rPr>
            </w:pPr>
            <w:r w:rsidRPr="001C3309">
              <w:rPr>
                <w:rFonts w:ascii="Times New Roman" w:eastAsia="Times New Roman" w:hAnsi="Times New Roman"/>
                <w:b/>
                <w:bCs/>
                <w:i/>
                <w:iCs/>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Cs w:val="24"/>
                <w:lang w:eastAsia="ru-RU"/>
              </w:rPr>
            </w:pPr>
            <w:r w:rsidRPr="001C3309">
              <w:rPr>
                <w:rFonts w:ascii="Times New Roman" w:eastAsia="Times New Roman" w:hAnsi="Times New Roman"/>
                <w:b/>
                <w:bCs/>
                <w:i/>
                <w:iCs/>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Cs w:val="24"/>
                <w:lang w:eastAsia="ru-RU"/>
              </w:rPr>
            </w:pPr>
            <w:r w:rsidRPr="001C3309">
              <w:rPr>
                <w:rFonts w:ascii="Times New Roman" w:eastAsia="Times New Roman" w:hAnsi="Times New Roman"/>
                <w:b/>
                <w:bCs/>
                <w:i/>
                <w:iCs/>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Cs w:val="24"/>
                <w:lang w:eastAsia="ru-RU"/>
              </w:rPr>
            </w:pPr>
            <w:r w:rsidRPr="001C3309">
              <w:rPr>
                <w:rFonts w:ascii="Times New Roman" w:eastAsia="Times New Roman" w:hAnsi="Times New Roman"/>
                <w:b/>
                <w:bCs/>
                <w:i/>
                <w:iCs/>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Cs w:val="24"/>
                <w:lang w:eastAsia="ru-RU"/>
              </w:rPr>
            </w:pPr>
            <w:r w:rsidRPr="001C3309">
              <w:rPr>
                <w:rFonts w:ascii="Times New Roman" w:eastAsia="Times New Roman" w:hAnsi="Times New Roman"/>
                <w:b/>
                <w:bCs/>
                <w:i/>
                <w:iCs/>
                <w:szCs w:val="24"/>
                <w:lang w:eastAsia="ru-RU"/>
              </w:rPr>
              <w:t> </w:t>
            </w:r>
          </w:p>
        </w:tc>
      </w:tr>
      <w:tr w:rsidR="001C3309" w:rsidRPr="001C3309" w:rsidTr="001C330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ind w:left="-107" w:right="-109"/>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2,4…-10,14,15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12</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r>
      <w:tr w:rsidR="001C3309" w:rsidRPr="001C3309" w:rsidTr="001C330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p>
        </w:tc>
      </w:tr>
      <w:tr w:rsidR="001C3309" w:rsidRPr="001C3309" w:rsidTr="001C330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bCs/>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ind w:left="-107" w:right="-109"/>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r>
      <w:tr w:rsidR="001C3309" w:rsidRPr="001C3309" w:rsidTr="001C3309">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b/>
                <w:szCs w:val="24"/>
                <w:lang w:eastAsia="ru-RU"/>
              </w:rPr>
            </w:pPr>
            <w:r w:rsidRPr="001C3309">
              <w:rPr>
                <w:rFonts w:ascii="Symbol" w:eastAsia="Times New Roman" w:hAnsi="Symbol" w:cs="Arial CYR"/>
                <w:b/>
                <w:szCs w:val="24"/>
                <w:lang w:eastAsia="ru-RU"/>
              </w:rPr>
              <w:t></w:t>
            </w:r>
            <w:r w:rsidRPr="001C3309">
              <w:rPr>
                <w:rFonts w:ascii="Symbol" w:eastAsia="Times New Roman" w:hAnsi="Symbol" w:cs="Arial CYR"/>
                <w:b/>
                <w:szCs w:val="24"/>
                <w:lang w:eastAsia="ru-RU"/>
              </w:rPr>
              <w:t></w:t>
            </w:r>
            <w:r w:rsidRPr="001C3309">
              <w:rPr>
                <w:rFonts w:ascii="Symbol" w:eastAsia="Times New Roman" w:hAnsi="Symbol" w:cs="Arial CYR"/>
                <w:b/>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b/>
                <w:szCs w:val="24"/>
                <w:lang w:eastAsia="ru-RU"/>
              </w:rPr>
            </w:pPr>
            <w:r w:rsidRPr="001C3309">
              <w:rPr>
                <w:rFonts w:ascii="Symbol" w:eastAsia="Times New Roman" w:hAnsi="Symbol" w:cs="Arial CYR"/>
                <w:b/>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8,5</w:t>
            </w: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8/7</w:t>
            </w:r>
          </w:p>
        </w:tc>
      </w:tr>
      <w:tr w:rsidR="001C3309" w:rsidRPr="001C3309" w:rsidTr="001C3309">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3841,5</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ind w:left="-107"/>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10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ind w:left="-107"/>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10,5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ind w:left="-107"/>
              <w:jc w:val="center"/>
              <w:rPr>
                <w:rFonts w:ascii="Symbol" w:eastAsia="Times New Roman" w:hAnsi="Symbol" w:cs="Arial CYR"/>
                <w:b/>
                <w:szCs w:val="24"/>
                <w:lang w:eastAsia="ru-RU"/>
              </w:rPr>
            </w:pPr>
            <w:r w:rsidRPr="001C3309">
              <w:rPr>
                <w:rFonts w:ascii="Symbol" w:eastAsia="Times New Roman" w:hAnsi="Symbol" w:cs="Arial CYR"/>
                <w:b/>
                <w:szCs w:val="24"/>
                <w:lang w:eastAsia="ru-RU"/>
              </w:rPr>
              <w:t></w:t>
            </w:r>
            <w:r w:rsidRPr="001C3309">
              <w:rPr>
                <w:rFonts w:ascii="Symbol" w:eastAsia="Times New Roman" w:hAnsi="Symbol" w:cs="Arial CYR"/>
                <w:b/>
                <w:szCs w:val="24"/>
                <w:lang w:eastAsia="ru-RU"/>
              </w:rPr>
              <w:t></w:t>
            </w:r>
            <w:r w:rsidRPr="001C3309">
              <w:rPr>
                <w:rFonts w:ascii="Symbol" w:eastAsia="Times New Roman" w:hAnsi="Symbol" w:cs="Arial CYR"/>
                <w:b/>
                <w:szCs w:val="24"/>
                <w:lang w:eastAsia="ru-RU"/>
              </w:rPr>
              <w:t></w:t>
            </w:r>
            <w:r w:rsidRPr="001C3309">
              <w:rPr>
                <w:rFonts w:ascii="Symbol" w:eastAsia="Times New Roman" w:hAnsi="Symbol" w:cs="Arial CYR"/>
                <w:b/>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b/>
                <w:szCs w:val="24"/>
                <w:lang w:eastAsia="ru-RU"/>
              </w:rPr>
            </w:pPr>
            <w:r w:rsidRPr="001C3309">
              <w:rPr>
                <w:rFonts w:ascii="Symbol" w:eastAsia="Times New Roman" w:hAnsi="Symbol" w:cs="Arial CYR"/>
                <w:b/>
                <w:szCs w:val="24"/>
                <w:lang w:eastAsia="ru-RU"/>
              </w:rPr>
              <w:t></w:t>
            </w:r>
            <w:r w:rsidRPr="001C3309">
              <w:rPr>
                <w:rFonts w:ascii="Symbol" w:eastAsia="Times New Roman" w:hAnsi="Symbol" w:cs="Arial CYR"/>
                <w:b/>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ind w:left="-107"/>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ind w:left="-107"/>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20</w:t>
            </w: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ind w:left="-107" w:firstLine="107"/>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18/15,5</w:t>
            </w:r>
          </w:p>
        </w:tc>
      </w:tr>
      <w:tr w:rsidR="001C3309" w:rsidRPr="001C3309" w:rsidTr="001C3309">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b/>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b/>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p>
        </w:tc>
      </w:tr>
      <w:tr w:rsidR="001C3309" w:rsidRPr="001C3309" w:rsidTr="001C3309">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vertAlign w:val="superscript"/>
                <w:lang w:eastAsia="ru-RU"/>
              </w:rPr>
            </w:pPr>
            <w:proofErr w:type="gramStart"/>
            <w:r w:rsidRPr="001C3309">
              <w:rPr>
                <w:rFonts w:ascii="Times New Roman" w:eastAsia="Times New Roman" w:hAnsi="Times New Roman"/>
                <w:b/>
                <w:bCs/>
                <w:szCs w:val="24"/>
                <w:lang w:eastAsia="ru-RU"/>
              </w:rPr>
              <w:t>Вариативная часть</w:t>
            </w:r>
            <w:r w:rsidRPr="001C3309">
              <w:rPr>
                <w:rFonts w:ascii="Times New Roman" w:eastAsia="Times New Roman" w:hAnsi="Times New Roman"/>
                <w:b/>
                <w:bCs/>
                <w:szCs w:val="24"/>
                <w:vertAlign w:val="superscript"/>
                <w:lang w:eastAsia="ru-RU"/>
              </w:rPr>
              <w:t>5)</w:t>
            </w:r>
            <w:proofErr w:type="gramEnd"/>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427</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181</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246</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vertAlign w:val="superscript"/>
                <w:lang w:eastAsia="ru-RU"/>
              </w:rPr>
            </w:pPr>
            <w:r w:rsidRPr="001C3309">
              <w:rPr>
                <w:rFonts w:ascii="Times New Roman" w:eastAsia="Times New Roman" w:hAnsi="Times New Roman"/>
                <w:szCs w:val="24"/>
                <w:lang w:eastAsia="ru-RU"/>
              </w:rPr>
              <w:t>Ритмика</w:t>
            </w:r>
            <w:proofErr w:type="gramStart"/>
            <w:r w:rsidRPr="001C3309">
              <w:rPr>
                <w:rFonts w:ascii="Times New Roman" w:eastAsia="Times New Roman" w:hAnsi="Times New Roman"/>
                <w:b/>
                <w:szCs w:val="24"/>
                <w:vertAlign w:val="superscript"/>
                <w:lang w:eastAsia="ru-RU"/>
              </w:rPr>
              <w:t>4</w:t>
            </w:r>
            <w:proofErr w:type="gramEnd"/>
            <w:r w:rsidRPr="001C3309">
              <w:rPr>
                <w:rFonts w:ascii="Times New Roman" w:eastAsia="Times New Roman" w:hAnsi="Times New Roman"/>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p>
        </w:tc>
      </w:tr>
      <w:tr w:rsidR="001C3309" w:rsidRPr="001C3309" w:rsidTr="001C3309">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Основы импровизации</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164</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82</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bCs/>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bCs/>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1/0</w:t>
            </w:r>
          </w:p>
        </w:tc>
      </w:tr>
      <w:tr w:rsidR="001C3309" w:rsidRPr="001C3309" w:rsidTr="001C3309">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bCs/>
                <w:szCs w:val="24"/>
                <w:lang w:eastAsia="ru-RU"/>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r>
      <w:tr w:rsidR="001C3309" w:rsidRPr="001C3309" w:rsidTr="001C3309">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bCs/>
                <w:szCs w:val="24"/>
                <w:lang w:eastAsia="ru-RU"/>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bCs/>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bCs/>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bCs/>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bCs/>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r>
      <w:tr w:rsidR="001C3309" w:rsidRPr="001C3309" w:rsidTr="001C3309">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bCs/>
                <w:szCs w:val="24"/>
                <w:lang w:eastAsia="ru-RU"/>
              </w:rPr>
            </w:pPr>
            <w:r w:rsidRPr="001C3309">
              <w:rPr>
                <w:rFonts w:ascii="Times New Roman" w:eastAsia="Times New Roman" w:hAnsi="Times New Roman"/>
                <w:bCs/>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r w:rsidRPr="001C3309">
              <w:rPr>
                <w:rFonts w:ascii="Times New Roman" w:eastAsia="Times New Roman" w:hAnsi="Times New Roman"/>
                <w:bCs/>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r w:rsidRPr="001C3309">
              <w:rPr>
                <w:rFonts w:ascii="Times New Roman" w:eastAsia="Times New Roman" w:hAnsi="Times New Roman"/>
                <w:bCs/>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r w:rsidRPr="001C3309">
              <w:rPr>
                <w:rFonts w:ascii="Times New Roman" w:eastAsia="Times New Roman" w:hAnsi="Times New Roman"/>
                <w:bCs/>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r w:rsidRPr="001C3309">
              <w:rPr>
                <w:rFonts w:ascii="Times New Roman" w:eastAsia="Times New Roman" w:hAnsi="Times New Roman"/>
                <w:bCs/>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r>
      <w:tr w:rsidR="001C3309" w:rsidRPr="001C3309" w:rsidTr="001C3309">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bCs/>
                <w:szCs w:val="24"/>
                <w:vertAlign w:val="superscript"/>
                <w:lang w:eastAsia="ru-RU"/>
              </w:rPr>
            </w:pPr>
            <w:r w:rsidRPr="001C3309">
              <w:rPr>
                <w:rFonts w:ascii="Times New Roman" w:eastAsia="Times New Roman" w:hAnsi="Times New Roman"/>
                <w:bCs/>
                <w:szCs w:val="24"/>
                <w:lang w:eastAsia="ru-RU"/>
              </w:rPr>
              <w:t>Дополнительный инструмент</w:t>
            </w:r>
            <w:proofErr w:type="gramStart"/>
            <w:r w:rsidRPr="001C3309">
              <w:rPr>
                <w:rFonts w:ascii="Times New Roman" w:eastAsia="Times New Roman" w:hAnsi="Times New Roman"/>
                <w:b/>
                <w:bCs/>
                <w:szCs w:val="24"/>
                <w:vertAlign w:val="superscript"/>
                <w:lang w:eastAsia="ru-RU"/>
              </w:rPr>
              <w:t>6</w:t>
            </w:r>
            <w:proofErr w:type="gramEnd"/>
            <w:r w:rsidRPr="001C3309">
              <w:rPr>
                <w:rFonts w:ascii="Times New Roman" w:eastAsia="Times New Roman" w:hAnsi="Times New Roman"/>
                <w:bCs/>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r w:rsidRPr="001C3309">
              <w:rPr>
                <w:rFonts w:ascii="Times New Roman" w:eastAsia="Times New Roman" w:hAnsi="Times New Roman"/>
                <w:bCs/>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bCs/>
                <w:szCs w:val="24"/>
                <w:lang w:eastAsia="ru-RU"/>
              </w:rPr>
            </w:pPr>
            <w:r w:rsidRPr="001C3309">
              <w:rPr>
                <w:rFonts w:ascii="Times New Roman" w:eastAsia="Times New Roman" w:hAnsi="Times New Roman"/>
                <w:bCs/>
                <w:szCs w:val="24"/>
                <w:lang w:eastAsia="ru-RU"/>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r w:rsidRPr="001C3309">
              <w:rPr>
                <w:rFonts w:ascii="Times New Roman" w:eastAsia="Times New Roman" w:hAnsi="Times New Roman"/>
                <w:bCs/>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bCs/>
                <w:szCs w:val="24"/>
                <w:lang w:eastAsia="ru-RU"/>
              </w:rPr>
            </w:pPr>
            <w:r w:rsidRPr="001C3309">
              <w:rPr>
                <w:rFonts w:ascii="Times New Roman" w:eastAsia="Times New Roman" w:hAnsi="Times New Roman"/>
                <w:bCs/>
                <w:szCs w:val="24"/>
                <w:lang w:eastAsia="ru-RU"/>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r w:rsidRPr="001C3309">
              <w:rPr>
                <w:rFonts w:ascii="Times New Roman" w:eastAsia="Times New Roman" w:hAnsi="Times New Roman"/>
                <w:bCs/>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bCs/>
                <w:szCs w:val="24"/>
                <w:lang w:eastAsia="ru-RU"/>
              </w:rPr>
            </w:pPr>
            <w:r w:rsidRPr="001C3309">
              <w:rPr>
                <w:rFonts w:ascii="Times New Roman" w:eastAsia="Times New Roman" w:hAnsi="Times New Roman"/>
                <w:bCs/>
                <w:szCs w:val="24"/>
                <w:lang w:eastAsia="ru-RU"/>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r w:rsidRPr="001C3309">
              <w:rPr>
                <w:rFonts w:ascii="Times New Roman" w:eastAsia="Times New Roman" w:hAnsi="Times New Roman"/>
                <w:bCs/>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bCs/>
                <w:szCs w:val="24"/>
                <w:lang w:eastAsia="ru-RU"/>
              </w:rPr>
            </w:pPr>
            <w:r w:rsidRPr="001C3309">
              <w:rPr>
                <w:rFonts w:ascii="Times New Roman" w:eastAsia="Times New Roman" w:hAnsi="Times New Roman"/>
                <w:szCs w:val="24"/>
                <w:lang w:eastAsia="ru-RU"/>
              </w:rPr>
              <w:t xml:space="preserve">Народное музыкальное </w:t>
            </w:r>
            <w:r w:rsidRPr="001C3309">
              <w:rPr>
                <w:rFonts w:ascii="Times New Roman" w:eastAsia="Times New Roman" w:hAnsi="Times New Roman"/>
                <w:szCs w:val="24"/>
                <w:lang w:eastAsia="ru-RU"/>
              </w:rPr>
              <w:lastRenderedPageBreak/>
              <w:t>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lastRenderedPageBreak/>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9,5</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
                <w:iCs/>
                <w:szCs w:val="24"/>
                <w:lang w:eastAsia="ru-RU"/>
              </w:rPr>
            </w:pPr>
            <w:r w:rsidRPr="001C3309">
              <w:rPr>
                <w:rFonts w:ascii="Times New Roman" w:eastAsia="Times New Roman" w:hAnsi="Times New Roman"/>
                <w:b/>
                <w:bCs/>
                <w:iCs/>
                <w:szCs w:val="24"/>
                <w:lang w:eastAsia="ru-RU"/>
              </w:rPr>
              <w:t>12/10</w:t>
            </w:r>
          </w:p>
        </w:tc>
      </w:tr>
      <w:tr w:rsidR="001C3309" w:rsidRPr="001C3309" w:rsidTr="001C3309">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vertAlign w:val="superscript"/>
                <w:lang w:eastAsia="ru-RU"/>
              </w:rPr>
            </w:pPr>
            <w:r w:rsidRPr="001C3309">
              <w:rPr>
                <w:rFonts w:ascii="Times New Roman" w:eastAsia="Times New Roman" w:hAnsi="Times New Roman"/>
                <w:b/>
                <w:bCs/>
                <w:iCs/>
                <w:szCs w:val="24"/>
                <w:lang w:eastAsia="ru-RU"/>
              </w:rPr>
              <w:t>Всего максимальная нагрузка с учетом вариативной части:</w:t>
            </w:r>
            <w:r w:rsidRPr="001C3309">
              <w:rPr>
                <w:rFonts w:ascii="Times New Roman" w:eastAsia="Times New Roman" w:hAnsi="Times New Roman"/>
                <w:b/>
                <w:bCs/>
                <w:iCs/>
                <w:szCs w:val="24"/>
                <w:vertAlign w:val="superscript"/>
                <w:lang w:eastAsia="ru-RU"/>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4268,5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2246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22</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26/21,5</w:t>
            </w:r>
          </w:p>
        </w:tc>
      </w:tr>
      <w:tr w:rsidR="001C3309" w:rsidRPr="001C3309" w:rsidTr="001C3309">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37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r>
      <w:tr w:rsidR="001C3309" w:rsidRPr="001C3309" w:rsidTr="001C3309">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vertAlign w:val="superscript"/>
                <w:lang w:eastAsia="ru-RU"/>
              </w:rPr>
            </w:pPr>
            <w:proofErr w:type="gramStart"/>
            <w:r w:rsidRPr="001C3309">
              <w:rPr>
                <w:rFonts w:ascii="Times New Roman" w:eastAsia="Times New Roman" w:hAnsi="Times New Roman"/>
                <w:b/>
                <w:bCs/>
                <w:iCs/>
                <w:szCs w:val="24"/>
                <w:lang w:eastAsia="ru-RU"/>
              </w:rPr>
              <w:t>Консультации</w:t>
            </w:r>
            <w:r w:rsidRPr="001C3309">
              <w:rPr>
                <w:rFonts w:ascii="Times New Roman" w:eastAsia="Times New Roman" w:hAnsi="Times New Roman"/>
                <w:b/>
                <w:bCs/>
                <w:iCs/>
                <w:szCs w:val="24"/>
                <w:vertAlign w:val="superscript"/>
                <w:lang w:eastAsia="ru-RU"/>
              </w:rPr>
              <w:t>8)</w:t>
            </w:r>
            <w:proofErr w:type="gramEnd"/>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158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Cs w:val="24"/>
                <w:lang w:eastAsia="ru-RU"/>
              </w:rPr>
            </w:pPr>
            <w:r w:rsidRPr="001C3309">
              <w:rPr>
                <w:rFonts w:ascii="Times New Roman" w:eastAsia="Times New Roman" w:hAnsi="Times New Roman"/>
                <w:b/>
                <w:bCs/>
                <w:iCs/>
                <w:szCs w:val="24"/>
                <w:lang w:eastAsia="ru-RU"/>
              </w:rPr>
              <w:t xml:space="preserve">Годовая нагрузка в часах </w:t>
            </w:r>
          </w:p>
        </w:tc>
      </w:tr>
      <w:tr w:rsidR="001C3309" w:rsidRPr="001C3309" w:rsidTr="001C330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bCs/>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r>
      <w:tr w:rsidR="001C3309" w:rsidRPr="001C3309" w:rsidTr="001C3309">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w:t>
            </w: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4</w:t>
            </w:r>
          </w:p>
        </w:tc>
      </w:tr>
      <w:tr w:rsidR="001C3309" w:rsidRPr="001C3309" w:rsidTr="001C330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1C3309" w:rsidRPr="001C3309" w:rsidRDefault="001C3309" w:rsidP="001C3309">
            <w:pPr>
              <w:spacing w:after="0" w:line="280" w:lineRule="exact"/>
              <w:ind w:right="686"/>
              <w:jc w:val="both"/>
              <w:rPr>
                <w:rFonts w:ascii="Times New Roman" w:eastAsia="Times New Roman" w:hAnsi="Times New Roman"/>
                <w:color w:val="000000"/>
                <w:szCs w:val="24"/>
                <w:lang w:eastAsia="ru-RU"/>
              </w:rPr>
            </w:pPr>
            <w:r w:rsidRPr="001C3309">
              <w:rPr>
                <w:rFonts w:ascii="Times New Roman" w:eastAsia="Times New Roman" w:hAnsi="Times New Roman"/>
                <w:color w:val="000000"/>
                <w:szCs w:val="24"/>
                <w:lang w:eastAsia="ru-RU"/>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4</w:t>
            </w:r>
          </w:p>
        </w:tc>
      </w:tr>
      <w:tr w:rsidR="001C3309" w:rsidRPr="001C3309" w:rsidTr="001C330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1C3309" w:rsidRPr="001C3309" w:rsidRDefault="001C3309" w:rsidP="001C3309">
            <w:pPr>
              <w:spacing w:after="0" w:line="280" w:lineRule="exact"/>
              <w:ind w:right="686"/>
              <w:jc w:val="both"/>
              <w:rPr>
                <w:rFonts w:ascii="Times New Roman" w:eastAsia="Times New Roman" w:hAnsi="Times New Roman"/>
                <w:color w:val="000000"/>
                <w:szCs w:val="24"/>
                <w:lang w:eastAsia="ru-RU"/>
              </w:rPr>
            </w:pPr>
            <w:r w:rsidRPr="001C3309">
              <w:rPr>
                <w:rFonts w:ascii="Times New Roman" w:eastAsia="Times New Roman" w:hAnsi="Times New Roman"/>
                <w:color w:val="000000"/>
                <w:szCs w:val="24"/>
                <w:lang w:eastAsia="ru-RU"/>
              </w:rPr>
              <w:t>Ансамбль/Концертмейстерский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p>
        </w:tc>
      </w:tr>
      <w:tr w:rsidR="001C3309" w:rsidRPr="001C3309" w:rsidTr="001C330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1C3309" w:rsidRPr="001C3309" w:rsidRDefault="001C3309" w:rsidP="001C3309">
            <w:pPr>
              <w:spacing w:after="0" w:line="280" w:lineRule="exact"/>
              <w:ind w:right="686"/>
              <w:jc w:val="both"/>
              <w:rPr>
                <w:rFonts w:ascii="Times New Roman" w:eastAsia="Times New Roman" w:hAnsi="Times New Roman"/>
                <w:color w:val="000000"/>
                <w:szCs w:val="24"/>
                <w:lang w:eastAsia="ru-RU"/>
              </w:rPr>
            </w:pPr>
            <w:r w:rsidRPr="001C3309">
              <w:rPr>
                <w:rFonts w:ascii="Times New Roman" w:eastAsia="Times New Roman" w:hAnsi="Times New Roman"/>
                <w:szCs w:val="24"/>
                <w:lang w:eastAsia="ru-RU"/>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r>
      <w:tr w:rsidR="001C3309" w:rsidRPr="001C3309" w:rsidTr="001C3309">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szCs w:val="24"/>
                <w:lang w:eastAsia="ru-RU"/>
              </w:rPr>
              <w:t>Аттестация</w:t>
            </w:r>
          </w:p>
        </w:tc>
        <w:tc>
          <w:tcPr>
            <w:tcW w:w="10032" w:type="dxa"/>
            <w:gridSpan w:val="27"/>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b/>
                <w:szCs w:val="24"/>
                <w:lang w:eastAsia="ru-RU"/>
              </w:rPr>
              <w:t>Годовой объем в неделях</w:t>
            </w:r>
          </w:p>
        </w:tc>
      </w:tr>
      <w:tr w:rsidR="001C3309" w:rsidRPr="001C3309" w:rsidTr="001C3309">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426"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w:t>
            </w:r>
          </w:p>
        </w:tc>
      </w:tr>
      <w:tr w:rsidR="001C3309" w:rsidRPr="001C3309" w:rsidTr="001C3309">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r>
      <w:tr w:rsidR="001C3309" w:rsidRPr="001C3309" w:rsidTr="001C3309">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vertAlign w:val="superscript"/>
                <w:lang w:eastAsia="ru-RU"/>
              </w:rPr>
            </w:pPr>
            <w:proofErr w:type="gramStart"/>
            <w:r w:rsidRPr="001C3309">
              <w:rPr>
                <w:rFonts w:ascii="Times New Roman" w:eastAsia="Times New Roman" w:hAnsi="Times New Roman"/>
                <w:b/>
                <w:bCs/>
                <w:iCs/>
                <w:szCs w:val="24"/>
                <w:lang w:eastAsia="ru-RU"/>
              </w:rPr>
              <w:t>Резерв учебного времени</w:t>
            </w:r>
            <w:r w:rsidRPr="001C3309">
              <w:rPr>
                <w:rFonts w:ascii="Times New Roman" w:eastAsia="Times New Roman" w:hAnsi="Times New Roman"/>
                <w:b/>
                <w:bCs/>
                <w:iCs/>
                <w:szCs w:val="24"/>
                <w:vertAlign w:val="superscript"/>
                <w:lang w:eastAsia="ru-RU"/>
              </w:rPr>
              <w:t>8)</w:t>
            </w:r>
            <w:proofErr w:type="gramEnd"/>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r>
    </w:tbl>
    <w:p w:rsidR="001C3309" w:rsidRPr="001C3309" w:rsidRDefault="001C3309" w:rsidP="001C3309">
      <w:pPr>
        <w:spacing w:after="0" w:line="240" w:lineRule="auto"/>
        <w:ind w:left="426"/>
        <w:jc w:val="both"/>
        <w:rPr>
          <w:rFonts w:ascii="Times New Roman" w:eastAsia="Times New Roman" w:hAnsi="Times New Roman"/>
          <w:bCs/>
          <w:sz w:val="28"/>
          <w:szCs w:val="28"/>
          <w:vertAlign w:val="superscript"/>
          <w:lang w:eastAsia="ru-RU"/>
        </w:rPr>
      </w:pPr>
    </w:p>
    <w:p w:rsidR="001C3309" w:rsidRPr="001C3309" w:rsidRDefault="001C3309" w:rsidP="001C3309">
      <w:pPr>
        <w:numPr>
          <w:ilvl w:val="0"/>
          <w:numId w:val="30"/>
        </w:numPr>
        <w:spacing w:after="0" w:line="240" w:lineRule="auto"/>
        <w:ind w:left="426" w:hanging="426"/>
        <w:jc w:val="both"/>
        <w:rPr>
          <w:rFonts w:ascii="Times New Roman" w:eastAsia="Times New Roman" w:hAnsi="Times New Roman"/>
          <w:bCs/>
          <w:vertAlign w:val="superscript"/>
          <w:lang w:eastAsia="ru-RU"/>
        </w:rPr>
      </w:pPr>
      <w:r w:rsidRPr="001C3309">
        <w:rPr>
          <w:rFonts w:ascii="Times New Roman" w:eastAsia="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proofErr w:type="gramStart"/>
      <w:r w:rsidRPr="001C3309">
        <w:rPr>
          <w:rFonts w:ascii="Times New Roman" w:eastAsia="Times New Roman" w:hAnsi="Times New Roman"/>
          <w:bCs/>
          <w:lang w:eastAsia="ru-RU"/>
        </w:rPr>
        <w:t>Объем времени вариативной части, предусматриваемый ДШИ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w:t>
      </w:r>
      <w:proofErr w:type="gramEnd"/>
      <w:r w:rsidRPr="001C3309">
        <w:rPr>
          <w:rFonts w:ascii="Times New Roman" w:eastAsia="Times New Roman" w:hAnsi="Times New Roman"/>
          <w:bCs/>
          <w:lang w:eastAsia="ru-RU"/>
        </w:rPr>
        <w:t xml:space="preserve">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w:t>
      </w:r>
      <w:r w:rsidRPr="001C3309">
        <w:rPr>
          <w:rFonts w:ascii="Times New Roman" w:eastAsia="Times New Roman" w:hAnsi="Times New Roman"/>
          <w:bCs/>
          <w:lang w:eastAsia="ru-RU"/>
        </w:rPr>
        <w:lastRenderedPageBreak/>
        <w:t xml:space="preserve">учебных предметов вариативной части не требуют затрат на самостоятельную работу (например «Ритмика»).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1C3309" w:rsidRPr="001C3309" w:rsidRDefault="001C3309" w:rsidP="001C3309">
      <w:pPr>
        <w:numPr>
          <w:ilvl w:val="0"/>
          <w:numId w:val="30"/>
        </w:numPr>
        <w:spacing w:after="0" w:line="240" w:lineRule="auto"/>
        <w:ind w:left="426" w:hanging="426"/>
        <w:jc w:val="both"/>
        <w:rPr>
          <w:rFonts w:ascii="Times New Roman" w:eastAsia="Times New Roman" w:hAnsi="Times New Roman"/>
          <w:bCs/>
          <w:vertAlign w:val="superscript"/>
          <w:lang w:eastAsia="ru-RU"/>
        </w:rPr>
      </w:pPr>
      <w:r w:rsidRPr="001C3309">
        <w:rPr>
          <w:rFonts w:ascii="Times New Roman" w:eastAsia="Times New Roman" w:hAnsi="Times New Roman"/>
          <w:bCs/>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sidRPr="001C3309">
        <w:rPr>
          <w:rFonts w:ascii="Times New Roman" w:eastAsia="Times New Roman" w:hAnsi="Times New Roman"/>
          <w:bCs/>
          <w:lang w:eastAsia="ru-RU"/>
        </w:rPr>
        <w:t>обучающимся</w:t>
      </w:r>
      <w:proofErr w:type="gramEnd"/>
      <w:r w:rsidRPr="001C3309">
        <w:rPr>
          <w:rFonts w:ascii="Times New Roman" w:eastAsia="Times New Roman" w:hAnsi="Times New Roman"/>
          <w:bCs/>
          <w:lang w:eastAsia="ru-RU"/>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w:t>
      </w:r>
      <w:proofErr w:type="gramStart"/>
      <w:r w:rsidRPr="001C3309">
        <w:rPr>
          <w:rFonts w:ascii="Times New Roman" w:eastAsia="Times New Roman" w:hAnsi="Times New Roman"/>
          <w:bCs/>
          <w:lang w:eastAsia="ru-RU"/>
        </w:rPr>
        <w:t>окончании</w:t>
      </w:r>
      <w:proofErr w:type="gramEnd"/>
      <w:r w:rsidRPr="001C3309">
        <w:rPr>
          <w:rFonts w:ascii="Times New Roman" w:eastAsia="Times New Roman" w:hAnsi="Times New Roman"/>
          <w:bCs/>
          <w:lang w:eastAsia="ru-RU"/>
        </w:rPr>
        <w:t xml:space="preserve"> учебной четверти.</w:t>
      </w:r>
    </w:p>
    <w:p w:rsidR="001C3309" w:rsidRPr="001C3309" w:rsidRDefault="001C3309" w:rsidP="001C3309">
      <w:pPr>
        <w:numPr>
          <w:ilvl w:val="0"/>
          <w:numId w:val="30"/>
        </w:numPr>
        <w:spacing w:after="0" w:line="240" w:lineRule="auto"/>
        <w:ind w:left="426" w:hanging="426"/>
        <w:jc w:val="both"/>
        <w:rPr>
          <w:rFonts w:ascii="Times New Roman" w:eastAsia="Times New Roman" w:hAnsi="Times New Roman"/>
          <w:lang w:eastAsia="ru-RU"/>
        </w:rPr>
      </w:pPr>
      <w:r w:rsidRPr="001C3309">
        <w:rPr>
          <w:rFonts w:ascii="Times New Roman" w:eastAsia="Times New Roman" w:hAnsi="Times New Roman"/>
          <w:lang w:eastAsia="ru-RU"/>
        </w:rPr>
        <w:t xml:space="preserve">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w:t>
      </w:r>
      <w:proofErr w:type="gramStart"/>
      <w:r w:rsidRPr="001C3309">
        <w:rPr>
          <w:rFonts w:ascii="Times New Roman" w:eastAsia="Times New Roman" w:hAnsi="Times New Roman"/>
          <w:lang w:eastAsia="ru-RU"/>
        </w:rPr>
        <w:t>обучающимся</w:t>
      </w:r>
      <w:proofErr w:type="gramEnd"/>
      <w:r w:rsidRPr="001C3309">
        <w:rPr>
          <w:rFonts w:ascii="Times New Roman" w:eastAsia="Times New Roman" w:hAnsi="Times New Roman"/>
          <w:lang w:eastAsia="ru-RU"/>
        </w:rPr>
        <w:t xml:space="preserve"> музыкального произведения.</w:t>
      </w:r>
    </w:p>
    <w:p w:rsidR="001C3309" w:rsidRPr="001C3309" w:rsidRDefault="001C3309" w:rsidP="001C3309">
      <w:pPr>
        <w:numPr>
          <w:ilvl w:val="0"/>
          <w:numId w:val="30"/>
        </w:numPr>
        <w:spacing w:after="0" w:line="240" w:lineRule="auto"/>
        <w:ind w:left="426" w:hanging="426"/>
        <w:jc w:val="both"/>
        <w:rPr>
          <w:rFonts w:ascii="Times New Roman" w:eastAsia="Times New Roman" w:hAnsi="Times New Roman"/>
          <w:lang w:eastAsia="ru-RU"/>
        </w:rPr>
      </w:pPr>
      <w:proofErr w:type="gramStart"/>
      <w:r w:rsidRPr="001C3309">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roofErr w:type="gramEnd"/>
    </w:p>
    <w:p w:rsidR="001C3309" w:rsidRPr="001C3309" w:rsidRDefault="001C3309" w:rsidP="001C3309">
      <w:pPr>
        <w:numPr>
          <w:ilvl w:val="0"/>
          <w:numId w:val="30"/>
        </w:numPr>
        <w:spacing w:after="0" w:line="240" w:lineRule="auto"/>
        <w:ind w:left="426" w:hanging="426"/>
        <w:jc w:val="both"/>
        <w:rPr>
          <w:rFonts w:ascii="Times New Roman" w:eastAsia="Times New Roman" w:hAnsi="Times New Roman"/>
          <w:vertAlign w:val="superscript"/>
          <w:lang w:eastAsia="ru-RU"/>
        </w:rPr>
      </w:pPr>
      <w:r w:rsidRPr="001C3309">
        <w:rPr>
          <w:rFonts w:ascii="Times New Roman" w:eastAsia="Times New Roman" w:hAnsi="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sidRPr="001C3309">
        <w:rPr>
          <w:rFonts w:ascii="Times New Roman" w:eastAsia="Times New Roman" w:hAnsi="Times New Roman"/>
          <w:lang w:eastAsia="ru-RU"/>
        </w:rPr>
        <w:t>ДШИ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w:t>
      </w:r>
      <w:proofErr w:type="gramEnd"/>
      <w:r w:rsidRPr="001C3309">
        <w:rPr>
          <w:rFonts w:ascii="Times New Roman" w:eastAsia="Times New Roman" w:hAnsi="Times New Roman"/>
          <w:lang w:eastAsia="ru-RU"/>
        </w:rPr>
        <w:t xml:space="preserve"> Вариативную часть можно использовать и на учебные предметы, предусматривающие получение </w:t>
      </w:r>
      <w:proofErr w:type="gramStart"/>
      <w:r w:rsidRPr="001C3309">
        <w:rPr>
          <w:rFonts w:ascii="Times New Roman" w:eastAsia="Times New Roman" w:hAnsi="Times New Roman"/>
          <w:lang w:eastAsia="ru-RU"/>
        </w:rPr>
        <w:t>обучающимися</w:t>
      </w:r>
      <w:proofErr w:type="gramEnd"/>
      <w:r w:rsidRPr="001C3309">
        <w:rPr>
          <w:rFonts w:ascii="Times New Roman" w:eastAsia="Times New Roman" w:hAnsi="Times New Roman"/>
          <w:lang w:eastAsia="ru-RU"/>
        </w:rPr>
        <w:t xml:space="preserve"> знаний, умений и навыков в области </w:t>
      </w:r>
      <w:proofErr w:type="spellStart"/>
      <w:r w:rsidRPr="001C3309">
        <w:rPr>
          <w:rFonts w:ascii="Times New Roman" w:eastAsia="Times New Roman" w:hAnsi="Times New Roman"/>
          <w:lang w:eastAsia="ru-RU"/>
        </w:rPr>
        <w:t>эстрадно</w:t>
      </w:r>
      <w:proofErr w:type="spellEnd"/>
      <w:r w:rsidRPr="001C3309">
        <w:rPr>
          <w:rFonts w:ascii="Times New Roman" w:eastAsia="Times New Roman" w:hAnsi="Times New Roman"/>
          <w:lang w:eastAsia="ru-RU"/>
        </w:rPr>
        <w:t xml:space="preserve">-джазового искусства.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1C3309" w:rsidRPr="001C3309" w:rsidRDefault="001C3309" w:rsidP="001C3309">
      <w:pPr>
        <w:numPr>
          <w:ilvl w:val="0"/>
          <w:numId w:val="30"/>
        </w:numPr>
        <w:spacing w:after="0" w:line="240" w:lineRule="auto"/>
        <w:ind w:left="426" w:hanging="426"/>
        <w:jc w:val="both"/>
        <w:rPr>
          <w:rFonts w:ascii="Times New Roman" w:eastAsia="Times New Roman" w:hAnsi="Times New Roman"/>
          <w:vertAlign w:val="superscript"/>
          <w:lang w:eastAsia="ru-RU"/>
        </w:rPr>
      </w:pPr>
      <w:r w:rsidRPr="001C3309">
        <w:rPr>
          <w:rFonts w:ascii="Times New Roman" w:eastAsia="Times New Roman" w:hAnsi="Times New Roman"/>
          <w:lang w:eastAsia="ru-RU"/>
        </w:rPr>
        <w:t>В качестве дополнительного инструмента предлагается: орган, клавесин, гитара, электроинструменты или другие музыкальные инструменты по усмотрению ДШИ.</w:t>
      </w:r>
    </w:p>
    <w:p w:rsidR="001C3309" w:rsidRPr="001C3309" w:rsidRDefault="001C3309" w:rsidP="001C3309">
      <w:pPr>
        <w:numPr>
          <w:ilvl w:val="0"/>
          <w:numId w:val="30"/>
        </w:numPr>
        <w:spacing w:after="0" w:line="240" w:lineRule="auto"/>
        <w:ind w:left="426" w:hanging="426"/>
        <w:jc w:val="both"/>
        <w:rPr>
          <w:rFonts w:ascii="Times New Roman" w:eastAsia="Times New Roman" w:hAnsi="Times New Roman"/>
          <w:lang w:eastAsia="ru-RU"/>
        </w:rPr>
      </w:pPr>
      <w:r w:rsidRPr="001C3309">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аудиторная нагрузка – 14 часов в неделю. </w:t>
      </w:r>
    </w:p>
    <w:p w:rsidR="001C3309" w:rsidRPr="001C3309" w:rsidRDefault="001C3309" w:rsidP="001C3309">
      <w:pPr>
        <w:numPr>
          <w:ilvl w:val="0"/>
          <w:numId w:val="30"/>
        </w:numPr>
        <w:spacing w:after="0" w:line="240" w:lineRule="auto"/>
        <w:ind w:left="426" w:hanging="426"/>
        <w:jc w:val="both"/>
        <w:rPr>
          <w:rFonts w:ascii="Times New Roman" w:eastAsia="Times New Roman" w:hAnsi="Times New Roman"/>
          <w:lang w:eastAsia="ru-RU"/>
        </w:rPr>
      </w:pPr>
      <w:r w:rsidRPr="001C3309">
        <w:rPr>
          <w:rFonts w:ascii="Times New Roman" w:eastAsia="Times New Roman" w:hAnsi="Times New Roman"/>
          <w:lang w:eastAsia="ru-RU"/>
        </w:rPr>
        <w:t xml:space="preserve">Консультации проводятся с целью подготовки </w:t>
      </w:r>
      <w:proofErr w:type="gramStart"/>
      <w:r w:rsidRPr="001C3309">
        <w:rPr>
          <w:rFonts w:ascii="Times New Roman" w:eastAsia="Times New Roman" w:hAnsi="Times New Roman"/>
          <w:lang w:eastAsia="ru-RU"/>
        </w:rPr>
        <w:t>обучающихся</w:t>
      </w:r>
      <w:proofErr w:type="gramEnd"/>
      <w:r w:rsidRPr="001C3309">
        <w:rPr>
          <w:rFonts w:ascii="Times New Roman" w:eastAsia="Times New Roman" w:hAnsi="Times New Roman"/>
          <w:lang w:eastAsia="ru-RU"/>
        </w:rPr>
        <w:t xml:space="preserve">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w:t>
      </w:r>
      <w:proofErr w:type="gramStart"/>
      <w:r w:rsidRPr="001C3309">
        <w:rPr>
          <w:rFonts w:ascii="Times New Roman" w:eastAsia="Times New Roman" w:hAnsi="Times New Roman"/>
          <w:lang w:eastAsia="ru-RU"/>
        </w:rPr>
        <w:t>,</w:t>
      </w:r>
      <w:proofErr w:type="gramEnd"/>
      <w:r w:rsidRPr="001C3309">
        <w:rPr>
          <w:rFonts w:ascii="Times New Roman" w:eastAsia="Times New Roman" w:hAnsi="Times New Roman"/>
          <w:lang w:eastAsia="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1C3309" w:rsidRPr="001C3309" w:rsidRDefault="001C3309" w:rsidP="001C3309">
      <w:pPr>
        <w:spacing w:after="0" w:line="240" w:lineRule="auto"/>
        <w:jc w:val="center"/>
        <w:rPr>
          <w:rFonts w:ascii="Times New Roman" w:eastAsia="Times New Roman" w:hAnsi="Times New Roman"/>
          <w:b/>
          <w:i/>
          <w:lang w:eastAsia="ru-RU"/>
        </w:rPr>
      </w:pPr>
      <w:r w:rsidRPr="001C3309">
        <w:rPr>
          <w:rFonts w:ascii="Times New Roman" w:eastAsia="Times New Roman" w:hAnsi="Times New Roman"/>
          <w:b/>
          <w:i/>
          <w:lang w:eastAsia="ru-RU"/>
        </w:rPr>
        <w:t>Примечание к учебному плану</w:t>
      </w:r>
    </w:p>
    <w:p w:rsidR="001C3309" w:rsidRPr="001C3309" w:rsidRDefault="001C3309" w:rsidP="001C3309">
      <w:pPr>
        <w:tabs>
          <w:tab w:val="left" w:pos="567"/>
        </w:tabs>
        <w:spacing w:after="0" w:line="240" w:lineRule="auto"/>
        <w:jc w:val="both"/>
        <w:rPr>
          <w:rFonts w:ascii="Times New Roman" w:eastAsia="Times New Roman" w:hAnsi="Times New Roman"/>
          <w:lang w:eastAsia="ru-RU"/>
        </w:rPr>
      </w:pPr>
      <w:r w:rsidRPr="001C3309">
        <w:rPr>
          <w:rFonts w:ascii="Times New Roman" w:eastAsia="Times New Roman" w:hAnsi="Times New Roman"/>
          <w:lang w:eastAsia="ru-RU"/>
        </w:rPr>
        <w:t>1.</w:t>
      </w:r>
      <w:r w:rsidRPr="001C3309">
        <w:rPr>
          <w:rFonts w:ascii="Times New Roman" w:eastAsia="Times New Roman" w:hAnsi="Times New Roman"/>
          <w:lang w:eastAsia="ru-RU"/>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1C3309" w:rsidRPr="001C3309" w:rsidRDefault="001C3309" w:rsidP="001C3309">
      <w:pPr>
        <w:tabs>
          <w:tab w:val="left" w:pos="567"/>
        </w:tabs>
        <w:spacing w:after="0" w:line="240" w:lineRule="auto"/>
        <w:jc w:val="both"/>
        <w:rPr>
          <w:rFonts w:ascii="Times New Roman" w:eastAsia="Times New Roman" w:hAnsi="Times New Roman"/>
          <w:lang w:eastAsia="ru-RU"/>
        </w:rPr>
      </w:pPr>
      <w:r w:rsidRPr="001C3309">
        <w:rPr>
          <w:rFonts w:ascii="Times New Roman" w:eastAsia="Times New Roman" w:hAnsi="Times New Roman"/>
          <w:lang w:eastAsia="ru-RU"/>
        </w:rPr>
        <w:lastRenderedPageBreak/>
        <w:t>2.</w:t>
      </w:r>
      <w:r w:rsidRPr="001C3309">
        <w:rPr>
          <w:rFonts w:ascii="Times New Roman" w:eastAsia="Times New Roman" w:hAnsi="Times New Roman"/>
          <w:lang w:eastAsia="ru-RU"/>
        </w:rPr>
        <w:tab/>
      </w:r>
      <w:proofErr w:type="gramStart"/>
      <w:r w:rsidRPr="001C3309">
        <w:rPr>
          <w:rFonts w:ascii="Times New Roman" w:eastAsia="Times New Roman" w:hAnsi="Times New Roman"/>
          <w:lang w:eastAsia="ru-RU"/>
        </w:rP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sidRPr="001C3309">
        <w:rPr>
          <w:rFonts w:ascii="Times New Roman" w:eastAsia="Times New Roman" w:hAnsi="Times New Roman"/>
          <w:lang w:eastAsia="ru-RU"/>
        </w:rPr>
        <w:t xml:space="preserve">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1C3309" w:rsidRPr="001C3309" w:rsidRDefault="001C3309" w:rsidP="001C3309">
      <w:pPr>
        <w:tabs>
          <w:tab w:val="left" w:pos="567"/>
        </w:tabs>
        <w:spacing w:after="0" w:line="240" w:lineRule="auto"/>
        <w:jc w:val="both"/>
        <w:rPr>
          <w:rFonts w:ascii="Times New Roman" w:eastAsia="Times New Roman" w:hAnsi="Times New Roman"/>
          <w:lang w:eastAsia="ru-RU"/>
        </w:rPr>
      </w:pPr>
      <w:r w:rsidRPr="001C3309">
        <w:rPr>
          <w:rFonts w:ascii="Times New Roman" w:eastAsia="Times New Roman" w:hAnsi="Times New Roman"/>
          <w:lang w:eastAsia="ru-RU"/>
        </w:rPr>
        <w:t>3.</w:t>
      </w:r>
      <w:r w:rsidRPr="001C3309">
        <w:rPr>
          <w:rFonts w:ascii="Times New Roman" w:eastAsia="Times New Roman" w:hAnsi="Times New Roman"/>
          <w:lang w:eastAsia="ru-RU"/>
        </w:rPr>
        <w:tab/>
      </w:r>
      <w:proofErr w:type="gramStart"/>
      <w:r w:rsidRPr="001C3309">
        <w:rPr>
          <w:rFonts w:ascii="Times New Roman" w:eastAsia="Times New Roman" w:hAnsi="Times New Roman"/>
          <w:lang w:eastAsia="ru-RU"/>
        </w:rPr>
        <w:t>По учебному предмету «Ансамбль» к занятиям могут привлекаться как обучающиеся по данной ОП, так и по другим ОП в области музыкального искусства.</w:t>
      </w:r>
      <w:proofErr w:type="gramEnd"/>
      <w:r w:rsidRPr="001C3309">
        <w:rPr>
          <w:rFonts w:ascii="Times New Roman" w:eastAsia="Times New Roman" w:hAnsi="Times New Roman"/>
          <w:lang w:eastAsia="ru-RU"/>
        </w:rPr>
        <w:t xml:space="preserve">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1C3309" w:rsidRPr="001C3309" w:rsidRDefault="001C3309" w:rsidP="001C3309">
      <w:pPr>
        <w:tabs>
          <w:tab w:val="left" w:pos="567"/>
        </w:tabs>
        <w:spacing w:after="0" w:line="240" w:lineRule="auto"/>
        <w:jc w:val="both"/>
        <w:rPr>
          <w:rFonts w:ascii="Times New Roman" w:eastAsia="Times New Roman" w:hAnsi="Times New Roman"/>
          <w:lang w:eastAsia="ru-RU"/>
        </w:rPr>
      </w:pPr>
      <w:r w:rsidRPr="001C3309">
        <w:rPr>
          <w:rFonts w:ascii="Times New Roman" w:eastAsia="Times New Roman" w:hAnsi="Times New Roman"/>
          <w:lang w:eastAsia="ru-RU"/>
        </w:rPr>
        <w:t>4.</w:t>
      </w:r>
      <w:r w:rsidRPr="001C3309">
        <w:rPr>
          <w:rFonts w:ascii="Times New Roman" w:eastAsia="Times New Roman" w:hAnsi="Times New Roman"/>
          <w:lang w:eastAsia="ru-RU"/>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ДШИ или, в случае их недостаточности, работники ДШИ. В случае привлечения в качестве иллюстратора работника ДШИ планируются концертмейстерские часы в объеме до 80% времени, отведенного на аудиторные занятия по данному учебному предмету.</w:t>
      </w:r>
    </w:p>
    <w:p w:rsidR="001C3309" w:rsidRPr="001C3309" w:rsidRDefault="001C3309" w:rsidP="001C3309">
      <w:pPr>
        <w:tabs>
          <w:tab w:val="left" w:pos="567"/>
        </w:tabs>
        <w:spacing w:after="0" w:line="240" w:lineRule="auto"/>
        <w:jc w:val="both"/>
        <w:rPr>
          <w:rFonts w:ascii="Times New Roman" w:eastAsia="Times New Roman" w:hAnsi="Times New Roman"/>
          <w:lang w:eastAsia="ru-RU"/>
        </w:rPr>
      </w:pPr>
      <w:r w:rsidRPr="001C3309">
        <w:rPr>
          <w:rFonts w:ascii="Times New Roman" w:eastAsia="Times New Roman" w:hAnsi="Times New Roman"/>
          <w:lang w:eastAsia="ru-RU"/>
        </w:rPr>
        <w:t>5.</w:t>
      </w:r>
      <w:r w:rsidRPr="001C3309">
        <w:rPr>
          <w:rFonts w:ascii="Times New Roman" w:eastAsia="Times New Roman" w:hAnsi="Times New Roman"/>
          <w:lang w:eastAsia="ru-RU"/>
        </w:rPr>
        <w:tab/>
        <w:t xml:space="preserve">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w:t>
      </w:r>
      <w:proofErr w:type="gramStart"/>
      <w:r w:rsidRPr="001C3309">
        <w:rPr>
          <w:rFonts w:ascii="Times New Roman" w:eastAsia="Times New Roman" w:hAnsi="Times New Roman"/>
          <w:lang w:eastAsia="ru-RU"/>
        </w:rPr>
        <w:t>обучающихся</w:t>
      </w:r>
      <w:proofErr w:type="gramEnd"/>
      <w:r w:rsidRPr="001C3309">
        <w:rPr>
          <w:rFonts w:ascii="Times New Roman" w:eastAsia="Times New Roman" w:hAnsi="Times New Roman"/>
          <w:lang w:eastAsia="ru-RU"/>
        </w:rPr>
        <w:t xml:space="preserve"> планируется следующим образом:</w:t>
      </w:r>
    </w:p>
    <w:p w:rsidR="001C3309" w:rsidRPr="001C3309" w:rsidRDefault="001C3309" w:rsidP="001C3309">
      <w:pPr>
        <w:tabs>
          <w:tab w:val="left" w:pos="567"/>
        </w:tabs>
        <w:spacing w:after="0" w:line="240" w:lineRule="auto"/>
        <w:jc w:val="both"/>
        <w:rPr>
          <w:rFonts w:ascii="Times New Roman" w:eastAsia="Times New Roman" w:hAnsi="Times New Roman"/>
          <w:lang w:eastAsia="ru-RU"/>
        </w:rPr>
      </w:pPr>
      <w:proofErr w:type="gramStart"/>
      <w:r w:rsidRPr="001C3309">
        <w:rPr>
          <w:rFonts w:ascii="Times New Roman" w:eastAsia="Times New Roman" w:hAnsi="Times New Roman"/>
          <w:lang w:eastAsia="ru-RU"/>
        </w:rPr>
        <w:t>«Специальность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w:t>
      </w:r>
      <w:proofErr w:type="gramEnd"/>
      <w:r w:rsidRPr="001C3309">
        <w:rPr>
          <w:rFonts w:ascii="Times New Roman" w:eastAsia="Times New Roman" w:hAnsi="Times New Roman"/>
          <w:lang w:eastAsia="ru-RU"/>
        </w:rPr>
        <w:t xml:space="preserve"> «Музыкальная литература (зарубежная, отечественная)» – 1 час в неделю.</w:t>
      </w:r>
    </w:p>
    <w:p w:rsidR="001C3309" w:rsidRPr="001C3309" w:rsidRDefault="001C3309" w:rsidP="001C3309">
      <w:pPr>
        <w:spacing w:after="0" w:line="240" w:lineRule="auto"/>
        <w:rPr>
          <w:rFonts w:ascii="Times New Roman" w:eastAsia="Times New Roman" w:hAnsi="Times New Roman"/>
          <w:sz w:val="28"/>
          <w:szCs w:val="28"/>
          <w:lang w:eastAsia="ru-RU"/>
        </w:rPr>
      </w:pPr>
    </w:p>
    <w:p w:rsidR="001C3309" w:rsidRPr="001C3309" w:rsidRDefault="001C3309" w:rsidP="001C3309">
      <w:pPr>
        <w:spacing w:after="0" w:line="240" w:lineRule="auto"/>
        <w:rPr>
          <w:rFonts w:ascii="Times New Roman" w:eastAsia="Times New Roman" w:hAnsi="Times New Roman"/>
          <w:sz w:val="28"/>
          <w:szCs w:val="28"/>
          <w:lang w:eastAsia="ru-RU"/>
        </w:rPr>
      </w:pPr>
    </w:p>
    <w:p w:rsidR="001C3309" w:rsidRPr="001C3309" w:rsidRDefault="001C3309" w:rsidP="001C3309">
      <w:pPr>
        <w:spacing w:after="0" w:line="240" w:lineRule="auto"/>
        <w:jc w:val="center"/>
        <w:rPr>
          <w:rFonts w:ascii="Times New Roman" w:eastAsia="Times New Roman" w:hAnsi="Times New Roman"/>
          <w:b/>
          <w:sz w:val="28"/>
          <w:szCs w:val="28"/>
          <w:lang w:eastAsia="ru-RU"/>
        </w:rPr>
      </w:pPr>
      <w:r w:rsidRPr="001C3309">
        <w:rPr>
          <w:rFonts w:ascii="Times New Roman" w:eastAsia="Times New Roman" w:hAnsi="Times New Roman"/>
          <w:b/>
          <w:sz w:val="28"/>
          <w:szCs w:val="28"/>
          <w:lang w:eastAsia="ru-RU"/>
        </w:rPr>
        <w:t>УЧЕБНЫЙ ПЛАН</w:t>
      </w:r>
    </w:p>
    <w:p w:rsidR="001C3309" w:rsidRPr="001C3309" w:rsidRDefault="001C3309" w:rsidP="001C3309">
      <w:pPr>
        <w:spacing w:after="0" w:line="216" w:lineRule="auto"/>
        <w:jc w:val="center"/>
        <w:rPr>
          <w:rFonts w:ascii="Times New Roman" w:eastAsia="Times New Roman" w:hAnsi="Times New Roman"/>
          <w:b/>
          <w:sz w:val="24"/>
          <w:szCs w:val="24"/>
          <w:lang w:eastAsia="ru-RU"/>
        </w:rPr>
      </w:pPr>
      <w:r w:rsidRPr="001C3309">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1C3309" w:rsidRPr="001C3309" w:rsidRDefault="001C3309" w:rsidP="001C3309">
      <w:pPr>
        <w:spacing w:after="0" w:line="216" w:lineRule="auto"/>
        <w:jc w:val="center"/>
        <w:rPr>
          <w:rFonts w:ascii="Times New Roman" w:eastAsia="Times New Roman" w:hAnsi="Times New Roman"/>
          <w:b/>
          <w:sz w:val="24"/>
          <w:szCs w:val="24"/>
          <w:lang w:eastAsia="ru-RU"/>
        </w:rPr>
      </w:pPr>
      <w:r w:rsidRPr="001C3309">
        <w:rPr>
          <w:rFonts w:ascii="Times New Roman" w:eastAsia="Times New Roman" w:hAnsi="Times New Roman"/>
          <w:b/>
          <w:sz w:val="24"/>
          <w:szCs w:val="24"/>
          <w:lang w:eastAsia="ru-RU"/>
        </w:rPr>
        <w:t>в области музыкального искусства «Народные инструменты»</w:t>
      </w:r>
    </w:p>
    <w:p w:rsidR="001C3309" w:rsidRPr="001C3309" w:rsidRDefault="001C3309" w:rsidP="001C3309">
      <w:pPr>
        <w:spacing w:after="0" w:line="216" w:lineRule="auto"/>
        <w:jc w:val="right"/>
        <w:rPr>
          <w:rFonts w:ascii="Times New Roman" w:eastAsia="Times New Roman" w:hAnsi="Times New Roman"/>
          <w:szCs w:val="24"/>
          <w:lang w:eastAsia="ru-RU"/>
        </w:rPr>
      </w:pPr>
      <w:r w:rsidRPr="001C3309">
        <w:rPr>
          <w:rFonts w:ascii="Times New Roman" w:eastAsia="Times New Roman" w:hAnsi="Times New Roman"/>
          <w:szCs w:val="24"/>
          <w:lang w:eastAsia="ru-RU"/>
        </w:rPr>
        <w:t>Срок обучения – 5 лет</w:t>
      </w:r>
    </w:p>
    <w:tbl>
      <w:tblPr>
        <w:tblW w:w="14684" w:type="dxa"/>
        <w:tblInd w:w="108" w:type="dxa"/>
        <w:tblLayout w:type="fixed"/>
        <w:tblLook w:val="0000" w:firstRow="0" w:lastRow="0" w:firstColumn="0" w:lastColumn="0" w:noHBand="0" w:noVBand="0"/>
      </w:tblPr>
      <w:tblGrid>
        <w:gridCol w:w="1574"/>
        <w:gridCol w:w="3120"/>
        <w:gridCol w:w="1080"/>
        <w:gridCol w:w="1134"/>
        <w:gridCol w:w="709"/>
        <w:gridCol w:w="567"/>
        <w:gridCol w:w="709"/>
        <w:gridCol w:w="850"/>
        <w:gridCol w:w="567"/>
        <w:gridCol w:w="954"/>
        <w:gridCol w:w="39"/>
        <w:gridCol w:w="708"/>
        <w:gridCol w:w="709"/>
        <w:gridCol w:w="164"/>
        <w:gridCol w:w="687"/>
        <w:gridCol w:w="33"/>
        <w:gridCol w:w="1080"/>
      </w:tblGrid>
      <w:tr w:rsidR="001C3309" w:rsidRPr="001C3309" w:rsidTr="001C3309">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1C3309" w:rsidRPr="001C3309" w:rsidRDefault="001C3309" w:rsidP="001C3309">
            <w:pPr>
              <w:spacing w:after="0" w:line="240" w:lineRule="auto"/>
              <w:jc w:val="center"/>
              <w:rPr>
                <w:rFonts w:ascii="Times New Roman" w:eastAsia="Times New Roman" w:hAnsi="Times New Roman"/>
                <w:sz w:val="18"/>
                <w:szCs w:val="24"/>
                <w:lang w:eastAsia="ru-RU"/>
              </w:rPr>
            </w:pPr>
            <w:r w:rsidRPr="001C3309">
              <w:rPr>
                <w:rFonts w:ascii="Times New Roman" w:eastAsia="Times New Roman" w:hAnsi="Times New Roman"/>
                <w:sz w:val="18"/>
                <w:szCs w:val="24"/>
                <w:lang w:eastAsia="ru-RU"/>
              </w:rPr>
              <w:t>Индекс</w:t>
            </w:r>
          </w:p>
          <w:p w:rsidR="001C3309" w:rsidRPr="001C3309" w:rsidRDefault="001C3309" w:rsidP="001C3309">
            <w:pPr>
              <w:spacing w:after="0" w:line="240" w:lineRule="auto"/>
              <w:jc w:val="center"/>
              <w:rPr>
                <w:rFonts w:ascii="Times New Roman" w:eastAsia="Times New Roman" w:hAnsi="Times New Roman"/>
                <w:sz w:val="18"/>
                <w:szCs w:val="24"/>
                <w:lang w:eastAsia="ru-RU"/>
              </w:rPr>
            </w:pPr>
            <w:r w:rsidRPr="001C3309">
              <w:rPr>
                <w:rFonts w:ascii="Times New Roman" w:eastAsia="Times New Roman" w:hAnsi="Times New Roman"/>
                <w:sz w:val="18"/>
                <w:szCs w:val="24"/>
                <w:lang w:eastAsia="ru-RU"/>
              </w:rPr>
              <w:t>предметных областей, разделов и учебных предметов</w:t>
            </w:r>
          </w:p>
        </w:tc>
        <w:tc>
          <w:tcPr>
            <w:tcW w:w="3120" w:type="dxa"/>
            <w:vMerge w:val="restart"/>
            <w:tcBorders>
              <w:top w:val="single" w:sz="4" w:space="0" w:color="auto"/>
              <w:left w:val="single" w:sz="4" w:space="0" w:color="auto"/>
              <w:bottom w:val="nil"/>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xml:space="preserve">Наименование частей, предметных областей, разделов и учебных предметов </w:t>
            </w:r>
          </w:p>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 w:val="18"/>
                <w:szCs w:val="24"/>
                <w:lang w:eastAsia="ru-RU"/>
              </w:rPr>
              <w:t> </w:t>
            </w:r>
          </w:p>
        </w:tc>
        <w:tc>
          <w:tcPr>
            <w:tcW w:w="1080" w:type="dxa"/>
            <w:tcBorders>
              <w:top w:val="single" w:sz="4" w:space="0" w:color="auto"/>
              <w:left w:val="single" w:sz="4" w:space="0" w:color="auto"/>
              <w:bottom w:val="nil"/>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roofErr w:type="spellStart"/>
            <w:r w:rsidRPr="001C3309">
              <w:rPr>
                <w:rFonts w:ascii="Times New Roman" w:eastAsia="Times New Roman" w:hAnsi="Times New Roman"/>
                <w:szCs w:val="24"/>
                <w:lang w:eastAsia="ru-RU"/>
              </w:rPr>
              <w:t>Самост</w:t>
            </w:r>
            <w:proofErr w:type="spellEnd"/>
            <w:r w:rsidRPr="001C3309">
              <w:rPr>
                <w:rFonts w:ascii="Times New Roman" w:eastAsia="Times New Roman" w:hAnsi="Times New Roman"/>
                <w:szCs w:val="24"/>
                <w:lang w:eastAsia="ru-RU"/>
              </w:rPr>
              <w:t>.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Аудиторные занятия</w:t>
            </w:r>
          </w:p>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ind w:right="-98"/>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Промежуточная аттестация</w:t>
            </w:r>
          </w:p>
          <w:p w:rsidR="001C3309" w:rsidRPr="001C3309" w:rsidRDefault="001C3309" w:rsidP="001C3309">
            <w:pPr>
              <w:spacing w:after="0" w:line="240" w:lineRule="auto"/>
              <w:ind w:right="-98"/>
              <w:jc w:val="center"/>
              <w:rPr>
                <w:rFonts w:ascii="Times New Roman" w:eastAsia="Times New Roman" w:hAnsi="Times New Roman"/>
                <w:szCs w:val="24"/>
                <w:vertAlign w:val="superscript"/>
                <w:lang w:eastAsia="ru-RU"/>
              </w:rPr>
            </w:pPr>
            <w:r w:rsidRPr="001C3309">
              <w:rPr>
                <w:rFonts w:ascii="Times New Roman" w:eastAsia="Times New Roman" w:hAnsi="Times New Roman"/>
                <w:sz w:val="18"/>
                <w:szCs w:val="20"/>
                <w:lang w:eastAsia="ru-RU"/>
              </w:rPr>
              <w:t>(по учебным полугодиям)</w:t>
            </w:r>
            <w:r w:rsidRPr="001C3309">
              <w:rPr>
                <w:rFonts w:ascii="Times New Roman" w:eastAsia="Times New Roman" w:hAnsi="Times New Roman"/>
                <w:b/>
                <w:szCs w:val="24"/>
                <w:vertAlign w:val="superscript"/>
                <w:lang w:eastAsia="ru-RU"/>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Распределение по годам обучения</w:t>
            </w:r>
          </w:p>
        </w:tc>
      </w:tr>
      <w:tr w:rsidR="001C3309" w:rsidRPr="001C3309" w:rsidTr="001C3309">
        <w:trPr>
          <w:cantSplit/>
          <w:trHeight w:val="1435"/>
        </w:trPr>
        <w:tc>
          <w:tcPr>
            <w:tcW w:w="1574" w:type="dxa"/>
            <w:vMerge/>
            <w:tcBorders>
              <w:top w:val="nil"/>
              <w:left w:val="single" w:sz="4" w:space="0" w:color="auto"/>
              <w:bottom w:val="nil"/>
              <w:right w:val="single" w:sz="4" w:space="0" w:color="auto"/>
            </w:tcBorders>
            <w:noWrap/>
            <w:vAlign w:val="bottom"/>
          </w:tcPr>
          <w:p w:rsidR="001C3309" w:rsidRPr="001C3309" w:rsidRDefault="001C3309" w:rsidP="001C3309">
            <w:pPr>
              <w:spacing w:after="0" w:line="240" w:lineRule="auto"/>
              <w:jc w:val="center"/>
              <w:rPr>
                <w:rFonts w:ascii="Times New Roman" w:eastAsia="Times New Roman" w:hAnsi="Times New Roman"/>
                <w:b/>
                <w:bCs/>
                <w:sz w:val="18"/>
                <w:szCs w:val="24"/>
                <w:lang w:eastAsia="ru-RU"/>
              </w:rPr>
            </w:pPr>
          </w:p>
        </w:tc>
        <w:tc>
          <w:tcPr>
            <w:tcW w:w="3120" w:type="dxa"/>
            <w:vMerge/>
            <w:tcBorders>
              <w:top w:val="nil"/>
              <w:left w:val="single" w:sz="4" w:space="0" w:color="auto"/>
              <w:bottom w:val="nil"/>
              <w:right w:val="single" w:sz="4" w:space="0" w:color="auto"/>
            </w:tcBorders>
            <w:vAlign w:val="bottom"/>
          </w:tcPr>
          <w:p w:rsidR="001C3309" w:rsidRPr="001C3309" w:rsidRDefault="001C3309" w:rsidP="001C3309">
            <w:pPr>
              <w:spacing w:after="0" w:line="240" w:lineRule="auto"/>
              <w:jc w:val="center"/>
              <w:rPr>
                <w:rFonts w:ascii="Times New Roman" w:eastAsia="Times New Roman" w:hAnsi="Times New Roman"/>
                <w:sz w:val="18"/>
                <w:szCs w:val="24"/>
                <w:lang w:eastAsia="ru-RU"/>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1C3309" w:rsidRPr="001C3309" w:rsidRDefault="001C3309" w:rsidP="001C3309">
            <w:pPr>
              <w:spacing w:after="0" w:line="240" w:lineRule="auto"/>
              <w:ind w:right="113"/>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C3309" w:rsidRPr="001C3309" w:rsidRDefault="001C3309" w:rsidP="001C3309">
            <w:pPr>
              <w:spacing w:after="0" w:line="240" w:lineRule="auto"/>
              <w:ind w:right="113"/>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1C3309" w:rsidRPr="001C3309" w:rsidRDefault="001C3309" w:rsidP="001C3309">
            <w:pPr>
              <w:spacing w:after="0" w:line="240" w:lineRule="auto"/>
              <w:ind w:right="113"/>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1C3309" w:rsidRPr="001C3309" w:rsidRDefault="001C3309" w:rsidP="001C3309">
            <w:pPr>
              <w:spacing w:after="0" w:line="240" w:lineRule="auto"/>
              <w:ind w:right="-98"/>
              <w:jc w:val="center"/>
              <w:rPr>
                <w:rFonts w:ascii="Times New Roman" w:eastAsia="Times New Roman" w:hAnsi="Times New Roman"/>
                <w:szCs w:val="24"/>
                <w:vertAlign w:val="superscript"/>
                <w:lang w:eastAsia="ru-RU"/>
              </w:rPr>
            </w:pPr>
            <w:r w:rsidRPr="001C3309">
              <w:rPr>
                <w:rFonts w:ascii="Times New Roman" w:eastAsia="Times New Roman" w:hAnsi="Times New Roman"/>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C3309" w:rsidRPr="001C3309" w:rsidRDefault="001C3309" w:rsidP="001C3309">
            <w:pPr>
              <w:spacing w:after="0" w:line="240" w:lineRule="auto"/>
              <w:ind w:right="-98"/>
              <w:jc w:val="center"/>
              <w:rPr>
                <w:rFonts w:ascii="Times New Roman" w:eastAsia="Times New Roman" w:hAnsi="Times New Roman"/>
                <w:szCs w:val="24"/>
                <w:vertAlign w:val="superscript"/>
                <w:lang w:eastAsia="ru-RU"/>
              </w:rPr>
            </w:pPr>
            <w:r w:rsidRPr="001C3309">
              <w:rPr>
                <w:rFonts w:ascii="Times New Roman" w:eastAsia="Times New Roman" w:hAnsi="Times New Roman"/>
                <w:szCs w:val="24"/>
                <w:lang w:eastAsia="ru-RU"/>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5-й класс</w:t>
            </w:r>
          </w:p>
        </w:tc>
      </w:tr>
      <w:tr w:rsidR="001C3309" w:rsidRPr="001C3309" w:rsidTr="001C3309">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1</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2</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9</w:t>
            </w:r>
          </w:p>
        </w:tc>
        <w:tc>
          <w:tcPr>
            <w:tcW w:w="954" w:type="dxa"/>
            <w:tcBorders>
              <w:top w:val="single" w:sz="4" w:space="0" w:color="auto"/>
              <w:left w:val="single" w:sz="4" w:space="0" w:color="auto"/>
              <w:bottom w:val="single" w:sz="4" w:space="0" w:color="auto"/>
              <w:right w:val="single" w:sz="4" w:space="0" w:color="auto"/>
            </w:tcBorders>
            <w:noWrap/>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13</w:t>
            </w:r>
          </w:p>
        </w:tc>
        <w:tc>
          <w:tcPr>
            <w:tcW w:w="1080" w:type="dxa"/>
            <w:tcBorders>
              <w:top w:val="single" w:sz="4" w:space="0" w:color="auto"/>
              <w:left w:val="single" w:sz="4" w:space="0" w:color="auto"/>
              <w:bottom w:val="single" w:sz="4" w:space="0" w:color="auto"/>
              <w:right w:val="single" w:sz="4" w:space="0" w:color="auto"/>
            </w:tcBorders>
            <w:noWrap/>
            <w:vAlign w:val="center"/>
          </w:tcPr>
          <w:p w:rsidR="001C3309" w:rsidRPr="001C3309" w:rsidRDefault="001C3309" w:rsidP="001C3309">
            <w:pPr>
              <w:spacing w:after="0" w:line="240" w:lineRule="auto"/>
              <w:jc w:val="center"/>
              <w:rPr>
                <w:rFonts w:ascii="Times New Roman" w:eastAsia="Times New Roman" w:hAnsi="Times New Roman"/>
                <w:sz w:val="16"/>
                <w:szCs w:val="18"/>
                <w:lang w:eastAsia="ru-RU"/>
              </w:rPr>
            </w:pPr>
            <w:r w:rsidRPr="001C3309">
              <w:rPr>
                <w:rFonts w:ascii="Times New Roman" w:eastAsia="Times New Roman" w:hAnsi="Times New Roman"/>
                <w:sz w:val="16"/>
                <w:szCs w:val="18"/>
                <w:lang w:eastAsia="ru-RU"/>
              </w:rPr>
              <w:t>14</w:t>
            </w:r>
          </w:p>
        </w:tc>
      </w:tr>
      <w:tr w:rsidR="001C3309" w:rsidRPr="001C3309" w:rsidTr="001C3309">
        <w:trPr>
          <w:cantSplit/>
          <w:trHeight w:val="413"/>
        </w:trPr>
        <w:tc>
          <w:tcPr>
            <w:tcW w:w="1574" w:type="dxa"/>
            <w:vMerge w:val="restart"/>
            <w:tcBorders>
              <w:top w:val="single" w:sz="4" w:space="0" w:color="auto"/>
              <w:left w:val="single" w:sz="4" w:space="0" w:color="auto"/>
              <w:bottom w:val="nil"/>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3120" w:type="dxa"/>
            <w:vMerge w:val="restart"/>
            <w:tcBorders>
              <w:top w:val="single" w:sz="4" w:space="0" w:color="auto"/>
              <w:left w:val="single" w:sz="4" w:space="0" w:color="auto"/>
              <w:bottom w:val="nil"/>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Структура и объем ОП</w:t>
            </w:r>
          </w:p>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1080" w:type="dxa"/>
            <w:vMerge w:val="restart"/>
            <w:tcBorders>
              <w:top w:val="single" w:sz="4" w:space="0" w:color="auto"/>
              <w:left w:val="single" w:sz="4" w:space="0" w:color="auto"/>
              <w:bottom w:val="nil"/>
              <w:right w:val="single" w:sz="4" w:space="0" w:color="auto"/>
            </w:tcBorders>
            <w:shd w:val="clear" w:color="auto" w:fill="FFC000"/>
            <w:vAlign w:val="center"/>
          </w:tcPr>
          <w:p w:rsidR="001C3309" w:rsidRPr="001C3309" w:rsidRDefault="001C3309" w:rsidP="001C3309">
            <w:pPr>
              <w:spacing w:after="0" w:line="240" w:lineRule="auto"/>
              <w:jc w:val="center"/>
              <w:rPr>
                <w:rFonts w:ascii="Times New Roman" w:eastAsia="Times New Roman" w:hAnsi="Times New Roman"/>
                <w:b/>
                <w:szCs w:val="24"/>
                <w:vertAlign w:val="superscript"/>
                <w:lang w:eastAsia="ru-RU"/>
              </w:rPr>
            </w:pPr>
            <w:r w:rsidRPr="001C3309">
              <w:rPr>
                <w:rFonts w:ascii="Times New Roman" w:eastAsia="Times New Roman" w:hAnsi="Times New Roman"/>
                <w:b/>
                <w:szCs w:val="24"/>
                <w:lang w:eastAsia="ru-RU"/>
              </w:rPr>
              <w:t>2491-3332,5</w:t>
            </w:r>
            <w:r w:rsidRPr="001C3309">
              <w:rPr>
                <w:rFonts w:ascii="Times New Roman" w:eastAsia="Times New Roman" w:hAnsi="Times New Roman"/>
                <w:b/>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1303,5-1567,5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1187,5-1765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r w:rsidRPr="001C3309">
              <w:rPr>
                <w:rFonts w:ascii="Times New Roman" w:eastAsia="Times New Roman" w:hAnsi="Times New Roman"/>
                <w:sz w:val="18"/>
                <w:szCs w:val="24"/>
                <w:lang w:eastAsia="ru-RU"/>
              </w:rPr>
              <w:t>Количество недель аудиторных занятий</w:t>
            </w:r>
          </w:p>
        </w:tc>
      </w:tr>
      <w:tr w:rsidR="001C3309" w:rsidRPr="001C3309" w:rsidTr="001C3309">
        <w:trPr>
          <w:cantSplit/>
          <w:trHeight w:val="413"/>
        </w:trPr>
        <w:tc>
          <w:tcPr>
            <w:tcW w:w="1574" w:type="dxa"/>
            <w:vMerge/>
            <w:tcBorders>
              <w:top w:val="nil"/>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3120" w:type="dxa"/>
            <w:vMerge/>
            <w:tcBorders>
              <w:top w:val="nil"/>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1080" w:type="dxa"/>
            <w:vMerge/>
            <w:tcBorders>
              <w:top w:val="nil"/>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b/>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b/>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b/>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1C3309" w:rsidRPr="001C3309" w:rsidRDefault="001C3309" w:rsidP="001C3309">
            <w:pPr>
              <w:spacing w:after="0" w:line="240" w:lineRule="auto"/>
              <w:jc w:val="center"/>
              <w:rPr>
                <w:rFonts w:ascii="Times New Roman" w:eastAsia="Times New Roman" w:hAnsi="Times New Roman"/>
                <w:sz w:val="12"/>
                <w:szCs w:val="14"/>
                <w:lang w:eastAsia="ru-RU"/>
              </w:rPr>
            </w:pPr>
            <w:r w:rsidRPr="001C3309">
              <w:rPr>
                <w:rFonts w:ascii="Times New Roman" w:eastAsia="Times New Roman" w:hAnsi="Times New Roman"/>
                <w:sz w:val="12"/>
                <w:szCs w:val="14"/>
                <w:lang w:eastAsia="ru-RU"/>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1C3309" w:rsidRPr="001C3309" w:rsidRDefault="001C3309" w:rsidP="001C3309">
            <w:pPr>
              <w:spacing w:after="0" w:line="240" w:lineRule="auto"/>
              <w:jc w:val="center"/>
              <w:rPr>
                <w:rFonts w:ascii="Times New Roman" w:eastAsia="Times New Roman" w:hAnsi="Times New Roman"/>
                <w:sz w:val="12"/>
                <w:szCs w:val="14"/>
                <w:lang w:eastAsia="ru-RU"/>
              </w:rPr>
            </w:pPr>
            <w:r w:rsidRPr="001C3309">
              <w:rPr>
                <w:rFonts w:ascii="Times New Roman" w:eastAsia="Times New Roman" w:hAnsi="Times New Roman"/>
                <w:sz w:val="12"/>
                <w:szCs w:val="14"/>
                <w:lang w:eastAsia="ru-RU"/>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1C3309" w:rsidRPr="001C3309" w:rsidRDefault="001C3309" w:rsidP="001C3309">
            <w:pPr>
              <w:spacing w:after="0" w:line="240" w:lineRule="auto"/>
              <w:jc w:val="center"/>
              <w:rPr>
                <w:rFonts w:ascii="Times New Roman" w:eastAsia="Times New Roman" w:hAnsi="Times New Roman"/>
                <w:sz w:val="12"/>
                <w:szCs w:val="14"/>
                <w:lang w:eastAsia="ru-RU"/>
              </w:rPr>
            </w:pPr>
            <w:r w:rsidRPr="001C3309">
              <w:rPr>
                <w:rFonts w:ascii="Times New Roman" w:eastAsia="Times New Roman" w:hAnsi="Times New Roman"/>
                <w:sz w:val="12"/>
                <w:szCs w:val="14"/>
                <w:lang w:eastAsia="ru-RU"/>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1C3309" w:rsidRPr="001C3309" w:rsidRDefault="001C3309" w:rsidP="001C3309">
            <w:pPr>
              <w:spacing w:after="0" w:line="240" w:lineRule="auto"/>
              <w:jc w:val="center"/>
              <w:rPr>
                <w:rFonts w:ascii="Times New Roman" w:eastAsia="Times New Roman" w:hAnsi="Times New Roman"/>
                <w:sz w:val="12"/>
                <w:szCs w:val="14"/>
                <w:lang w:eastAsia="ru-RU"/>
              </w:rPr>
            </w:pPr>
            <w:r w:rsidRPr="001C3309">
              <w:rPr>
                <w:rFonts w:ascii="Times New Roman" w:eastAsia="Times New Roman" w:hAnsi="Times New Roman"/>
                <w:sz w:val="12"/>
                <w:szCs w:val="14"/>
                <w:lang w:eastAsia="ru-RU"/>
              </w:rPr>
              <w:t>33</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tcPr>
          <w:p w:rsidR="001C3309" w:rsidRPr="001C3309" w:rsidRDefault="001C3309" w:rsidP="001C3309">
            <w:pPr>
              <w:spacing w:after="0" w:line="240" w:lineRule="auto"/>
              <w:jc w:val="center"/>
              <w:rPr>
                <w:rFonts w:ascii="Times New Roman" w:eastAsia="Times New Roman" w:hAnsi="Times New Roman"/>
                <w:sz w:val="12"/>
                <w:szCs w:val="14"/>
                <w:lang w:eastAsia="ru-RU"/>
              </w:rPr>
            </w:pPr>
            <w:r w:rsidRPr="001C3309">
              <w:rPr>
                <w:rFonts w:ascii="Times New Roman" w:eastAsia="Times New Roman" w:hAnsi="Times New Roman"/>
                <w:sz w:val="12"/>
                <w:szCs w:val="14"/>
                <w:lang w:eastAsia="ru-RU"/>
              </w:rPr>
              <w:t>33</w:t>
            </w:r>
          </w:p>
        </w:tc>
      </w:tr>
      <w:tr w:rsidR="001C3309" w:rsidRPr="001C3309" w:rsidTr="001C3309">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1C3309" w:rsidRPr="001C3309" w:rsidRDefault="001C3309" w:rsidP="001C3309">
            <w:pPr>
              <w:spacing w:after="0" w:line="240" w:lineRule="auto"/>
              <w:jc w:val="center"/>
              <w:rPr>
                <w:rFonts w:ascii="Times New Roman" w:eastAsia="Times New Roman" w:hAnsi="Times New Roman"/>
                <w:sz w:val="12"/>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Недельная нагрузка в часах</w:t>
            </w:r>
          </w:p>
        </w:tc>
      </w:tr>
      <w:tr w:rsidR="001C3309" w:rsidRPr="001C3309" w:rsidTr="001C3309">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ПО.01.</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1C3309" w:rsidRPr="001C3309" w:rsidRDefault="001C3309" w:rsidP="001C3309">
            <w:pPr>
              <w:spacing w:after="0" w:line="240" w:lineRule="auto"/>
              <w:jc w:val="center"/>
              <w:rPr>
                <w:rFonts w:ascii="Times New Roman" w:eastAsia="Times New Roman" w:hAnsi="Times New Roman"/>
                <w:b/>
                <w:bCs/>
                <w:iCs/>
                <w:sz w:val="24"/>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 w:val="24"/>
                <w:szCs w:val="28"/>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 w:val="18"/>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 w:val="18"/>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 w:val="18"/>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 w:val="18"/>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 w:val="18"/>
                <w:szCs w:val="24"/>
                <w:lang w:eastAsia="ru-RU"/>
              </w:rPr>
            </w:pPr>
          </w:p>
        </w:tc>
      </w:tr>
      <w:tr w:rsidR="001C3309" w:rsidRPr="001C3309" w:rsidTr="001C3309">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ПО.01.УП.01</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vertAlign w:val="superscript"/>
                <w:lang w:eastAsia="ru-RU"/>
              </w:rPr>
            </w:pPr>
            <w:r w:rsidRPr="001C3309">
              <w:rPr>
                <w:rFonts w:ascii="Times New Roman" w:eastAsia="Times New Roman" w:hAnsi="Times New Roman"/>
                <w:szCs w:val="24"/>
                <w:lang w:eastAsia="ru-RU"/>
              </w:rPr>
              <w:t xml:space="preserve">Специальность </w:t>
            </w:r>
            <w:r w:rsidRPr="001C3309">
              <w:rPr>
                <w:rFonts w:ascii="Times New Roman" w:eastAsia="Times New Roman" w:hAnsi="Times New Roman"/>
                <w:b/>
                <w:szCs w:val="24"/>
                <w:vertAlign w:val="superscript"/>
                <w:lang w:eastAsia="ru-RU"/>
              </w:rPr>
              <w:t>3</w:t>
            </w:r>
            <w:r w:rsidRPr="001C3309">
              <w:rPr>
                <w:rFonts w:ascii="Times New Roman" w:eastAsia="Times New Roman" w:hAnsi="Times New Roman"/>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bCs/>
                <w:szCs w:val="24"/>
                <w:lang w:eastAsia="ru-RU"/>
              </w:rPr>
              <w:t>2,4,6,8</w:t>
            </w: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Symbol" w:eastAsia="Times New Roman" w:hAnsi="Symbol" w:cs="Arial CYR"/>
                <w:szCs w:val="24"/>
                <w:lang w:eastAsia="ru-RU"/>
              </w:rPr>
              <w:t></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2,5</w:t>
            </w:r>
          </w:p>
        </w:tc>
      </w:tr>
      <w:tr w:rsidR="001C3309" w:rsidRPr="001C3309" w:rsidTr="001C3309">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ПО.01.УП.02</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vertAlign w:val="superscript"/>
                <w:lang w:eastAsia="ru-RU"/>
              </w:rPr>
            </w:pPr>
            <w:r w:rsidRPr="001C3309">
              <w:rPr>
                <w:rFonts w:ascii="Times New Roman" w:eastAsia="Times New Roman" w:hAnsi="Times New Roman"/>
                <w:szCs w:val="24"/>
                <w:lang w:eastAsia="ru-RU"/>
              </w:rPr>
              <w:t>Ансамбль</w:t>
            </w:r>
            <w:proofErr w:type="gramStart"/>
            <w:r w:rsidRPr="001C3309">
              <w:rPr>
                <w:rFonts w:ascii="Times New Roman" w:eastAsia="Times New Roman" w:hAnsi="Times New Roman"/>
                <w:b/>
                <w:szCs w:val="24"/>
                <w:vertAlign w:val="superscript"/>
                <w:lang w:eastAsia="ru-RU"/>
              </w:rPr>
              <w:t>4</w:t>
            </w:r>
            <w:proofErr w:type="gramEnd"/>
            <w:r w:rsidRPr="001C3309">
              <w:rPr>
                <w:rFonts w:ascii="Times New Roman" w:eastAsia="Times New Roman" w:hAnsi="Times New Roman"/>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ind w:left="-151" w:right="-38"/>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r>
      <w:tr w:rsidR="001C3309" w:rsidRPr="001C3309" w:rsidTr="001C3309">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ПО.01.УП.03</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4,6,8,</w:t>
            </w:r>
          </w:p>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r w:rsidRPr="001C3309">
              <w:rPr>
                <w:rFonts w:ascii="Symbol" w:eastAsia="Times New Roman" w:hAnsi="Symbol" w:cs="Arial CYR"/>
                <w:szCs w:val="24"/>
                <w:lang w:eastAsia="ru-RU"/>
              </w:rPr>
              <w:t></w:t>
            </w:r>
            <w:r w:rsidRPr="001C3309">
              <w:rPr>
                <w:rFonts w:ascii="Symbol" w:eastAsia="Times New Roman" w:hAnsi="Symbol" w:cs="Arial CYR"/>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r w:rsidRPr="001C3309">
              <w:rPr>
                <w:rFonts w:ascii="Symbol" w:eastAsia="Times New Roman" w:hAnsi="Symbol" w:cs="Arial CYR"/>
                <w:szCs w:val="24"/>
                <w:lang w:eastAsia="ru-RU"/>
              </w:rPr>
              <w:t></w:t>
            </w:r>
            <w:r w:rsidRPr="001C3309">
              <w:rPr>
                <w:rFonts w:ascii="Symbol" w:eastAsia="Times New Roman" w:hAnsi="Symbol" w:cs="Arial CYR"/>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r w:rsidRPr="001C3309">
              <w:rPr>
                <w:rFonts w:ascii="Symbol" w:eastAsia="Times New Roman" w:hAnsi="Symbol" w:cs="Arial CYR"/>
                <w:szCs w:val="24"/>
                <w:lang w:eastAsia="ru-RU"/>
              </w:rPr>
              <w:t></w:t>
            </w:r>
            <w:r w:rsidRPr="001C3309">
              <w:rPr>
                <w:rFonts w:ascii="Symbol" w:eastAsia="Times New Roman" w:hAnsi="Symbol" w:cs="Arial CYR"/>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r>
      <w:tr w:rsidR="001C3309" w:rsidRPr="001C3309" w:rsidTr="001C3309">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ПО.01.УП.04</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vertAlign w:val="superscript"/>
                <w:lang w:eastAsia="ru-RU"/>
              </w:rPr>
            </w:pPr>
            <w:r w:rsidRPr="001C3309">
              <w:rPr>
                <w:rFonts w:ascii="Times New Roman" w:eastAsia="Times New Roman" w:hAnsi="Times New Roman"/>
                <w:szCs w:val="24"/>
                <w:lang w:eastAsia="ru-RU"/>
              </w:rPr>
              <w:t>Хоровой класс</w:t>
            </w:r>
            <w:proofErr w:type="gramStart"/>
            <w:r w:rsidRPr="001C3309">
              <w:rPr>
                <w:rFonts w:ascii="Times New Roman" w:eastAsia="Times New Roman" w:hAnsi="Times New Roman"/>
                <w:b/>
                <w:szCs w:val="24"/>
                <w:vertAlign w:val="superscript"/>
                <w:lang w:eastAsia="ru-RU"/>
              </w:rPr>
              <w:t>4</w:t>
            </w:r>
            <w:proofErr w:type="gramEnd"/>
            <w:r w:rsidRPr="001C3309">
              <w:rPr>
                <w:rFonts w:ascii="Times New Roman" w:eastAsia="Times New Roman" w:hAnsi="Times New Roman"/>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ПО.02.</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Cs w:val="24"/>
                <w:lang w:eastAsia="ru-RU"/>
              </w:rPr>
            </w:pPr>
            <w:r w:rsidRPr="001C3309">
              <w:rPr>
                <w:rFonts w:ascii="Times New Roman" w:eastAsia="Times New Roman" w:hAnsi="Times New Roman"/>
                <w:b/>
                <w:bCs/>
                <w:i/>
                <w:iCs/>
                <w:szCs w:val="24"/>
                <w:lang w:eastAsia="ru-RU"/>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Cs w:val="24"/>
                <w:lang w:eastAsia="ru-RU"/>
              </w:rPr>
            </w:pPr>
            <w:r w:rsidRPr="001C3309">
              <w:rPr>
                <w:rFonts w:ascii="Times New Roman" w:eastAsia="Times New Roman" w:hAnsi="Times New Roman"/>
                <w:b/>
                <w:bCs/>
                <w:i/>
                <w:iCs/>
                <w:szCs w:val="24"/>
                <w:lang w:eastAsia="ru-RU"/>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Cs w:val="24"/>
                <w:lang w:eastAsia="ru-RU"/>
              </w:rPr>
            </w:pPr>
            <w:r w:rsidRPr="001C3309">
              <w:rPr>
                <w:rFonts w:ascii="Times New Roman" w:eastAsia="Times New Roman" w:hAnsi="Times New Roman"/>
                <w:b/>
                <w:bCs/>
                <w:i/>
                <w:iCs/>
                <w:szCs w:val="24"/>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Cs w:val="24"/>
                <w:lang w:eastAsia="ru-RU"/>
              </w:rPr>
            </w:pPr>
            <w:r w:rsidRPr="001C3309">
              <w:rPr>
                <w:rFonts w:ascii="Times New Roman" w:eastAsia="Times New Roman" w:hAnsi="Times New Roman"/>
                <w:b/>
                <w:bCs/>
                <w:i/>
                <w:iCs/>
                <w:szCs w:val="24"/>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Cs w:val="24"/>
                <w:lang w:eastAsia="ru-RU"/>
              </w:rPr>
            </w:pPr>
          </w:p>
        </w:tc>
      </w:tr>
      <w:tr w:rsidR="001C3309" w:rsidRPr="001C3309" w:rsidTr="001C3309">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ПО.02.УП.01</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ind w:left="-56" w:right="-160"/>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r>
      <w:tr w:rsidR="001C3309" w:rsidRPr="001C3309" w:rsidTr="001C3309">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ПО.02.УП.02</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bCs/>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ind w:left="-56" w:right="-160"/>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r>
      <w:tr w:rsidR="001C3309" w:rsidRPr="001C3309" w:rsidTr="001C3309">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5,5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6,5</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7,5</w:t>
            </w:r>
          </w:p>
        </w:tc>
      </w:tr>
      <w:tr w:rsidR="001C3309" w:rsidRPr="001C3309" w:rsidTr="001C3309">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11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14</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14</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15,5</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r w:rsidRPr="001C3309">
              <w:rPr>
                <w:rFonts w:ascii="Times New Roman" w:eastAsia="Times New Roman" w:hAnsi="Times New Roman"/>
                <w:b/>
                <w:szCs w:val="24"/>
                <w:lang w:eastAsia="ru-RU"/>
              </w:rPr>
              <w:t>16,5</w:t>
            </w:r>
          </w:p>
        </w:tc>
      </w:tr>
      <w:tr w:rsidR="001C3309" w:rsidRPr="001C3309" w:rsidTr="001C3309">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b/>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szCs w:val="24"/>
                <w:lang w:eastAsia="ru-RU"/>
              </w:rPr>
            </w:pPr>
          </w:p>
        </w:tc>
      </w:tr>
      <w:tr w:rsidR="001C3309" w:rsidRPr="001C3309" w:rsidTr="001C3309">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В.00.</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vertAlign w:val="superscript"/>
                <w:lang w:eastAsia="ru-RU"/>
              </w:rPr>
            </w:pPr>
            <w:proofErr w:type="gramStart"/>
            <w:r w:rsidRPr="001C3309">
              <w:rPr>
                <w:rFonts w:ascii="Times New Roman" w:eastAsia="Times New Roman" w:hAnsi="Times New Roman"/>
                <w:b/>
                <w:bCs/>
                <w:szCs w:val="24"/>
                <w:lang w:eastAsia="ru-RU"/>
              </w:rPr>
              <w:t>Вариативная часть</w:t>
            </w:r>
            <w:r w:rsidRPr="001C3309">
              <w:rPr>
                <w:rFonts w:ascii="Times New Roman" w:eastAsia="Times New Roman" w:hAnsi="Times New Roman"/>
                <w:b/>
                <w:bCs/>
                <w:szCs w:val="24"/>
                <w:vertAlign w:val="superscript"/>
                <w:lang w:eastAsia="ru-RU"/>
              </w:rPr>
              <w:t>5)</w:t>
            </w:r>
            <w:proofErr w:type="gramEnd"/>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r w:rsidRPr="001C3309">
              <w:rPr>
                <w:rFonts w:ascii="Times New Roman" w:eastAsia="Times New Roman" w:hAnsi="Times New Roman"/>
                <w:b/>
                <w:bCs/>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В.01.УП.01</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 xml:space="preserve">Коллективное </w:t>
            </w:r>
            <w:proofErr w:type="spellStart"/>
            <w:r w:rsidRPr="001C3309">
              <w:rPr>
                <w:rFonts w:ascii="Times New Roman" w:eastAsia="Times New Roman" w:hAnsi="Times New Roman"/>
                <w:szCs w:val="24"/>
                <w:lang w:eastAsia="ru-RU"/>
              </w:rPr>
              <w:t>музицирование</w:t>
            </w:r>
            <w:proofErr w:type="spellEnd"/>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Times New Roman" w:eastAsia="Times New Roman" w:hAnsi="Times New Roman"/>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p>
        </w:tc>
      </w:tr>
      <w:tr w:rsidR="001C3309" w:rsidRPr="001C3309" w:rsidTr="001C3309">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В.02.УП.02</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vertAlign w:val="superscript"/>
                <w:lang w:eastAsia="ru-RU"/>
              </w:rPr>
            </w:pPr>
            <w:r w:rsidRPr="001C3309">
              <w:rPr>
                <w:rFonts w:ascii="Times New Roman" w:eastAsia="Times New Roman" w:hAnsi="Times New Roman"/>
                <w:szCs w:val="24"/>
                <w:lang w:eastAsia="ru-RU"/>
              </w:rPr>
              <w:t>Оркестровый класс</w:t>
            </w:r>
            <w:proofErr w:type="gramStart"/>
            <w:r w:rsidRPr="001C3309">
              <w:rPr>
                <w:rFonts w:ascii="Times New Roman" w:eastAsia="Times New Roman" w:hAnsi="Times New Roman"/>
                <w:b/>
                <w:szCs w:val="24"/>
                <w:vertAlign w:val="superscript"/>
                <w:lang w:eastAsia="ru-RU"/>
              </w:rPr>
              <w:t>4</w:t>
            </w:r>
            <w:proofErr w:type="gramEnd"/>
            <w:r w:rsidRPr="001C3309">
              <w:rPr>
                <w:rFonts w:ascii="Times New Roman" w:eastAsia="Times New Roman" w:hAnsi="Times New Roman"/>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r>
      <w:tr w:rsidR="001C3309" w:rsidRPr="001C3309" w:rsidTr="001C3309">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В.03.УП.03</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bCs/>
                <w:szCs w:val="24"/>
                <w:lang w:eastAsia="ru-RU"/>
              </w:rPr>
              <w:t>История искусства (изобразительного, театрального, киноискусства)</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В.04.УП.04</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vertAlign w:val="superscript"/>
                <w:lang w:eastAsia="ru-RU"/>
              </w:rPr>
            </w:pPr>
            <w:r w:rsidRPr="001C3309">
              <w:rPr>
                <w:rFonts w:ascii="Times New Roman" w:eastAsia="Times New Roman" w:hAnsi="Times New Roman"/>
                <w:szCs w:val="24"/>
                <w:lang w:eastAsia="ru-RU"/>
              </w:rPr>
              <w:t>Хоровой класс</w:t>
            </w:r>
            <w:proofErr w:type="gramStart"/>
            <w:r w:rsidRPr="001C3309">
              <w:rPr>
                <w:rFonts w:ascii="Times New Roman" w:eastAsia="Times New Roman" w:hAnsi="Times New Roman"/>
                <w:b/>
                <w:szCs w:val="24"/>
                <w:vertAlign w:val="superscript"/>
                <w:lang w:eastAsia="ru-RU"/>
              </w:rPr>
              <w:t>4</w:t>
            </w:r>
            <w:proofErr w:type="gramEnd"/>
            <w:r w:rsidRPr="001C3309">
              <w:rPr>
                <w:rFonts w:ascii="Times New Roman" w:eastAsia="Times New Roman" w:hAnsi="Times New Roman"/>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0,5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1,5</w:t>
            </w:r>
          </w:p>
        </w:tc>
      </w:tr>
      <w:tr w:rsidR="001C3309" w:rsidRPr="001C3309" w:rsidTr="001C3309">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В.05.УП.05</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bCs/>
                <w:szCs w:val="24"/>
                <w:lang w:eastAsia="ru-RU"/>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bCs/>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bCs/>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bCs/>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bCs/>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r>
      <w:tr w:rsidR="001C3309" w:rsidRPr="001C3309" w:rsidTr="001C3309">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В.06.</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p>
        </w:tc>
      </w:tr>
      <w:tr w:rsidR="001C3309" w:rsidRPr="001C3309" w:rsidTr="001C3309">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В.07.</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bCs/>
                <w:szCs w:val="24"/>
                <w:lang w:eastAsia="ru-RU"/>
              </w:rPr>
            </w:pPr>
            <w:r w:rsidRPr="001C3309">
              <w:rPr>
                <w:rFonts w:ascii="Times New Roman" w:eastAsia="Times New Roman" w:hAnsi="Times New Roman"/>
                <w:bCs/>
                <w:szCs w:val="24"/>
                <w:lang w:eastAsia="ru-RU"/>
              </w:rPr>
              <w:t>Дополнительный инструмент</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p>
        </w:tc>
      </w:tr>
      <w:tr w:rsidR="001C3309" w:rsidRPr="001C3309" w:rsidTr="001C3309">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lastRenderedPageBreak/>
              <w:t>В.08.</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bCs/>
                <w:szCs w:val="24"/>
                <w:lang w:eastAsia="ru-RU"/>
              </w:rPr>
            </w:pPr>
            <w:r w:rsidRPr="001C3309">
              <w:rPr>
                <w:rFonts w:ascii="Times New Roman" w:eastAsia="Times New Roman" w:hAnsi="Times New Roman"/>
                <w:bCs/>
                <w:szCs w:val="24"/>
                <w:lang w:eastAsia="ru-RU"/>
              </w:rPr>
              <w:t xml:space="preserve">Сочинение </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r w:rsidRPr="001C3309">
              <w:rPr>
                <w:rFonts w:ascii="Times New Roman" w:eastAsia="Times New Roman" w:hAnsi="Times New Roman"/>
                <w:bCs/>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В.09.</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bCs/>
                <w:szCs w:val="24"/>
                <w:lang w:eastAsia="ru-RU"/>
              </w:rPr>
            </w:pPr>
            <w:r w:rsidRPr="001C3309">
              <w:rPr>
                <w:rFonts w:ascii="Times New Roman" w:eastAsia="Times New Roman" w:hAnsi="Times New Roman"/>
                <w:bCs/>
                <w:szCs w:val="24"/>
                <w:lang w:eastAsia="ru-RU"/>
              </w:rPr>
              <w:t>Электронная музыка</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r w:rsidRPr="001C3309">
              <w:rPr>
                <w:rFonts w:ascii="Times New Roman" w:eastAsia="Times New Roman" w:hAnsi="Times New Roman"/>
                <w:bCs/>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В.10.</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bCs/>
                <w:szCs w:val="24"/>
                <w:lang w:eastAsia="ru-RU"/>
              </w:rPr>
            </w:pPr>
            <w:r w:rsidRPr="001C3309">
              <w:rPr>
                <w:rFonts w:ascii="Times New Roman" w:eastAsia="Times New Roman" w:hAnsi="Times New Roman"/>
                <w:bCs/>
                <w:szCs w:val="24"/>
                <w:lang w:eastAsia="ru-RU"/>
              </w:rP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r w:rsidRPr="001C3309">
              <w:rPr>
                <w:rFonts w:ascii="Times New Roman" w:eastAsia="Times New Roman" w:hAnsi="Times New Roman"/>
                <w:bCs/>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В.11.</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bCs/>
                <w:szCs w:val="24"/>
                <w:lang w:eastAsia="ru-RU"/>
              </w:rPr>
            </w:pPr>
            <w:r w:rsidRPr="001C3309">
              <w:rPr>
                <w:rFonts w:ascii="Times New Roman" w:eastAsia="Times New Roman" w:hAnsi="Times New Roman"/>
                <w:szCs w:val="24"/>
                <w:lang w:eastAsia="ru-RU"/>
              </w:rPr>
              <w:t>Народное  музыкальное творчество</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7</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11</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
                <w:iCs/>
                <w:szCs w:val="24"/>
                <w:lang w:eastAsia="ru-RU"/>
              </w:rPr>
            </w:pPr>
            <w:r w:rsidRPr="001C3309">
              <w:rPr>
                <w:rFonts w:ascii="Times New Roman" w:eastAsia="Times New Roman" w:hAnsi="Times New Roman"/>
                <w:b/>
                <w:bCs/>
                <w:iCs/>
                <w:szCs w:val="24"/>
                <w:lang w:eastAsia="ru-RU"/>
              </w:rPr>
              <w:t>12</w:t>
            </w:r>
          </w:p>
        </w:tc>
      </w:tr>
      <w:tr w:rsidR="001C3309" w:rsidRPr="001C3309" w:rsidTr="001C3309">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vertAlign w:val="superscript"/>
                <w:lang w:eastAsia="ru-RU"/>
              </w:rPr>
            </w:pPr>
            <w:r w:rsidRPr="001C3309">
              <w:rPr>
                <w:rFonts w:ascii="Times New Roman" w:eastAsia="Times New Roman" w:hAnsi="Times New Roman"/>
                <w:b/>
                <w:bCs/>
                <w:iCs/>
                <w:szCs w:val="24"/>
                <w:lang w:eastAsia="ru-RU"/>
              </w:rPr>
              <w:t>Всего максимальная нагрузка с учетом вариативной части:</w:t>
            </w:r>
            <w:r w:rsidRPr="001C3309">
              <w:rPr>
                <w:rFonts w:ascii="Times New Roman" w:eastAsia="Times New Roman" w:hAnsi="Times New Roman"/>
                <w:b/>
                <w:bCs/>
                <w:iCs/>
                <w:szCs w:val="24"/>
                <w:vertAlign w:val="superscript"/>
                <w:lang w:eastAsia="ru-RU"/>
              </w:rPr>
              <w:t>6)</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22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23,5</w:t>
            </w:r>
          </w:p>
        </w:tc>
      </w:tr>
      <w:tr w:rsidR="001C3309" w:rsidRPr="001C3309" w:rsidTr="001C3309">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r>
      <w:tr w:rsidR="001C3309" w:rsidRPr="001C3309" w:rsidTr="001C3309">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vertAlign w:val="superscript"/>
                <w:lang w:eastAsia="ru-RU"/>
              </w:rPr>
            </w:pPr>
            <w:r w:rsidRPr="001C3309">
              <w:rPr>
                <w:rFonts w:ascii="Times New Roman" w:eastAsia="Times New Roman" w:hAnsi="Times New Roman"/>
                <w:b/>
                <w:bCs/>
                <w:iCs/>
                <w:szCs w:val="24"/>
                <w:lang w:eastAsia="ru-RU"/>
              </w:rPr>
              <w:t>Консультации</w:t>
            </w:r>
            <w:proofErr w:type="gramStart"/>
            <w:r w:rsidRPr="001C3309">
              <w:rPr>
                <w:rFonts w:ascii="Times New Roman" w:eastAsia="Times New Roman" w:hAnsi="Times New Roman"/>
                <w:b/>
                <w:bCs/>
                <w:iCs/>
                <w:szCs w:val="24"/>
                <w:vertAlign w:val="superscript"/>
                <w:lang w:eastAsia="ru-RU"/>
              </w:rPr>
              <w:t>7</w:t>
            </w:r>
            <w:proofErr w:type="gramEnd"/>
            <w:r w:rsidRPr="001C3309">
              <w:rPr>
                <w:rFonts w:ascii="Times New Roman" w:eastAsia="Times New Roman" w:hAnsi="Times New Roman"/>
                <w:b/>
                <w:bCs/>
                <w:iCs/>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tcPr>
          <w:p w:rsidR="001C3309" w:rsidRPr="001C3309" w:rsidRDefault="001C3309" w:rsidP="001C3309">
            <w:pPr>
              <w:spacing w:after="0" w:line="240" w:lineRule="auto"/>
              <w:jc w:val="center"/>
              <w:rPr>
                <w:rFonts w:ascii="Times New Roman" w:eastAsia="Times New Roman" w:hAnsi="Times New Roman"/>
                <w:b/>
                <w:bCs/>
                <w:i/>
                <w:iCs/>
                <w:szCs w:val="24"/>
                <w:lang w:eastAsia="ru-RU"/>
              </w:rPr>
            </w:pPr>
            <w:r w:rsidRPr="001C3309">
              <w:rPr>
                <w:rFonts w:ascii="Times New Roman" w:eastAsia="Times New Roman" w:hAnsi="Times New Roman"/>
                <w:b/>
                <w:bCs/>
                <w:iCs/>
                <w:szCs w:val="24"/>
                <w:lang w:eastAsia="ru-RU"/>
              </w:rPr>
              <w:t xml:space="preserve">Годовая нагрузка в часах </w:t>
            </w:r>
          </w:p>
        </w:tc>
      </w:tr>
      <w:tr w:rsidR="001C3309" w:rsidRPr="001C3309" w:rsidTr="001C3309">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К.03.01.</w:t>
            </w:r>
          </w:p>
        </w:tc>
        <w:tc>
          <w:tcPr>
            <w:tcW w:w="3120" w:type="dxa"/>
            <w:tcBorders>
              <w:top w:val="single" w:sz="4" w:space="0" w:color="auto"/>
              <w:left w:val="single" w:sz="4" w:space="0" w:color="auto"/>
              <w:bottom w:val="single" w:sz="4" w:space="0" w:color="auto"/>
              <w:right w:val="single" w:sz="4" w:space="0" w:color="auto"/>
            </w:tcBorders>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bCs/>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r>
      <w:tr w:rsidR="001C3309" w:rsidRPr="001C3309" w:rsidTr="001C3309">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К.03.02.</w:t>
            </w:r>
          </w:p>
        </w:tc>
        <w:tc>
          <w:tcPr>
            <w:tcW w:w="3120" w:type="dxa"/>
            <w:tcBorders>
              <w:top w:val="single" w:sz="4" w:space="0" w:color="auto"/>
              <w:left w:val="single" w:sz="4" w:space="0" w:color="auto"/>
              <w:bottom w:val="single" w:sz="4" w:space="0" w:color="auto"/>
              <w:right w:val="single" w:sz="4" w:space="0" w:color="auto"/>
            </w:tcBorders>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w:t>
            </w:r>
          </w:p>
        </w:tc>
      </w:tr>
      <w:tr w:rsidR="001C3309" w:rsidRPr="001C3309" w:rsidTr="001C3309">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К.03.03</w:t>
            </w:r>
          </w:p>
        </w:tc>
        <w:tc>
          <w:tcPr>
            <w:tcW w:w="3120" w:type="dxa"/>
            <w:tcBorders>
              <w:top w:val="single" w:sz="4" w:space="0" w:color="auto"/>
              <w:left w:val="single" w:sz="4" w:space="0" w:color="auto"/>
              <w:bottom w:val="single" w:sz="4" w:space="0" w:color="auto"/>
              <w:right w:val="single" w:sz="4" w:space="0" w:color="auto"/>
            </w:tcBorders>
          </w:tcPr>
          <w:p w:rsidR="001C3309" w:rsidRPr="001C3309" w:rsidRDefault="001C3309" w:rsidP="001C3309">
            <w:pPr>
              <w:spacing w:after="0" w:line="280" w:lineRule="exact"/>
              <w:ind w:right="686"/>
              <w:jc w:val="both"/>
              <w:rPr>
                <w:rFonts w:ascii="Times New Roman" w:eastAsia="Times New Roman" w:hAnsi="Times New Roman"/>
                <w:szCs w:val="24"/>
                <w:lang w:eastAsia="ru-RU"/>
              </w:rPr>
            </w:pPr>
            <w:r w:rsidRPr="001C3309">
              <w:rPr>
                <w:rFonts w:ascii="Times New Roman" w:eastAsia="Times New Roman" w:hAnsi="Times New Roman"/>
                <w:szCs w:val="24"/>
                <w:lang w:eastAsia="ru-RU"/>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w:t>
            </w:r>
          </w:p>
        </w:tc>
      </w:tr>
      <w:tr w:rsidR="001C3309" w:rsidRPr="001C3309" w:rsidTr="001C3309">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К.03.04.</w:t>
            </w:r>
          </w:p>
        </w:tc>
        <w:tc>
          <w:tcPr>
            <w:tcW w:w="3120" w:type="dxa"/>
            <w:tcBorders>
              <w:top w:val="single" w:sz="4" w:space="0" w:color="auto"/>
              <w:left w:val="single" w:sz="4" w:space="0" w:color="auto"/>
              <w:bottom w:val="single" w:sz="4" w:space="0" w:color="auto"/>
              <w:right w:val="single" w:sz="4" w:space="0" w:color="auto"/>
            </w:tcBorders>
          </w:tcPr>
          <w:p w:rsidR="001C3309" w:rsidRPr="001C3309" w:rsidRDefault="001C3309" w:rsidP="001C3309">
            <w:pPr>
              <w:spacing w:after="0" w:line="280" w:lineRule="exact"/>
              <w:ind w:right="686"/>
              <w:jc w:val="both"/>
              <w:rPr>
                <w:rFonts w:ascii="Times New Roman" w:eastAsia="Times New Roman" w:hAnsi="Times New Roman"/>
                <w:szCs w:val="24"/>
                <w:lang w:eastAsia="ru-RU"/>
              </w:rPr>
            </w:pPr>
            <w:r w:rsidRPr="001C3309">
              <w:rPr>
                <w:rFonts w:ascii="Times New Roman" w:eastAsia="Times New Roman" w:hAnsi="Times New Roman"/>
                <w:szCs w:val="24"/>
                <w:lang w:eastAsia="ru-RU"/>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К.03.05.</w:t>
            </w:r>
          </w:p>
        </w:tc>
        <w:tc>
          <w:tcPr>
            <w:tcW w:w="3120" w:type="dxa"/>
            <w:tcBorders>
              <w:top w:val="single" w:sz="4" w:space="0" w:color="auto"/>
              <w:left w:val="single" w:sz="4" w:space="0" w:color="auto"/>
              <w:bottom w:val="single" w:sz="4" w:space="0" w:color="auto"/>
              <w:right w:val="single" w:sz="4" w:space="0" w:color="auto"/>
            </w:tcBorders>
          </w:tcPr>
          <w:p w:rsidR="001C3309" w:rsidRPr="001C3309" w:rsidRDefault="001C3309" w:rsidP="001C3309">
            <w:pPr>
              <w:spacing w:after="0" w:line="280" w:lineRule="exact"/>
              <w:ind w:right="686"/>
              <w:jc w:val="both"/>
              <w:rPr>
                <w:rFonts w:ascii="Times New Roman" w:eastAsia="Times New Roman" w:hAnsi="Times New Roman"/>
                <w:szCs w:val="24"/>
                <w:vertAlign w:val="superscript"/>
                <w:lang w:eastAsia="ru-RU"/>
              </w:rPr>
            </w:pPr>
            <w:r w:rsidRPr="001C3309">
              <w:rPr>
                <w:rFonts w:ascii="Times New Roman" w:eastAsia="Times New Roman" w:hAnsi="Times New Roman"/>
                <w:szCs w:val="24"/>
                <w:lang w:eastAsia="ru-RU"/>
              </w:rPr>
              <w:t>Сводный хор</w:t>
            </w:r>
            <w:proofErr w:type="gramStart"/>
            <w:r w:rsidRPr="001C3309">
              <w:rPr>
                <w:rFonts w:ascii="Times New Roman" w:eastAsia="Times New Roman" w:hAnsi="Times New Roman"/>
                <w:szCs w:val="24"/>
                <w:vertAlign w:val="superscript"/>
                <w:lang w:eastAsia="ru-RU"/>
              </w:rPr>
              <w:t>4</w:t>
            </w:r>
            <w:proofErr w:type="gramEnd"/>
            <w:r w:rsidRPr="001C3309">
              <w:rPr>
                <w:rFonts w:ascii="Times New Roman" w:eastAsia="Times New Roman" w:hAnsi="Times New Roman"/>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8</w:t>
            </w:r>
          </w:p>
        </w:tc>
      </w:tr>
      <w:tr w:rsidR="001C3309" w:rsidRPr="001C3309" w:rsidTr="001C3309">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К.03.06.</w:t>
            </w:r>
          </w:p>
        </w:tc>
        <w:tc>
          <w:tcPr>
            <w:tcW w:w="3120" w:type="dxa"/>
            <w:tcBorders>
              <w:top w:val="single" w:sz="4" w:space="0" w:color="auto"/>
              <w:left w:val="single" w:sz="4" w:space="0" w:color="auto"/>
              <w:bottom w:val="single" w:sz="4" w:space="0" w:color="auto"/>
              <w:right w:val="single" w:sz="4" w:space="0" w:color="auto"/>
            </w:tcBorders>
          </w:tcPr>
          <w:p w:rsidR="001C3309" w:rsidRPr="001C3309" w:rsidRDefault="001C3309" w:rsidP="001C3309">
            <w:pPr>
              <w:spacing w:after="0" w:line="280" w:lineRule="exact"/>
              <w:ind w:right="686"/>
              <w:jc w:val="both"/>
              <w:rPr>
                <w:rFonts w:ascii="Times New Roman" w:eastAsia="Times New Roman" w:hAnsi="Times New Roman"/>
                <w:szCs w:val="24"/>
                <w:vertAlign w:val="superscript"/>
                <w:lang w:eastAsia="ru-RU"/>
              </w:rPr>
            </w:pPr>
            <w:r w:rsidRPr="001C3309">
              <w:rPr>
                <w:rFonts w:ascii="Times New Roman" w:eastAsia="Times New Roman" w:hAnsi="Times New Roman"/>
                <w:szCs w:val="24"/>
                <w:lang w:eastAsia="ru-RU"/>
              </w:rPr>
              <w:t>Оркестр</w:t>
            </w:r>
            <w:proofErr w:type="gramStart"/>
            <w:r w:rsidRPr="001C3309">
              <w:rPr>
                <w:rFonts w:ascii="Times New Roman" w:eastAsia="Times New Roman" w:hAnsi="Times New Roman"/>
                <w:szCs w:val="24"/>
                <w:vertAlign w:val="superscript"/>
                <w:lang w:eastAsia="ru-RU"/>
              </w:rPr>
              <w:t>4</w:t>
            </w:r>
            <w:proofErr w:type="gramEnd"/>
            <w:r w:rsidRPr="001C3309">
              <w:rPr>
                <w:rFonts w:ascii="Times New Roman" w:eastAsia="Times New Roman" w:hAnsi="Times New Roman"/>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Symbol" w:eastAsia="Times New Roman" w:hAnsi="Symbol" w:cs="Arial CYR"/>
                <w:szCs w:val="24"/>
                <w:lang w:eastAsia="ru-RU"/>
              </w:rPr>
            </w:pPr>
            <w:r w:rsidRPr="001C3309">
              <w:rPr>
                <w:rFonts w:ascii="Symbol" w:eastAsia="Times New Roman" w:hAnsi="Symbol" w:cs="Arial CYR"/>
                <w:szCs w:val="24"/>
                <w:lang w:eastAsia="ru-RU"/>
              </w:rPr>
              <w:t></w:t>
            </w:r>
            <w:r w:rsidRPr="001C3309">
              <w:rPr>
                <w:rFonts w:ascii="Symbol" w:eastAsia="Times New Roman" w:hAnsi="Symbol" w:cs="Arial CYR"/>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12</w:t>
            </w:r>
          </w:p>
        </w:tc>
      </w:tr>
      <w:tr w:rsidR="001C3309" w:rsidRPr="001C3309" w:rsidTr="001C3309">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szCs w:val="24"/>
                <w:lang w:eastAsia="ru-RU"/>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szCs w:val="24"/>
                <w:lang w:eastAsia="ru-RU"/>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b/>
                <w:szCs w:val="24"/>
                <w:lang w:eastAsia="ru-RU"/>
              </w:rPr>
              <w:t>Годовой объем в неделях</w:t>
            </w:r>
          </w:p>
        </w:tc>
      </w:tr>
      <w:tr w:rsidR="001C3309" w:rsidRPr="001C3309" w:rsidTr="001C3309">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ПА.04.01.</w:t>
            </w:r>
          </w:p>
        </w:tc>
        <w:tc>
          <w:tcPr>
            <w:tcW w:w="312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rPr>
                <w:rFonts w:ascii="Times New Roman" w:eastAsia="Times New Roman" w:hAnsi="Times New Roman"/>
                <w:szCs w:val="24"/>
                <w:lang w:eastAsia="ru-RU"/>
              </w:rPr>
            </w:pPr>
            <w:r w:rsidRPr="001C3309">
              <w:rPr>
                <w:rFonts w:ascii="Times New Roman" w:eastAsia="Times New Roman" w:hAnsi="Times New Roman"/>
                <w:szCs w:val="24"/>
                <w:lang w:eastAsia="ru-RU"/>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w:t>
            </w:r>
          </w:p>
        </w:tc>
      </w:tr>
      <w:tr w:rsidR="001C3309" w:rsidRPr="001C3309" w:rsidTr="001C3309">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2 </w:t>
            </w:r>
          </w:p>
        </w:tc>
      </w:tr>
      <w:tr w:rsidR="001C3309" w:rsidRPr="001C3309" w:rsidTr="001C3309">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r w:rsidRPr="001C3309">
              <w:rPr>
                <w:rFonts w:ascii="Times New Roman" w:eastAsia="Times New Roman" w:hAnsi="Times New Roman"/>
                <w:bCs/>
                <w:iCs/>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Cs/>
                <w:iCs/>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p>
        </w:tc>
      </w:tr>
      <w:tr w:rsidR="001C3309" w:rsidRPr="001C3309" w:rsidTr="001C3309">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vertAlign w:val="superscript"/>
                <w:lang w:eastAsia="ru-RU"/>
              </w:rPr>
            </w:pPr>
            <w:r w:rsidRPr="001C3309">
              <w:rPr>
                <w:rFonts w:ascii="Times New Roman" w:eastAsia="Times New Roman" w:hAnsi="Times New Roman"/>
                <w:b/>
                <w:bCs/>
                <w:iCs/>
                <w:szCs w:val="24"/>
                <w:lang w:eastAsia="ru-RU"/>
              </w:rPr>
              <w:t>Резерв учебного времени</w:t>
            </w:r>
            <w:proofErr w:type="gramStart"/>
            <w:r w:rsidRPr="001C3309">
              <w:rPr>
                <w:rFonts w:ascii="Times New Roman" w:eastAsia="Times New Roman" w:hAnsi="Times New Roman"/>
                <w:b/>
                <w:bCs/>
                <w:iCs/>
                <w:szCs w:val="24"/>
                <w:vertAlign w:val="superscript"/>
                <w:lang w:eastAsia="ru-RU"/>
              </w:rPr>
              <w:t>7</w:t>
            </w:r>
            <w:proofErr w:type="gramEnd"/>
            <w:r w:rsidRPr="001C3309">
              <w:rPr>
                <w:rFonts w:ascii="Times New Roman" w:eastAsia="Times New Roman" w:hAnsi="Times New Roman"/>
                <w:b/>
                <w:bCs/>
                <w:iCs/>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r w:rsidRPr="001C3309">
              <w:rPr>
                <w:rFonts w:ascii="Times New Roman" w:eastAsia="Times New Roman" w:hAnsi="Times New Roman"/>
                <w:b/>
                <w:bCs/>
                <w:iCs/>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b/>
                <w:bCs/>
                <w:iCs/>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1C3309" w:rsidRPr="001C3309" w:rsidRDefault="001C3309" w:rsidP="001C3309">
            <w:pPr>
              <w:spacing w:after="0" w:line="240" w:lineRule="auto"/>
              <w:jc w:val="center"/>
              <w:rPr>
                <w:rFonts w:ascii="Times New Roman" w:eastAsia="Times New Roman" w:hAnsi="Times New Roman"/>
                <w:szCs w:val="24"/>
                <w:lang w:eastAsia="ru-RU"/>
              </w:rPr>
            </w:pPr>
            <w:r w:rsidRPr="001C3309">
              <w:rPr>
                <w:rFonts w:ascii="Times New Roman" w:eastAsia="Times New Roman" w:hAnsi="Times New Roman"/>
                <w:szCs w:val="24"/>
                <w:lang w:eastAsia="ru-RU"/>
              </w:rPr>
              <w:t>1</w:t>
            </w:r>
          </w:p>
        </w:tc>
      </w:tr>
    </w:tbl>
    <w:p w:rsidR="001C3309" w:rsidRPr="001C3309" w:rsidRDefault="001C3309" w:rsidP="001C3309">
      <w:pPr>
        <w:spacing w:after="0" w:line="240" w:lineRule="auto"/>
        <w:ind w:left="426"/>
        <w:jc w:val="both"/>
        <w:rPr>
          <w:rFonts w:ascii="Times New Roman" w:eastAsia="Times New Roman" w:hAnsi="Times New Roman"/>
          <w:bCs/>
          <w:sz w:val="24"/>
          <w:szCs w:val="24"/>
          <w:lang w:eastAsia="ru-RU"/>
        </w:rPr>
      </w:pPr>
    </w:p>
    <w:p w:rsidR="001C3309" w:rsidRPr="001C3309" w:rsidRDefault="001C3309" w:rsidP="001C3309">
      <w:pPr>
        <w:numPr>
          <w:ilvl w:val="0"/>
          <w:numId w:val="36"/>
        </w:numPr>
        <w:tabs>
          <w:tab w:val="num" w:pos="426"/>
        </w:tabs>
        <w:spacing w:after="0" w:line="240" w:lineRule="auto"/>
        <w:ind w:left="426" w:hanging="426"/>
        <w:jc w:val="both"/>
        <w:rPr>
          <w:rFonts w:ascii="Times New Roman" w:eastAsia="Times New Roman" w:hAnsi="Times New Roman"/>
          <w:bCs/>
          <w:lang w:eastAsia="ru-RU"/>
        </w:rPr>
      </w:pPr>
      <w:r w:rsidRPr="001C3309">
        <w:rPr>
          <w:rFonts w:ascii="Times New Roman" w:eastAsia="Times New Roman" w:hAnsi="Times New Roman"/>
          <w:bCs/>
          <w:lang w:eastAsia="ru-RU"/>
        </w:rPr>
        <w:lastRenderedPageBreak/>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ДШИ самостоятельно. </w:t>
      </w:r>
      <w:r w:rsidRPr="001C3309">
        <w:rPr>
          <w:rFonts w:ascii="Times New Roman" w:eastAsia="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1C3309">
        <w:rPr>
          <w:rFonts w:ascii="Times New Roman" w:eastAsia="Times New Roman" w:hAnsi="Times New Roman"/>
          <w:bCs/>
          <w:lang w:eastAsia="ru-RU"/>
        </w:rPr>
        <w:t>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1C3309" w:rsidRPr="001C3309" w:rsidRDefault="001C3309" w:rsidP="001C3309">
      <w:pPr>
        <w:numPr>
          <w:ilvl w:val="0"/>
          <w:numId w:val="36"/>
        </w:numPr>
        <w:tabs>
          <w:tab w:val="num" w:pos="426"/>
        </w:tabs>
        <w:spacing w:after="0" w:line="240" w:lineRule="auto"/>
        <w:ind w:left="426" w:hanging="426"/>
        <w:jc w:val="both"/>
        <w:rPr>
          <w:rFonts w:ascii="Times New Roman" w:eastAsia="Times New Roman" w:hAnsi="Times New Roman"/>
          <w:bCs/>
          <w:vertAlign w:val="superscript"/>
          <w:lang w:eastAsia="ru-RU"/>
        </w:rPr>
      </w:pPr>
      <w:r w:rsidRPr="001C3309">
        <w:rPr>
          <w:rFonts w:ascii="Times New Roman" w:eastAsia="Times New Roman" w:hAnsi="Times New Roman"/>
          <w:bCs/>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учебных полугодий за 5 лет. При выставлении между цифрами </w:t>
      </w:r>
      <w:proofErr w:type="gramStart"/>
      <w:r w:rsidRPr="001C3309">
        <w:rPr>
          <w:rFonts w:ascii="Times New Roman" w:eastAsia="Times New Roman" w:hAnsi="Times New Roman"/>
          <w:bCs/>
          <w:lang w:eastAsia="ru-RU"/>
        </w:rPr>
        <w:t>«-</w:t>
      </w:r>
      <w:proofErr w:type="gramEnd"/>
      <w:r w:rsidRPr="001C3309">
        <w:rPr>
          <w:rFonts w:ascii="Times New Roman" w:eastAsia="Times New Roman" w:hAnsi="Times New Roman"/>
          <w:bCs/>
          <w:lang w:eastAsia="ru-RU"/>
        </w:rPr>
        <w:t xml:space="preserve">» необходимо считать и четные и нечетные учебные полугодия (например «6-10» –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sidRPr="001C3309">
        <w:rPr>
          <w:rFonts w:ascii="Times New Roman" w:eastAsia="Times New Roman" w:hAnsi="Times New Roman"/>
          <w:bCs/>
          <w:lang w:eastAsia="ru-RU"/>
        </w:rPr>
        <w:t>обучающимся</w:t>
      </w:r>
      <w:proofErr w:type="gramEnd"/>
      <w:r w:rsidRPr="001C3309">
        <w:rPr>
          <w:rFonts w:ascii="Times New Roman" w:eastAsia="Times New Roman" w:hAnsi="Times New Roman"/>
          <w:bCs/>
          <w:lang w:eastAsia="ru-RU"/>
        </w:rPr>
        <w:t xml:space="preserve"> выставляется оценка, которая заносится в свидетельство об окончании ДШИ.</w:t>
      </w:r>
    </w:p>
    <w:p w:rsidR="001C3309" w:rsidRPr="001C3309" w:rsidRDefault="001C3309" w:rsidP="001C3309">
      <w:pPr>
        <w:numPr>
          <w:ilvl w:val="0"/>
          <w:numId w:val="36"/>
        </w:numPr>
        <w:tabs>
          <w:tab w:val="num" w:pos="426"/>
        </w:tabs>
        <w:spacing w:after="0" w:line="240" w:lineRule="auto"/>
        <w:ind w:left="426" w:hanging="426"/>
        <w:jc w:val="both"/>
        <w:rPr>
          <w:rFonts w:ascii="Times New Roman" w:eastAsia="Times New Roman" w:hAnsi="Times New Roman"/>
          <w:lang w:eastAsia="ru-RU"/>
        </w:rPr>
      </w:pPr>
      <w:r w:rsidRPr="001C3309">
        <w:rPr>
          <w:rFonts w:ascii="Times New Roman" w:eastAsia="Times New Roman" w:hAnsi="Times New Roman"/>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1C3309" w:rsidRPr="001C3309" w:rsidRDefault="001C3309" w:rsidP="001C3309">
      <w:pPr>
        <w:numPr>
          <w:ilvl w:val="0"/>
          <w:numId w:val="36"/>
        </w:numPr>
        <w:tabs>
          <w:tab w:val="num" w:pos="426"/>
        </w:tabs>
        <w:spacing w:after="0" w:line="240" w:lineRule="auto"/>
        <w:ind w:left="426" w:hanging="426"/>
        <w:jc w:val="both"/>
        <w:rPr>
          <w:rFonts w:ascii="Times New Roman" w:eastAsia="Times New Roman" w:hAnsi="Times New Roman"/>
          <w:lang w:eastAsia="ru-RU"/>
        </w:rPr>
      </w:pPr>
      <w:proofErr w:type="gramStart"/>
      <w:r w:rsidRPr="001C3309">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roofErr w:type="gramEnd"/>
    </w:p>
    <w:p w:rsidR="001C3309" w:rsidRPr="001C3309" w:rsidRDefault="001C3309" w:rsidP="001C3309">
      <w:pPr>
        <w:numPr>
          <w:ilvl w:val="0"/>
          <w:numId w:val="36"/>
        </w:numPr>
        <w:tabs>
          <w:tab w:val="num" w:pos="426"/>
        </w:tabs>
        <w:spacing w:after="0" w:line="240" w:lineRule="auto"/>
        <w:ind w:left="426" w:hanging="426"/>
        <w:jc w:val="both"/>
        <w:rPr>
          <w:rFonts w:ascii="Times New Roman" w:eastAsia="Times New Roman" w:hAnsi="Times New Roman"/>
          <w:vertAlign w:val="superscript"/>
          <w:lang w:eastAsia="ru-RU"/>
        </w:rPr>
      </w:pPr>
      <w:r w:rsidRPr="001C3309">
        <w:rPr>
          <w:rFonts w:ascii="Times New Roman" w:eastAsia="Times New Roman" w:hAnsi="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w:t>
      </w:r>
      <w:proofErr w:type="gramStart"/>
      <w:r w:rsidRPr="001C3309">
        <w:rPr>
          <w:rFonts w:ascii="Times New Roman" w:eastAsia="Times New Roman" w:hAnsi="Times New Roman"/>
          <w:lang w:eastAsia="ru-RU"/>
        </w:rPr>
        <w:t>обучающимися</w:t>
      </w:r>
      <w:proofErr w:type="gramEnd"/>
      <w:r w:rsidRPr="001C3309">
        <w:rPr>
          <w:rFonts w:ascii="Times New Roman" w:eastAsia="Times New Roman" w:hAnsi="Times New Roman"/>
          <w:lang w:eastAsia="ru-RU"/>
        </w:rPr>
        <w:t xml:space="preserve">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1C3309" w:rsidRPr="001C3309" w:rsidRDefault="001C3309" w:rsidP="001C3309">
      <w:pPr>
        <w:numPr>
          <w:ilvl w:val="0"/>
          <w:numId w:val="36"/>
        </w:numPr>
        <w:tabs>
          <w:tab w:val="num" w:pos="426"/>
        </w:tabs>
        <w:spacing w:after="0" w:line="240" w:lineRule="auto"/>
        <w:ind w:left="426" w:hanging="426"/>
        <w:jc w:val="both"/>
        <w:rPr>
          <w:rFonts w:ascii="Times New Roman" w:eastAsia="Times New Roman" w:hAnsi="Times New Roman"/>
          <w:lang w:eastAsia="ru-RU"/>
        </w:rPr>
      </w:pPr>
      <w:r w:rsidRPr="001C3309">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1C3309" w:rsidRPr="001C3309" w:rsidRDefault="001C3309" w:rsidP="001C3309">
      <w:pPr>
        <w:numPr>
          <w:ilvl w:val="0"/>
          <w:numId w:val="36"/>
        </w:numPr>
        <w:tabs>
          <w:tab w:val="num" w:pos="426"/>
        </w:tabs>
        <w:spacing w:after="0" w:line="240" w:lineRule="auto"/>
        <w:ind w:left="426" w:hanging="426"/>
        <w:jc w:val="both"/>
        <w:rPr>
          <w:rFonts w:ascii="Times New Roman" w:eastAsia="Times New Roman" w:hAnsi="Times New Roman"/>
          <w:lang w:eastAsia="ru-RU"/>
        </w:rPr>
      </w:pPr>
      <w:r w:rsidRPr="001C3309">
        <w:rPr>
          <w:rFonts w:ascii="Times New Roman" w:eastAsia="Times New Roman" w:hAnsi="Times New Roman"/>
          <w:lang w:eastAsia="ru-RU"/>
        </w:rPr>
        <w:t xml:space="preserve">Консультации проводятся с целью подготовки </w:t>
      </w:r>
      <w:proofErr w:type="gramStart"/>
      <w:r w:rsidRPr="001C3309">
        <w:rPr>
          <w:rFonts w:ascii="Times New Roman" w:eastAsia="Times New Roman" w:hAnsi="Times New Roman"/>
          <w:lang w:eastAsia="ru-RU"/>
        </w:rPr>
        <w:t>обучающихся</w:t>
      </w:r>
      <w:proofErr w:type="gramEnd"/>
      <w:r w:rsidRPr="001C3309">
        <w:rPr>
          <w:rFonts w:ascii="Times New Roman" w:eastAsia="Times New Roman" w:hAnsi="Times New Roman"/>
          <w:lang w:eastAsia="ru-RU"/>
        </w:rP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rsidRPr="001C3309">
        <w:rPr>
          <w:rFonts w:ascii="Times New Roman" w:eastAsia="Times New Roman" w:hAnsi="Times New Roman"/>
          <w:lang w:eastAsia="ru-RU"/>
        </w:rPr>
        <w:t>,</w:t>
      </w:r>
      <w:proofErr w:type="gramEnd"/>
      <w:r w:rsidRPr="001C3309">
        <w:rPr>
          <w:rFonts w:ascii="Times New Roman" w:eastAsia="Times New Roman" w:hAnsi="Times New Roman"/>
          <w:lang w:eastAsia="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1C3309" w:rsidRPr="001C3309" w:rsidRDefault="001C3309" w:rsidP="001C3309">
      <w:pPr>
        <w:spacing w:after="0" w:line="240" w:lineRule="auto"/>
        <w:ind w:left="360"/>
        <w:jc w:val="center"/>
        <w:rPr>
          <w:rFonts w:ascii="Times New Roman" w:eastAsia="Times New Roman" w:hAnsi="Times New Roman"/>
          <w:b/>
          <w:i/>
          <w:lang w:eastAsia="ru-RU"/>
        </w:rPr>
      </w:pPr>
    </w:p>
    <w:p w:rsidR="001C3309" w:rsidRPr="001C3309" w:rsidRDefault="001C3309" w:rsidP="001C3309">
      <w:pPr>
        <w:spacing w:after="0" w:line="240" w:lineRule="auto"/>
        <w:ind w:left="360"/>
        <w:jc w:val="center"/>
        <w:rPr>
          <w:rFonts w:ascii="Times New Roman" w:eastAsia="Times New Roman" w:hAnsi="Times New Roman"/>
          <w:b/>
          <w:i/>
          <w:lang w:eastAsia="ru-RU"/>
        </w:rPr>
      </w:pPr>
      <w:r w:rsidRPr="001C3309">
        <w:rPr>
          <w:rFonts w:ascii="Times New Roman" w:eastAsia="Times New Roman" w:hAnsi="Times New Roman"/>
          <w:b/>
          <w:i/>
          <w:lang w:eastAsia="ru-RU"/>
        </w:rPr>
        <w:t>Примечание к учебному плану</w:t>
      </w:r>
    </w:p>
    <w:p w:rsidR="001C3309" w:rsidRPr="001C3309" w:rsidRDefault="001C3309" w:rsidP="001C3309">
      <w:pPr>
        <w:spacing w:after="0" w:line="240" w:lineRule="auto"/>
        <w:ind w:left="360"/>
        <w:jc w:val="center"/>
        <w:rPr>
          <w:rFonts w:ascii="Times New Roman" w:eastAsia="Times New Roman" w:hAnsi="Times New Roman"/>
          <w:b/>
          <w:i/>
          <w:lang w:eastAsia="ru-RU"/>
        </w:rPr>
      </w:pPr>
    </w:p>
    <w:p w:rsidR="001C3309" w:rsidRPr="001C3309" w:rsidRDefault="001C3309" w:rsidP="001C3309">
      <w:pPr>
        <w:numPr>
          <w:ilvl w:val="0"/>
          <w:numId w:val="37"/>
        </w:numPr>
        <w:tabs>
          <w:tab w:val="num" w:pos="567"/>
        </w:tabs>
        <w:spacing w:after="0" w:line="240" w:lineRule="auto"/>
        <w:ind w:left="567" w:hanging="567"/>
        <w:jc w:val="both"/>
        <w:rPr>
          <w:rFonts w:ascii="Times New Roman" w:eastAsia="Times New Roman" w:hAnsi="Times New Roman"/>
        </w:rPr>
      </w:pPr>
      <w:r w:rsidRPr="001C3309">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1C3309" w:rsidRPr="001C3309" w:rsidRDefault="001C3309" w:rsidP="001C3309">
      <w:pPr>
        <w:numPr>
          <w:ilvl w:val="0"/>
          <w:numId w:val="37"/>
        </w:numPr>
        <w:tabs>
          <w:tab w:val="num" w:pos="567"/>
        </w:tabs>
        <w:spacing w:after="0" w:line="240" w:lineRule="auto"/>
        <w:ind w:left="567" w:hanging="567"/>
        <w:jc w:val="both"/>
        <w:rPr>
          <w:rFonts w:ascii="Times New Roman" w:eastAsia="Times New Roman" w:hAnsi="Times New Roman"/>
        </w:rPr>
      </w:pPr>
      <w:proofErr w:type="gramStart"/>
      <w:r w:rsidRPr="001C3309">
        <w:rPr>
          <w:rFonts w:ascii="Times New Roman" w:eastAsia="Times New Roman" w:hAnsi="Times New Roman"/>
        </w:rP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sidRPr="001C3309">
        <w:rPr>
          <w:rFonts w:ascii="Times New Roman" w:eastAsia="Times New Roman" w:hAnsi="Times New Roman"/>
        </w:rPr>
        <w:t xml:space="preserve"> </w:t>
      </w:r>
      <w:proofErr w:type="gramStart"/>
      <w:r w:rsidRPr="001C3309">
        <w:rPr>
          <w:rFonts w:ascii="Times New Roman" w:eastAsia="Times New Roman" w:hAnsi="Times New Roman"/>
        </w:rPr>
        <w:t>Учебный предмет «Хоровой класс» может проводиться следующим образом: хор из обучающихся первого класса; хор из обучающихся 2–5 классов.</w:t>
      </w:r>
      <w:proofErr w:type="gramEnd"/>
      <w:r w:rsidRPr="001C3309">
        <w:rPr>
          <w:rFonts w:ascii="Times New Roman" w:eastAsia="Times New Roman" w:hAnsi="Times New Roman"/>
        </w:rPr>
        <w:t xml:space="preserve">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w:t>
      </w:r>
      <w:proofErr w:type="gramStart"/>
      <w:r w:rsidRPr="001C3309">
        <w:rPr>
          <w:rFonts w:ascii="Times New Roman" w:eastAsia="Times New Roman" w:hAnsi="Times New Roman"/>
        </w:rPr>
        <w:t>обучающихся</w:t>
      </w:r>
      <w:proofErr w:type="gramEnd"/>
      <w:r w:rsidRPr="001C3309">
        <w:rPr>
          <w:rFonts w:ascii="Times New Roman" w:eastAsia="Times New Roman" w:hAnsi="Times New Roman"/>
        </w:rPr>
        <w:t xml:space="preserve"> рекомендуется реализовывать учебный предмет «Хоровой класс» на протяжении всего периода обучения. </w:t>
      </w:r>
      <w:r w:rsidRPr="001C3309">
        <w:rPr>
          <w:rFonts w:ascii="Times New Roman" w:eastAsia="Times New Roman" w:hAnsi="Times New Roman"/>
          <w:lang w:eastAsia="ru-RU"/>
        </w:rPr>
        <w:t>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учебным предметам.</w:t>
      </w:r>
    </w:p>
    <w:p w:rsidR="001C3309" w:rsidRPr="001C3309" w:rsidRDefault="001C3309" w:rsidP="001C3309">
      <w:pPr>
        <w:numPr>
          <w:ilvl w:val="0"/>
          <w:numId w:val="37"/>
        </w:numPr>
        <w:tabs>
          <w:tab w:val="num" w:pos="567"/>
        </w:tabs>
        <w:spacing w:after="0" w:line="240" w:lineRule="auto"/>
        <w:ind w:left="567" w:hanging="567"/>
        <w:jc w:val="both"/>
        <w:rPr>
          <w:rFonts w:ascii="Times New Roman" w:eastAsia="Times New Roman" w:hAnsi="Times New Roman"/>
        </w:rPr>
      </w:pPr>
      <w:r w:rsidRPr="001C3309">
        <w:rPr>
          <w:rFonts w:ascii="Times New Roman" w:eastAsia="Times New Roman" w:hAnsi="Times New Roman"/>
        </w:rPr>
        <w:t>Учебный предмет «Оркестровый класс» предполагает занятия народного оркестра (для обучающихся по классу гитары данные часы могут быть перераспределены на учебный предмет «Ансамбль»),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1C3309" w:rsidRPr="001C3309" w:rsidRDefault="001C3309" w:rsidP="001C3309">
      <w:pPr>
        <w:numPr>
          <w:ilvl w:val="0"/>
          <w:numId w:val="37"/>
        </w:numPr>
        <w:tabs>
          <w:tab w:val="num" w:pos="567"/>
        </w:tabs>
        <w:spacing w:after="0" w:line="240" w:lineRule="auto"/>
        <w:ind w:left="567" w:hanging="567"/>
        <w:jc w:val="both"/>
        <w:rPr>
          <w:rFonts w:ascii="Times New Roman" w:eastAsia="Times New Roman" w:hAnsi="Times New Roman"/>
        </w:rPr>
      </w:pPr>
      <w:proofErr w:type="gramStart"/>
      <w:r w:rsidRPr="001C3309">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sidRPr="001C3309">
        <w:rPr>
          <w:rFonts w:ascii="Times New Roman" w:eastAsia="Times New Roman" w:hAnsi="Times New Roman"/>
        </w:rPr>
        <w:t xml:space="preserve"> По учебным предметам обязательной части объем самостоятельной работы </w:t>
      </w:r>
      <w:proofErr w:type="gramStart"/>
      <w:r w:rsidRPr="001C3309">
        <w:rPr>
          <w:rFonts w:ascii="Times New Roman" w:eastAsia="Times New Roman" w:hAnsi="Times New Roman"/>
        </w:rPr>
        <w:t>обучающихся</w:t>
      </w:r>
      <w:proofErr w:type="gramEnd"/>
      <w:r w:rsidRPr="001C3309">
        <w:rPr>
          <w:rFonts w:ascii="Times New Roman" w:eastAsia="Times New Roman" w:hAnsi="Times New Roman"/>
        </w:rPr>
        <w:t xml:space="preserve"> планируется следующим образом:</w:t>
      </w:r>
    </w:p>
    <w:p w:rsidR="001C3309" w:rsidRPr="001C3309" w:rsidRDefault="001C3309" w:rsidP="001C3309">
      <w:pPr>
        <w:tabs>
          <w:tab w:val="num" w:pos="567"/>
        </w:tabs>
        <w:spacing w:after="0" w:line="240" w:lineRule="auto"/>
        <w:ind w:left="567"/>
        <w:jc w:val="both"/>
        <w:rPr>
          <w:rFonts w:ascii="Times New Roman" w:eastAsia="Times New Roman" w:hAnsi="Times New Roman"/>
          <w:lang w:eastAsia="ru-RU"/>
        </w:rPr>
      </w:pPr>
      <w:r w:rsidRPr="001C3309">
        <w:rPr>
          <w:rFonts w:ascii="Times New Roman" w:eastAsia="Times New Roman" w:hAnsi="Times New Roman"/>
          <w:lang w:eastAsia="ru-RU"/>
        </w:rPr>
        <w:t xml:space="preserve">«Специальность» – 1-3 классы – по 3 часа в неделю; 4–5 классы – по 4 часа в неделю; «Ансамбль» – 1 час в неделю; </w:t>
      </w:r>
    </w:p>
    <w:p w:rsidR="001C3309" w:rsidRPr="001C3309" w:rsidRDefault="001C3309" w:rsidP="001C3309">
      <w:pPr>
        <w:tabs>
          <w:tab w:val="num" w:pos="567"/>
        </w:tabs>
        <w:spacing w:after="0" w:line="240" w:lineRule="auto"/>
        <w:ind w:left="567"/>
        <w:jc w:val="both"/>
        <w:rPr>
          <w:rFonts w:ascii="Times New Roman" w:eastAsia="Times New Roman" w:hAnsi="Times New Roman"/>
          <w:lang w:eastAsia="ru-RU"/>
        </w:rPr>
      </w:pPr>
      <w:r w:rsidRPr="001C3309">
        <w:rPr>
          <w:rFonts w:ascii="Times New Roman" w:eastAsia="Times New Roman" w:hAnsi="Times New Roman"/>
          <w:lang w:eastAsia="ru-RU"/>
        </w:rPr>
        <w:t xml:space="preserve">«Оркестровый класс» – 1 час в неделю; «Фортепиано» – 2 часа в неделю; «Хоровой класс» – 0,5 часа в неделю; «Сольфеджио» – 1 час в неделю; </w:t>
      </w:r>
    </w:p>
    <w:p w:rsidR="001C3309" w:rsidRPr="001C3309" w:rsidRDefault="001C3309" w:rsidP="001C3309">
      <w:pPr>
        <w:tabs>
          <w:tab w:val="num" w:pos="567"/>
        </w:tabs>
        <w:spacing w:after="0" w:line="240" w:lineRule="auto"/>
        <w:ind w:left="567"/>
        <w:jc w:val="both"/>
        <w:rPr>
          <w:rFonts w:ascii="Times New Roman" w:eastAsia="Times New Roman" w:hAnsi="Times New Roman"/>
          <w:lang w:eastAsia="ru-RU"/>
        </w:rPr>
      </w:pPr>
      <w:r w:rsidRPr="001C3309">
        <w:rPr>
          <w:rFonts w:ascii="Times New Roman" w:eastAsia="Times New Roman" w:hAnsi="Times New Roman"/>
          <w:lang w:eastAsia="ru-RU"/>
        </w:rPr>
        <w:t>«Музыкальная литература (зарубежная, отечественная)» – 1 час в неделю.</w:t>
      </w:r>
    </w:p>
    <w:p w:rsidR="001C3309" w:rsidRPr="001C3309" w:rsidRDefault="001C3309" w:rsidP="001C3309">
      <w:pPr>
        <w:tabs>
          <w:tab w:val="num" w:pos="567"/>
        </w:tabs>
        <w:spacing w:after="0" w:line="240" w:lineRule="auto"/>
        <w:ind w:left="567"/>
        <w:jc w:val="both"/>
        <w:rPr>
          <w:rFonts w:ascii="Times New Roman" w:eastAsia="Times New Roman" w:hAnsi="Times New Roman"/>
          <w:lang w:eastAsia="ru-RU"/>
        </w:rPr>
      </w:pPr>
    </w:p>
    <w:p w:rsidR="006D2AB8" w:rsidRDefault="006D2AB8" w:rsidP="00F43AB7">
      <w:pPr>
        <w:spacing w:after="0" w:line="240" w:lineRule="auto"/>
        <w:rPr>
          <w:rFonts w:ascii="Times New Roman" w:eastAsia="Times New Roman" w:hAnsi="Times New Roman"/>
          <w:b/>
          <w:sz w:val="24"/>
          <w:szCs w:val="24"/>
          <w:lang w:eastAsia="ru-RU"/>
        </w:rPr>
      </w:pPr>
    </w:p>
    <w:p w:rsidR="006D2AB8" w:rsidRDefault="006D2AB8" w:rsidP="00F43AB7">
      <w:pPr>
        <w:spacing w:after="0" w:line="240" w:lineRule="auto"/>
        <w:rPr>
          <w:rFonts w:ascii="Times New Roman" w:eastAsia="Times New Roman" w:hAnsi="Times New Roman"/>
          <w:b/>
          <w:sz w:val="24"/>
          <w:szCs w:val="24"/>
          <w:lang w:eastAsia="ru-RU"/>
        </w:rPr>
      </w:pPr>
    </w:p>
    <w:p w:rsidR="00F43AB7" w:rsidRPr="00F43AB7" w:rsidRDefault="006D2AB8" w:rsidP="00F43AB7">
      <w:pPr>
        <w:spacing w:after="0" w:line="240" w:lineRule="auto"/>
        <w:rPr>
          <w:rFonts w:ascii="Times New Roman" w:eastAsia="Times New Roman" w:hAnsi="Times New Roman"/>
          <w:sz w:val="28"/>
          <w:szCs w:val="28"/>
          <w:lang w:eastAsia="ru-RU"/>
        </w:rPr>
      </w:pPr>
      <w:r>
        <w:rPr>
          <w:rFonts w:ascii="Times New Roman" w:eastAsia="Times New Roman" w:hAnsi="Times New Roman"/>
          <w:b/>
          <w:sz w:val="24"/>
          <w:szCs w:val="24"/>
          <w:lang w:eastAsia="ru-RU"/>
        </w:rPr>
        <w:t xml:space="preserve">                                                                                                </w:t>
      </w:r>
      <w:r w:rsidR="00F43AB7" w:rsidRPr="00F43AB7">
        <w:rPr>
          <w:rFonts w:ascii="Times New Roman" w:eastAsia="Times New Roman" w:hAnsi="Times New Roman"/>
          <w:b/>
          <w:sz w:val="24"/>
          <w:szCs w:val="24"/>
          <w:lang w:eastAsia="ru-RU"/>
        </w:rPr>
        <w:t xml:space="preserve">     УЧЕБНЫЙ ПЛАН</w:t>
      </w:r>
    </w:p>
    <w:p w:rsidR="00F43AB7" w:rsidRPr="00F43AB7" w:rsidRDefault="00F43AB7" w:rsidP="00F43AB7">
      <w:pPr>
        <w:spacing w:after="0"/>
        <w:ind w:left="360" w:firstLine="180"/>
        <w:jc w:val="center"/>
        <w:rPr>
          <w:rFonts w:ascii="Cambria" w:eastAsia="Times New Roman" w:hAnsi="Cambria"/>
          <w:b/>
          <w:sz w:val="26"/>
          <w:szCs w:val="26"/>
          <w:lang w:eastAsia="ru-RU"/>
        </w:rPr>
      </w:pPr>
      <w:r w:rsidRPr="00F43AB7">
        <w:rPr>
          <w:rFonts w:ascii="Cambria" w:eastAsia="Times New Roman" w:hAnsi="Cambria"/>
          <w:b/>
          <w:sz w:val="26"/>
          <w:szCs w:val="26"/>
          <w:lang w:eastAsia="ru-RU"/>
        </w:rPr>
        <w:t xml:space="preserve">  по дополнительным общеразвивающим  программам </w:t>
      </w:r>
    </w:p>
    <w:p w:rsidR="00F43AB7" w:rsidRPr="00F43AB7" w:rsidRDefault="00F43AB7" w:rsidP="00F43AB7">
      <w:pPr>
        <w:spacing w:after="0"/>
        <w:ind w:left="360" w:firstLine="180"/>
        <w:jc w:val="center"/>
        <w:rPr>
          <w:rFonts w:ascii="Cambria" w:eastAsia="Times New Roman" w:hAnsi="Cambria"/>
          <w:b/>
          <w:sz w:val="26"/>
          <w:szCs w:val="26"/>
          <w:lang w:eastAsia="ru-RU"/>
        </w:rPr>
      </w:pPr>
      <w:r w:rsidRPr="00F43AB7">
        <w:rPr>
          <w:rFonts w:ascii="Cambria" w:eastAsia="Times New Roman" w:hAnsi="Cambria"/>
          <w:b/>
          <w:sz w:val="26"/>
          <w:szCs w:val="26"/>
          <w:lang w:eastAsia="ru-RU"/>
        </w:rPr>
        <w:t>в области музыкального и изобразительного искусства</w:t>
      </w:r>
    </w:p>
    <w:p w:rsidR="00F43AB7" w:rsidRPr="00F43AB7" w:rsidRDefault="00F43AB7" w:rsidP="00F43AB7">
      <w:pPr>
        <w:spacing w:after="0" w:line="240" w:lineRule="auto"/>
        <w:ind w:left="360" w:firstLine="180"/>
        <w:jc w:val="center"/>
        <w:rPr>
          <w:rFonts w:ascii="Cambria" w:eastAsia="Times New Roman" w:hAnsi="Cambria"/>
          <w:b/>
          <w:sz w:val="14"/>
          <w:szCs w:val="14"/>
          <w:lang w:eastAsia="ru-RU"/>
        </w:rPr>
      </w:pPr>
    </w:p>
    <w:p w:rsidR="00F43AB7" w:rsidRPr="00F43AB7" w:rsidRDefault="00F43AB7" w:rsidP="00F43AB7">
      <w:pPr>
        <w:spacing w:after="0" w:line="240" w:lineRule="auto"/>
        <w:jc w:val="center"/>
        <w:rPr>
          <w:rFonts w:ascii="Cambria" w:eastAsia="Times New Roman" w:hAnsi="Cambria"/>
          <w:b/>
          <w:sz w:val="24"/>
          <w:szCs w:val="24"/>
          <w:lang w:eastAsia="ru-RU"/>
        </w:rPr>
      </w:pPr>
      <w:r w:rsidRPr="00F43AB7">
        <w:rPr>
          <w:rFonts w:ascii="Cambria" w:eastAsia="Times New Roman" w:hAnsi="Cambria"/>
          <w:b/>
          <w:sz w:val="24"/>
          <w:szCs w:val="24"/>
          <w:lang w:eastAsia="ru-RU"/>
        </w:rPr>
        <w:t>ПОЯСНИТЕЛЬНАЯ ЗАПИСКА</w:t>
      </w:r>
    </w:p>
    <w:p w:rsidR="00F43AB7" w:rsidRPr="00F43AB7" w:rsidRDefault="00F43AB7" w:rsidP="00F43AB7">
      <w:pPr>
        <w:spacing w:after="0"/>
        <w:jc w:val="center"/>
        <w:rPr>
          <w:rFonts w:ascii="Cambria" w:eastAsia="Times New Roman" w:hAnsi="Cambria"/>
          <w:b/>
          <w:sz w:val="26"/>
          <w:szCs w:val="26"/>
          <w:lang w:eastAsia="ru-RU"/>
        </w:rPr>
      </w:pPr>
      <w:r w:rsidRPr="00F43AB7">
        <w:rPr>
          <w:rFonts w:ascii="Cambria" w:eastAsia="Times New Roman" w:hAnsi="Cambria"/>
          <w:b/>
          <w:sz w:val="26"/>
          <w:szCs w:val="26"/>
          <w:lang w:val="en-US" w:eastAsia="ru-RU"/>
        </w:rPr>
        <w:t>I</w:t>
      </w:r>
      <w:r w:rsidRPr="00F43AB7">
        <w:rPr>
          <w:rFonts w:ascii="Cambria" w:eastAsia="Times New Roman" w:hAnsi="Cambria"/>
          <w:b/>
          <w:sz w:val="26"/>
          <w:szCs w:val="26"/>
          <w:lang w:eastAsia="ru-RU"/>
        </w:rPr>
        <w:t>. Общие положения</w:t>
      </w:r>
    </w:p>
    <w:p w:rsidR="00F43AB7" w:rsidRPr="00F43AB7" w:rsidRDefault="00F43AB7" w:rsidP="00F43AB7">
      <w:pPr>
        <w:spacing w:after="0"/>
        <w:ind w:left="567" w:right="394" w:firstLine="709"/>
        <w:jc w:val="both"/>
        <w:rPr>
          <w:rFonts w:ascii="Cambria" w:eastAsia="Times New Roman" w:hAnsi="Cambria"/>
          <w:sz w:val="20"/>
          <w:szCs w:val="20"/>
          <w:lang w:eastAsia="ru-RU"/>
        </w:rPr>
      </w:pPr>
      <w:r w:rsidRPr="00F43AB7">
        <w:rPr>
          <w:rFonts w:ascii="Cambria" w:eastAsia="Times New Roman" w:hAnsi="Cambria"/>
          <w:sz w:val="20"/>
          <w:szCs w:val="20"/>
          <w:lang w:eastAsia="ru-RU"/>
        </w:rPr>
        <w:t>Общеразвивающие программы в области иску</w:t>
      </w:r>
      <w:proofErr w:type="gramStart"/>
      <w:r w:rsidRPr="00F43AB7">
        <w:rPr>
          <w:rFonts w:ascii="Cambria" w:eastAsia="Times New Roman" w:hAnsi="Cambria"/>
          <w:sz w:val="20"/>
          <w:szCs w:val="20"/>
          <w:lang w:eastAsia="ru-RU"/>
        </w:rPr>
        <w:t>сств сп</w:t>
      </w:r>
      <w:proofErr w:type="gramEnd"/>
      <w:r w:rsidRPr="00F43AB7">
        <w:rPr>
          <w:rFonts w:ascii="Cambria" w:eastAsia="Times New Roman" w:hAnsi="Cambria"/>
          <w:sz w:val="20"/>
          <w:szCs w:val="20"/>
          <w:lang w:eastAsia="ru-RU"/>
        </w:rPr>
        <w:t xml:space="preserve">особствуют эстетическому воспитанию граждан, привлечению наибольшего количества детей к художественному образованию. </w:t>
      </w:r>
    </w:p>
    <w:p w:rsidR="00F43AB7" w:rsidRPr="00F43AB7" w:rsidRDefault="00F43AB7" w:rsidP="00F43AB7">
      <w:pPr>
        <w:spacing w:after="0"/>
        <w:ind w:left="567" w:right="394" w:firstLine="709"/>
        <w:jc w:val="both"/>
        <w:rPr>
          <w:rFonts w:ascii="Cambria" w:eastAsia="Times New Roman" w:hAnsi="Cambria"/>
          <w:sz w:val="20"/>
          <w:szCs w:val="20"/>
          <w:lang w:eastAsia="ru-RU"/>
        </w:rPr>
      </w:pPr>
      <w:r w:rsidRPr="00F43AB7">
        <w:rPr>
          <w:rFonts w:ascii="Cambria" w:eastAsia="Times New Roman" w:hAnsi="Cambria"/>
          <w:sz w:val="20"/>
          <w:szCs w:val="20"/>
          <w:lang w:eastAsia="ru-RU"/>
        </w:rPr>
        <w:t>Аналогом общеразвивающих программ в области искусств являются разработанные Министерством культуры СССР в 80-е годы XX века для детских школ искусств учебные планы общего художественного образования детей.</w:t>
      </w:r>
    </w:p>
    <w:p w:rsidR="00F43AB7" w:rsidRPr="00F43AB7" w:rsidRDefault="00F43AB7" w:rsidP="00F43AB7">
      <w:pPr>
        <w:spacing w:after="0"/>
        <w:ind w:left="567" w:right="394" w:firstLine="709"/>
        <w:jc w:val="both"/>
        <w:rPr>
          <w:rFonts w:ascii="Cambria" w:eastAsia="Times New Roman" w:hAnsi="Cambria"/>
          <w:sz w:val="20"/>
          <w:szCs w:val="20"/>
          <w:lang w:eastAsia="ru-RU"/>
        </w:rPr>
      </w:pPr>
      <w:r w:rsidRPr="00F43AB7">
        <w:rPr>
          <w:rFonts w:ascii="Cambria" w:eastAsia="Times New Roman" w:hAnsi="Cambria"/>
          <w:sz w:val="20"/>
          <w:szCs w:val="20"/>
          <w:lang w:eastAsia="ru-RU"/>
        </w:rPr>
        <w:lastRenderedPageBreak/>
        <w:t>Общеразвивающие программы в области искусств разрабатываются и утверждаются образовательной организацией самостоятельно (часть 5 статьи 12) с учетом Рекомендаций (часть 21 статьи 83), а также кадрового потенциала и материально-технических условий образовательной организации, региональных особенностей.</w:t>
      </w:r>
    </w:p>
    <w:p w:rsidR="00F43AB7" w:rsidRPr="00F43AB7" w:rsidRDefault="00F43AB7" w:rsidP="00F43AB7">
      <w:pPr>
        <w:spacing w:after="0"/>
        <w:ind w:left="567" w:right="394" w:firstLine="709"/>
        <w:jc w:val="both"/>
        <w:rPr>
          <w:rFonts w:ascii="Cambria" w:eastAsia="Times New Roman" w:hAnsi="Cambria"/>
          <w:sz w:val="20"/>
          <w:szCs w:val="20"/>
          <w:lang w:eastAsia="ru-RU"/>
        </w:rPr>
      </w:pPr>
      <w:r w:rsidRPr="00F43AB7">
        <w:rPr>
          <w:rFonts w:ascii="Cambria" w:eastAsia="Times New Roman" w:hAnsi="Cambria"/>
          <w:sz w:val="20"/>
          <w:szCs w:val="20"/>
          <w:lang w:eastAsia="ru-RU"/>
        </w:rPr>
        <w:t xml:space="preserve">Общеразвивающие программы в области искусств основываются на принципе вариативности для различных возрастных категорий детей и молодежи, обеспечивают развитие творческих способностей подрастающего поколения, формирование устойчивого интереса к творческой деятельности. </w:t>
      </w:r>
    </w:p>
    <w:p w:rsidR="00F43AB7" w:rsidRPr="00F43AB7" w:rsidRDefault="00F43AB7" w:rsidP="00F43AB7">
      <w:pPr>
        <w:spacing w:after="0"/>
        <w:ind w:left="567" w:right="394" w:firstLine="709"/>
        <w:jc w:val="both"/>
        <w:rPr>
          <w:rFonts w:ascii="Cambria" w:eastAsia="Times New Roman" w:hAnsi="Cambria"/>
          <w:sz w:val="20"/>
          <w:szCs w:val="20"/>
          <w:lang w:eastAsia="ru-RU"/>
        </w:rPr>
      </w:pPr>
      <w:r w:rsidRPr="00F43AB7">
        <w:rPr>
          <w:rFonts w:ascii="Cambria" w:eastAsia="Times New Roman" w:hAnsi="Cambria"/>
          <w:sz w:val="20"/>
          <w:szCs w:val="20"/>
          <w:lang w:eastAsia="ru-RU"/>
        </w:rPr>
        <w:t xml:space="preserve">При разработке и реализации общеразвивающих программ в области искусств учтены занятость детей в общеобразовательных организациях. </w:t>
      </w:r>
    </w:p>
    <w:p w:rsidR="00F43AB7" w:rsidRPr="00F43AB7" w:rsidRDefault="00F43AB7" w:rsidP="00F43AB7">
      <w:pPr>
        <w:spacing w:after="0"/>
        <w:ind w:left="567" w:right="394" w:firstLine="709"/>
        <w:jc w:val="both"/>
        <w:rPr>
          <w:rFonts w:ascii="Cambria" w:eastAsia="Times New Roman" w:hAnsi="Cambria"/>
          <w:sz w:val="20"/>
          <w:szCs w:val="20"/>
          <w:lang w:eastAsia="ru-RU"/>
        </w:rPr>
      </w:pPr>
      <w:r w:rsidRPr="00F43AB7">
        <w:rPr>
          <w:rFonts w:ascii="Cambria" w:eastAsia="Times New Roman" w:hAnsi="Cambria"/>
          <w:sz w:val="20"/>
          <w:szCs w:val="20"/>
          <w:lang w:eastAsia="ru-RU"/>
        </w:rPr>
        <w:t xml:space="preserve">С целью привлечения наибольшего количества детей к художественному образованию, обеспечения доступности художественного образования в </w:t>
      </w:r>
      <w:proofErr w:type="spellStart"/>
      <w:r w:rsidRPr="00F43AB7">
        <w:rPr>
          <w:rFonts w:ascii="Cambria" w:eastAsia="Times New Roman" w:hAnsi="Cambria"/>
          <w:sz w:val="20"/>
          <w:szCs w:val="20"/>
          <w:lang w:eastAsia="ru-RU"/>
        </w:rPr>
        <w:t>Муслюмовской</w:t>
      </w:r>
      <w:proofErr w:type="spellEnd"/>
      <w:r w:rsidRPr="00F43AB7">
        <w:rPr>
          <w:rFonts w:ascii="Cambria" w:eastAsia="Times New Roman" w:hAnsi="Cambria"/>
          <w:sz w:val="20"/>
          <w:szCs w:val="20"/>
          <w:lang w:eastAsia="ru-RU"/>
        </w:rPr>
        <w:t xml:space="preserve"> ДШИ срок реализации общеразвивающих программ не превышает 4-х лет (3 года 10 месяцев) для детей в возрасте от </w:t>
      </w:r>
      <w:r w:rsidR="009B5EAB" w:rsidRPr="009B5EAB">
        <w:rPr>
          <w:rFonts w:ascii="Cambria" w:eastAsia="Times New Roman" w:hAnsi="Cambria"/>
          <w:sz w:val="20"/>
          <w:szCs w:val="20"/>
          <w:lang w:eastAsia="ru-RU"/>
        </w:rPr>
        <w:t>6</w:t>
      </w:r>
      <w:r w:rsidRPr="00F43AB7">
        <w:rPr>
          <w:rFonts w:ascii="Cambria" w:eastAsia="Times New Roman" w:hAnsi="Cambria"/>
          <w:sz w:val="20"/>
          <w:szCs w:val="20"/>
          <w:lang w:eastAsia="ru-RU"/>
        </w:rPr>
        <w:t>до 1</w:t>
      </w:r>
      <w:r w:rsidR="009B5EAB" w:rsidRPr="009B5EAB">
        <w:rPr>
          <w:rFonts w:ascii="Cambria" w:eastAsia="Times New Roman" w:hAnsi="Cambria"/>
          <w:sz w:val="20"/>
          <w:szCs w:val="20"/>
          <w:lang w:eastAsia="ru-RU"/>
        </w:rPr>
        <w:t>8</w:t>
      </w:r>
      <w:r w:rsidRPr="00F43AB7">
        <w:rPr>
          <w:rFonts w:ascii="Cambria" w:eastAsia="Times New Roman" w:hAnsi="Cambria"/>
          <w:sz w:val="20"/>
          <w:szCs w:val="20"/>
          <w:lang w:eastAsia="ru-RU"/>
        </w:rPr>
        <w:t>лет включительно.</w:t>
      </w:r>
    </w:p>
    <w:p w:rsidR="00F43AB7" w:rsidRPr="00F43AB7" w:rsidRDefault="00F43AB7" w:rsidP="00F43AB7">
      <w:pPr>
        <w:spacing w:after="0"/>
        <w:ind w:left="567" w:right="394" w:firstLine="709"/>
        <w:jc w:val="both"/>
        <w:rPr>
          <w:rFonts w:ascii="Cambria" w:eastAsia="Times New Roman" w:hAnsi="Cambria"/>
          <w:sz w:val="20"/>
          <w:szCs w:val="20"/>
          <w:lang w:eastAsia="ru-RU"/>
        </w:rPr>
      </w:pPr>
      <w:r w:rsidRPr="00F43AB7">
        <w:rPr>
          <w:rFonts w:ascii="Cambria" w:eastAsia="Times New Roman" w:hAnsi="Cambria"/>
          <w:sz w:val="20"/>
          <w:szCs w:val="20"/>
          <w:lang w:eastAsia="ru-RU"/>
        </w:rPr>
        <w:t>По окончании освоения общеразвивающих программ в области искусств выпускникам выдается свидетельство об окончании установленного школой образца.</w:t>
      </w:r>
    </w:p>
    <w:p w:rsidR="00F43AB7" w:rsidRPr="00F43AB7" w:rsidRDefault="00F43AB7" w:rsidP="00F43AB7">
      <w:pPr>
        <w:spacing w:after="0"/>
        <w:ind w:left="567" w:right="394" w:firstLine="709"/>
        <w:jc w:val="both"/>
        <w:rPr>
          <w:rFonts w:ascii="Cambria" w:eastAsia="Times New Roman" w:hAnsi="Cambria"/>
          <w:i/>
          <w:sz w:val="20"/>
          <w:szCs w:val="20"/>
          <w:lang w:eastAsia="ru-RU"/>
        </w:rPr>
      </w:pPr>
      <w:r w:rsidRPr="00F43AB7">
        <w:rPr>
          <w:rFonts w:ascii="Cambria" w:eastAsia="Times New Roman" w:hAnsi="Cambria"/>
          <w:sz w:val="20"/>
          <w:szCs w:val="20"/>
          <w:lang w:eastAsia="ru-RU"/>
        </w:rPr>
        <w:t xml:space="preserve">В качестве средств текущего контроля успеваемости, промежуточной и итоговой аттестации в школе используются зачеты, контрольные работы, устные опросы, письменные работы, тестирование, технические зачеты, контрольные просмотры, концертные выступления, выставки. </w:t>
      </w:r>
      <w:r w:rsidRPr="00F43AB7">
        <w:rPr>
          <w:rFonts w:ascii="Cambria" w:eastAsia="Times New Roman" w:hAnsi="Cambria"/>
          <w:i/>
          <w:sz w:val="20"/>
          <w:szCs w:val="20"/>
          <w:lang w:eastAsia="ru-RU"/>
        </w:rPr>
        <w:t xml:space="preserve">Текущий контроль успеваемости </w:t>
      </w:r>
      <w:proofErr w:type="gramStart"/>
      <w:r w:rsidRPr="00F43AB7">
        <w:rPr>
          <w:rFonts w:ascii="Cambria" w:eastAsia="Times New Roman" w:hAnsi="Cambria"/>
          <w:i/>
          <w:sz w:val="20"/>
          <w:szCs w:val="20"/>
          <w:lang w:eastAsia="ru-RU"/>
        </w:rPr>
        <w:t>обучающихся</w:t>
      </w:r>
      <w:proofErr w:type="gramEnd"/>
      <w:r w:rsidRPr="00F43AB7">
        <w:rPr>
          <w:rFonts w:ascii="Cambria" w:eastAsia="Times New Roman" w:hAnsi="Cambria"/>
          <w:i/>
          <w:sz w:val="20"/>
          <w:szCs w:val="20"/>
          <w:lang w:eastAsia="ru-RU"/>
        </w:rPr>
        <w:t xml:space="preserve"> и промежуточная аттестация проводятся в счет аудиторного времени, предусмотренного на учебный предмет.</w:t>
      </w:r>
    </w:p>
    <w:p w:rsidR="00F43AB7" w:rsidRPr="00F43AB7" w:rsidRDefault="00F43AB7" w:rsidP="00F43AB7">
      <w:pPr>
        <w:spacing w:after="0"/>
        <w:ind w:left="540"/>
        <w:jc w:val="center"/>
        <w:rPr>
          <w:rFonts w:ascii="Cambria" w:eastAsia="Times New Roman" w:hAnsi="Cambria"/>
          <w:b/>
          <w:i/>
          <w:sz w:val="24"/>
          <w:szCs w:val="24"/>
          <w:lang w:eastAsia="ru-RU"/>
        </w:rPr>
      </w:pPr>
    </w:p>
    <w:p w:rsidR="006D2AB8" w:rsidRDefault="00F43AB7" w:rsidP="00F43AB7">
      <w:pPr>
        <w:spacing w:after="0" w:line="240" w:lineRule="auto"/>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ab/>
      </w:r>
      <w:r w:rsidRPr="00F43AB7">
        <w:rPr>
          <w:rFonts w:ascii="Times New Roman" w:eastAsia="Times New Roman" w:hAnsi="Times New Roman"/>
          <w:sz w:val="20"/>
          <w:szCs w:val="20"/>
          <w:lang w:eastAsia="ru-RU"/>
        </w:rPr>
        <w:tab/>
      </w:r>
      <w:r w:rsidRPr="00F43AB7">
        <w:rPr>
          <w:rFonts w:ascii="Times New Roman" w:eastAsia="Times New Roman" w:hAnsi="Times New Roman"/>
          <w:sz w:val="20"/>
          <w:szCs w:val="20"/>
          <w:lang w:eastAsia="ru-RU"/>
        </w:rPr>
        <w:tab/>
      </w:r>
    </w:p>
    <w:p w:rsidR="006D2AB8" w:rsidRDefault="006D2AB8" w:rsidP="00F43AB7">
      <w:pPr>
        <w:spacing w:after="0" w:line="240" w:lineRule="auto"/>
        <w:rPr>
          <w:rFonts w:ascii="Times New Roman" w:eastAsia="Times New Roman" w:hAnsi="Times New Roman"/>
          <w:sz w:val="20"/>
          <w:szCs w:val="20"/>
          <w:lang w:eastAsia="ru-RU"/>
        </w:rPr>
      </w:pPr>
    </w:p>
    <w:p w:rsidR="006D2AB8" w:rsidRDefault="006D2AB8" w:rsidP="00F43AB7">
      <w:pPr>
        <w:spacing w:after="0" w:line="240" w:lineRule="auto"/>
        <w:rPr>
          <w:rFonts w:ascii="Times New Roman" w:eastAsia="Times New Roman" w:hAnsi="Times New Roman"/>
          <w:sz w:val="20"/>
          <w:szCs w:val="20"/>
          <w:lang w:eastAsia="ru-RU"/>
        </w:rPr>
      </w:pPr>
    </w:p>
    <w:p w:rsidR="00F43AB7" w:rsidRPr="00F43AB7" w:rsidRDefault="006D2AB8" w:rsidP="00F43AB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00F43AB7" w:rsidRPr="00F43AB7">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71799D" w:rsidRDefault="00F43AB7" w:rsidP="00F43AB7">
      <w:pPr>
        <w:spacing w:after="0" w:line="240" w:lineRule="auto"/>
        <w:jc w:val="center"/>
        <w:rPr>
          <w:rFonts w:ascii="Times New Roman" w:eastAsia="Times New Roman" w:hAnsi="Times New Roman"/>
          <w:b/>
          <w:sz w:val="28"/>
          <w:szCs w:val="28"/>
          <w:lang w:eastAsia="ru-RU"/>
        </w:rPr>
      </w:pPr>
      <w:r w:rsidRPr="00F43AB7">
        <w:rPr>
          <w:rFonts w:ascii="Times New Roman" w:eastAsia="Times New Roman" w:hAnsi="Times New Roman"/>
          <w:b/>
          <w:sz w:val="28"/>
          <w:szCs w:val="28"/>
          <w:lang w:eastAsia="ru-RU"/>
        </w:rPr>
        <w:t xml:space="preserve">в области музыкального искусства </w:t>
      </w:r>
      <w:r w:rsidR="0071799D" w:rsidRPr="0071799D">
        <w:rPr>
          <w:rFonts w:ascii="Times New Roman" w:eastAsia="Times New Roman" w:hAnsi="Times New Roman"/>
          <w:b/>
          <w:sz w:val="28"/>
          <w:szCs w:val="28"/>
          <w:lang w:eastAsia="ru-RU"/>
        </w:rPr>
        <w:t>(</w:t>
      </w:r>
      <w:r w:rsidR="0071799D">
        <w:rPr>
          <w:rFonts w:ascii="Times New Roman" w:eastAsia="Times New Roman" w:hAnsi="Times New Roman"/>
          <w:b/>
          <w:sz w:val="28"/>
          <w:szCs w:val="28"/>
          <w:lang w:eastAsia="ru-RU"/>
        </w:rPr>
        <w:t>фортепиано, народные инструменты, духовые инструменты</w:t>
      </w:r>
      <w:r w:rsidR="0071799D" w:rsidRPr="0071799D">
        <w:rPr>
          <w:rFonts w:ascii="Times New Roman" w:eastAsia="Times New Roman" w:hAnsi="Times New Roman"/>
          <w:b/>
          <w:sz w:val="28"/>
          <w:szCs w:val="28"/>
          <w:lang w:eastAsia="ru-RU"/>
        </w:rPr>
        <w:t>)</w:t>
      </w:r>
    </w:p>
    <w:p w:rsidR="00F43AB7" w:rsidRPr="00F43AB7" w:rsidRDefault="00F43AB7" w:rsidP="00F43AB7">
      <w:pPr>
        <w:spacing w:after="0" w:line="240" w:lineRule="auto"/>
        <w:jc w:val="center"/>
        <w:rPr>
          <w:rFonts w:ascii="Cambria" w:eastAsia="Times New Roman" w:hAnsi="Cambria"/>
          <w:b/>
          <w:sz w:val="28"/>
          <w:szCs w:val="28"/>
          <w:lang w:eastAsia="ru-RU"/>
        </w:rPr>
      </w:pPr>
      <w:r w:rsidRPr="00F43AB7">
        <w:rPr>
          <w:rFonts w:ascii="Cambria" w:eastAsia="Times New Roman" w:hAnsi="Cambria"/>
          <w:b/>
          <w:sz w:val="28"/>
          <w:szCs w:val="28"/>
          <w:lang w:eastAsia="ru-RU"/>
        </w:rPr>
        <w:t xml:space="preserve">по 4-летнему сроку обучения </w:t>
      </w:r>
    </w:p>
    <w:p w:rsidR="00F43AB7" w:rsidRPr="00F43AB7" w:rsidRDefault="00F43AB7" w:rsidP="00F43AB7">
      <w:pPr>
        <w:spacing w:after="0" w:line="240" w:lineRule="auto"/>
        <w:jc w:val="center"/>
        <w:rPr>
          <w:rFonts w:ascii="Cambria" w:eastAsia="Times New Roman" w:hAnsi="Cambria"/>
          <w:b/>
          <w:sz w:val="20"/>
          <w:szCs w:val="20"/>
          <w:lang w:eastAsia="ru-RU"/>
        </w:rPr>
      </w:pPr>
    </w:p>
    <w:p w:rsidR="00F43AB7" w:rsidRPr="00F43AB7" w:rsidRDefault="00F43AB7" w:rsidP="00F43AB7">
      <w:pPr>
        <w:spacing w:after="0" w:line="240" w:lineRule="auto"/>
        <w:jc w:val="center"/>
        <w:rPr>
          <w:rFonts w:ascii="Times New Roman" w:eastAsia="Times New Roman" w:hAnsi="Times New Roman"/>
          <w:sz w:val="20"/>
          <w:szCs w:val="20"/>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3405"/>
        <w:gridCol w:w="567"/>
        <w:gridCol w:w="567"/>
        <w:gridCol w:w="571"/>
        <w:gridCol w:w="569"/>
        <w:gridCol w:w="992"/>
        <w:gridCol w:w="993"/>
        <w:gridCol w:w="992"/>
        <w:gridCol w:w="1276"/>
        <w:gridCol w:w="850"/>
        <w:gridCol w:w="851"/>
        <w:gridCol w:w="2268"/>
      </w:tblGrid>
      <w:tr w:rsidR="00F43AB7" w:rsidRPr="00F43AB7" w:rsidTr="00AF0C7B">
        <w:trPr>
          <w:trHeight w:val="788"/>
        </w:trPr>
        <w:tc>
          <w:tcPr>
            <w:tcW w:w="700" w:type="dxa"/>
            <w:vMerge w:val="restart"/>
            <w:tcBorders>
              <w:top w:val="single" w:sz="18" w:space="0" w:color="auto"/>
              <w:left w:val="single" w:sz="18" w:space="0" w:color="auto"/>
            </w:tcBorders>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w:t>
            </w:r>
          </w:p>
          <w:p w:rsidR="00F43AB7" w:rsidRPr="00F43AB7" w:rsidRDefault="00F43AB7" w:rsidP="00F43AB7">
            <w:pPr>
              <w:spacing w:after="0" w:line="240" w:lineRule="auto"/>
              <w:jc w:val="center"/>
              <w:rPr>
                <w:rFonts w:ascii="Cambria" w:eastAsia="Times New Roman" w:hAnsi="Cambria"/>
                <w:b/>
                <w:sz w:val="20"/>
                <w:szCs w:val="20"/>
                <w:lang w:eastAsia="ru-RU"/>
              </w:rPr>
            </w:pPr>
            <w:proofErr w:type="gramStart"/>
            <w:r w:rsidRPr="00F43AB7">
              <w:rPr>
                <w:rFonts w:ascii="Cambria" w:eastAsia="Times New Roman" w:hAnsi="Cambria"/>
                <w:b/>
                <w:sz w:val="20"/>
                <w:szCs w:val="20"/>
                <w:lang w:eastAsia="ru-RU"/>
              </w:rPr>
              <w:t>п</w:t>
            </w:r>
            <w:proofErr w:type="gramEnd"/>
            <w:r w:rsidRPr="00F43AB7">
              <w:rPr>
                <w:rFonts w:ascii="Cambria" w:eastAsia="Times New Roman" w:hAnsi="Cambria"/>
                <w:b/>
                <w:sz w:val="20"/>
                <w:szCs w:val="20"/>
                <w:lang w:eastAsia="ru-RU"/>
              </w:rPr>
              <w:t>/п</w:t>
            </w:r>
          </w:p>
        </w:tc>
        <w:tc>
          <w:tcPr>
            <w:tcW w:w="3405" w:type="dxa"/>
            <w:vMerge w:val="restart"/>
            <w:tcBorders>
              <w:top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 xml:space="preserve">Наименование </w:t>
            </w:r>
          </w:p>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предметной области/</w:t>
            </w:r>
          </w:p>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учебного предмета</w:t>
            </w:r>
          </w:p>
        </w:tc>
        <w:tc>
          <w:tcPr>
            <w:tcW w:w="2274" w:type="dxa"/>
            <w:gridSpan w:val="4"/>
            <w:tcBorders>
              <w:top w:val="single" w:sz="18" w:space="0" w:color="auto"/>
              <w:left w:val="single" w:sz="18" w:space="0" w:color="auto"/>
              <w:right w:val="single" w:sz="4" w:space="0" w:color="auto"/>
            </w:tcBorders>
            <w:vAlign w:val="center"/>
          </w:tcPr>
          <w:p w:rsidR="00F43AB7" w:rsidRPr="00F43AB7" w:rsidRDefault="00F43AB7" w:rsidP="00F43AB7">
            <w:pPr>
              <w:spacing w:after="0" w:line="240" w:lineRule="auto"/>
              <w:jc w:val="center"/>
              <w:rPr>
                <w:rFonts w:ascii="Cambria" w:hAnsi="Cambria" w:cs="TimesNewRomanPSMT"/>
                <w:b/>
                <w:sz w:val="20"/>
                <w:szCs w:val="20"/>
              </w:rPr>
            </w:pPr>
            <w:r w:rsidRPr="00F43AB7">
              <w:rPr>
                <w:rFonts w:ascii="Cambria" w:hAnsi="Cambria" w:cs="TimesNewRomanPSMT"/>
                <w:b/>
                <w:sz w:val="20"/>
                <w:szCs w:val="20"/>
              </w:rPr>
              <w:t>Распределение по</w:t>
            </w:r>
          </w:p>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hAnsi="Cambria" w:cs="TimesNewRomanPSMT"/>
                <w:b/>
                <w:sz w:val="20"/>
                <w:szCs w:val="20"/>
              </w:rPr>
              <w:t xml:space="preserve"> годам обучения</w:t>
            </w:r>
          </w:p>
        </w:tc>
        <w:tc>
          <w:tcPr>
            <w:tcW w:w="2977" w:type="dxa"/>
            <w:gridSpan w:val="3"/>
            <w:tcBorders>
              <w:top w:val="single" w:sz="18" w:space="0" w:color="auto"/>
              <w:left w:val="single" w:sz="18" w:space="0" w:color="auto"/>
              <w:right w:val="single" w:sz="4" w:space="0" w:color="auto"/>
            </w:tcBorders>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 xml:space="preserve">Формы аттестации по четвертям, полугодиям </w:t>
            </w:r>
          </w:p>
          <w:p w:rsidR="00F43AB7" w:rsidRPr="00F43AB7" w:rsidRDefault="00F43AB7" w:rsidP="00F43AB7">
            <w:pPr>
              <w:spacing w:after="0" w:line="240" w:lineRule="auto"/>
              <w:jc w:val="center"/>
              <w:rPr>
                <w:rFonts w:ascii="Cambria" w:eastAsia="Times New Roman" w:hAnsi="Cambria"/>
                <w:b/>
                <w:sz w:val="20"/>
                <w:szCs w:val="20"/>
                <w:vertAlign w:val="superscript"/>
                <w:lang w:eastAsia="ru-RU"/>
              </w:rPr>
            </w:pPr>
            <w:r w:rsidRPr="00F43AB7">
              <w:rPr>
                <w:rFonts w:ascii="Cambria" w:eastAsia="Times New Roman" w:hAnsi="Cambria"/>
                <w:b/>
                <w:sz w:val="20"/>
                <w:szCs w:val="20"/>
                <w:lang w:eastAsia="ru-RU"/>
              </w:rPr>
              <w:t>(промежуточная и итоговая)</w:t>
            </w:r>
            <w:r w:rsidRPr="00F43AB7">
              <w:rPr>
                <w:rFonts w:ascii="Cambria" w:eastAsia="Times New Roman" w:hAnsi="Cambria"/>
                <w:b/>
                <w:sz w:val="20"/>
                <w:szCs w:val="20"/>
                <w:vertAlign w:val="superscript"/>
                <w:lang w:eastAsia="ru-RU"/>
              </w:rPr>
              <w:t>2</w:t>
            </w:r>
          </w:p>
        </w:tc>
        <w:tc>
          <w:tcPr>
            <w:tcW w:w="2977" w:type="dxa"/>
            <w:gridSpan w:val="3"/>
            <w:tcBorders>
              <w:top w:val="single" w:sz="18" w:space="0" w:color="auto"/>
              <w:left w:val="single" w:sz="4" w:space="0" w:color="auto"/>
              <w:right w:val="single" w:sz="18" w:space="0" w:color="auto"/>
            </w:tcBorders>
            <w:vAlign w:val="center"/>
          </w:tcPr>
          <w:p w:rsidR="00F43AB7" w:rsidRPr="00F43AB7" w:rsidRDefault="00F43AB7" w:rsidP="00F43AB7">
            <w:pPr>
              <w:spacing w:after="0" w:line="240" w:lineRule="auto"/>
              <w:rPr>
                <w:rFonts w:ascii="Cambria" w:eastAsia="Times New Roman" w:hAnsi="Cambria"/>
                <w:b/>
                <w:sz w:val="20"/>
                <w:szCs w:val="20"/>
                <w:vertAlign w:val="superscript"/>
                <w:lang w:eastAsia="ru-RU"/>
              </w:rPr>
            </w:pPr>
          </w:p>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 xml:space="preserve">Общее </w:t>
            </w:r>
          </w:p>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кол-во часов</w:t>
            </w:r>
          </w:p>
        </w:tc>
        <w:tc>
          <w:tcPr>
            <w:tcW w:w="2268" w:type="dxa"/>
            <w:tcBorders>
              <w:top w:val="single" w:sz="18" w:space="0" w:color="auto"/>
              <w:left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 xml:space="preserve">Форма </w:t>
            </w:r>
          </w:p>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обучения</w:t>
            </w:r>
          </w:p>
        </w:tc>
      </w:tr>
      <w:tr w:rsidR="00AF0C7B" w:rsidRPr="00F43AB7" w:rsidTr="00AF0C7B">
        <w:trPr>
          <w:cantSplit/>
          <w:trHeight w:val="351"/>
        </w:trPr>
        <w:tc>
          <w:tcPr>
            <w:tcW w:w="700" w:type="dxa"/>
            <w:vMerge/>
            <w:tcBorders>
              <w:lef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3405" w:type="dxa"/>
            <w:vMerge/>
            <w:tcBorders>
              <w:righ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567" w:type="dxa"/>
            <w:tcBorders>
              <w:left w:val="single" w:sz="18" w:space="0" w:color="auto"/>
            </w:tcBorders>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1</w:t>
            </w:r>
          </w:p>
        </w:tc>
        <w:tc>
          <w:tcPr>
            <w:tcW w:w="567" w:type="dxa"/>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2</w:t>
            </w:r>
          </w:p>
        </w:tc>
        <w:tc>
          <w:tcPr>
            <w:tcW w:w="571" w:type="dxa"/>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3</w:t>
            </w:r>
          </w:p>
        </w:tc>
        <w:tc>
          <w:tcPr>
            <w:tcW w:w="569" w:type="dxa"/>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4</w:t>
            </w:r>
          </w:p>
        </w:tc>
        <w:tc>
          <w:tcPr>
            <w:tcW w:w="992" w:type="dxa"/>
            <w:vMerge w:val="restart"/>
            <w:tcBorders>
              <w:left w:val="single" w:sz="18" w:space="0" w:color="auto"/>
            </w:tcBorders>
            <w:textDirection w:val="btLr"/>
            <w:vAlign w:val="center"/>
          </w:tcPr>
          <w:p w:rsidR="00F43AB7" w:rsidRPr="00F43AB7" w:rsidRDefault="00F43AB7" w:rsidP="00F43AB7">
            <w:pPr>
              <w:spacing w:after="0" w:line="240" w:lineRule="auto"/>
              <w:ind w:right="34"/>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Контрольные уроки</w:t>
            </w:r>
          </w:p>
        </w:tc>
        <w:tc>
          <w:tcPr>
            <w:tcW w:w="993" w:type="dxa"/>
            <w:vMerge w:val="restart"/>
            <w:textDirection w:val="btLr"/>
            <w:vAlign w:val="center"/>
          </w:tcPr>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r w:rsidRPr="00F43AB7">
              <w:rPr>
                <w:rFonts w:ascii="Cambria" w:eastAsia="Times New Roman" w:hAnsi="Cambria"/>
                <w:b/>
                <w:sz w:val="20"/>
                <w:szCs w:val="20"/>
                <w:lang w:eastAsia="ru-RU"/>
              </w:rPr>
              <w:t xml:space="preserve">Зачеты </w:t>
            </w:r>
          </w:p>
        </w:tc>
        <w:tc>
          <w:tcPr>
            <w:tcW w:w="992" w:type="dxa"/>
            <w:vMerge w:val="restart"/>
            <w:tcBorders>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p>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r w:rsidRPr="00F43AB7">
              <w:rPr>
                <w:rFonts w:ascii="Cambria" w:eastAsia="Times New Roman" w:hAnsi="Cambria"/>
                <w:b/>
                <w:sz w:val="20"/>
                <w:szCs w:val="20"/>
                <w:lang w:eastAsia="ru-RU"/>
              </w:rPr>
              <w:t xml:space="preserve">Итоговая аттестация </w:t>
            </w:r>
          </w:p>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p>
        </w:tc>
        <w:tc>
          <w:tcPr>
            <w:tcW w:w="1276" w:type="dxa"/>
            <w:vMerge w:val="restart"/>
            <w:tcBorders>
              <w:left w:val="single" w:sz="4" w:space="0" w:color="auto"/>
              <w:right w:val="single" w:sz="4"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b/>
                <w:sz w:val="28"/>
                <w:szCs w:val="28"/>
                <w:vertAlign w:val="superscript"/>
                <w:lang w:eastAsia="ru-RU"/>
              </w:rPr>
            </w:pPr>
            <w:r w:rsidRPr="00AF0C7B">
              <w:rPr>
                <w:rFonts w:ascii="Cambria" w:eastAsia="Times New Roman" w:hAnsi="Cambria"/>
                <w:b/>
                <w:sz w:val="28"/>
                <w:szCs w:val="28"/>
                <w:vertAlign w:val="superscript"/>
                <w:lang w:eastAsia="ru-RU"/>
              </w:rPr>
              <w:t>Самостоятельная</w:t>
            </w:r>
          </w:p>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r w:rsidRPr="00AF0C7B">
              <w:rPr>
                <w:rFonts w:ascii="Cambria" w:eastAsia="Times New Roman" w:hAnsi="Cambria"/>
                <w:b/>
                <w:sz w:val="28"/>
                <w:szCs w:val="28"/>
                <w:vertAlign w:val="superscript"/>
                <w:lang w:eastAsia="ru-RU"/>
              </w:rPr>
              <w:t>работа</w:t>
            </w:r>
          </w:p>
        </w:tc>
        <w:tc>
          <w:tcPr>
            <w:tcW w:w="850" w:type="dxa"/>
            <w:vMerge w:val="restart"/>
            <w:tcBorders>
              <w:lef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Аудиторная нагрузка в год</w:t>
            </w:r>
          </w:p>
        </w:tc>
        <w:tc>
          <w:tcPr>
            <w:tcW w:w="851" w:type="dxa"/>
            <w:vMerge w:val="restart"/>
            <w:tcBorders>
              <w:righ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Кол-во часов за весь срок обучения</w:t>
            </w:r>
          </w:p>
        </w:tc>
        <w:tc>
          <w:tcPr>
            <w:tcW w:w="2268" w:type="dxa"/>
            <w:vMerge w:val="restart"/>
            <w:tcBorders>
              <w:left w:val="single" w:sz="18" w:space="0" w:color="auto"/>
              <w:righ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r>
      <w:tr w:rsidR="00AF0C7B" w:rsidRPr="00F43AB7" w:rsidTr="00AF0C7B">
        <w:trPr>
          <w:cantSplit/>
          <w:trHeight w:val="471"/>
        </w:trPr>
        <w:tc>
          <w:tcPr>
            <w:tcW w:w="700" w:type="dxa"/>
            <w:vMerge/>
            <w:tcBorders>
              <w:lef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3405" w:type="dxa"/>
            <w:vMerge/>
            <w:tcBorders>
              <w:righ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2274" w:type="dxa"/>
            <w:gridSpan w:val="4"/>
            <w:tcBorders>
              <w:left w:val="single" w:sz="18" w:space="0" w:color="auto"/>
              <w:right w:val="single" w:sz="4" w:space="0" w:color="auto"/>
            </w:tcBorders>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Количество недель аудиторных занятий</w:t>
            </w:r>
          </w:p>
        </w:tc>
        <w:tc>
          <w:tcPr>
            <w:tcW w:w="992" w:type="dxa"/>
            <w:vMerge/>
            <w:tcBorders>
              <w:lef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993" w:type="dxa"/>
            <w:vMerge/>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992" w:type="dxa"/>
            <w:vMerge/>
            <w:tcBorders>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1276" w:type="dxa"/>
            <w:vMerge/>
            <w:tcBorders>
              <w:left w:val="single" w:sz="4" w:space="0" w:color="auto"/>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850" w:type="dxa"/>
            <w:vMerge/>
            <w:tcBorders>
              <w:lef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851" w:type="dxa"/>
            <w:vMerge/>
            <w:tcBorders>
              <w:righ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2268" w:type="dxa"/>
            <w:vMerge/>
            <w:tcBorders>
              <w:left w:val="single" w:sz="18" w:space="0" w:color="auto"/>
              <w:right w:val="single" w:sz="18" w:space="0" w:color="auto"/>
            </w:tcBorders>
            <w:textDirection w:val="btLr"/>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r>
      <w:tr w:rsidR="00AF0C7B" w:rsidRPr="00F43AB7" w:rsidTr="00AF0C7B">
        <w:trPr>
          <w:cantSplit/>
          <w:trHeight w:val="373"/>
        </w:trPr>
        <w:tc>
          <w:tcPr>
            <w:tcW w:w="700" w:type="dxa"/>
            <w:vMerge/>
            <w:tcBorders>
              <w:lef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3405" w:type="dxa"/>
            <w:vMerge/>
            <w:tcBorders>
              <w:righ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567"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35</w:t>
            </w:r>
          </w:p>
        </w:tc>
        <w:tc>
          <w:tcPr>
            <w:tcW w:w="567" w:type="dxa"/>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35</w:t>
            </w:r>
          </w:p>
        </w:tc>
        <w:tc>
          <w:tcPr>
            <w:tcW w:w="571" w:type="dxa"/>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35</w:t>
            </w:r>
          </w:p>
        </w:tc>
        <w:tc>
          <w:tcPr>
            <w:tcW w:w="569" w:type="dxa"/>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35</w:t>
            </w:r>
          </w:p>
        </w:tc>
        <w:tc>
          <w:tcPr>
            <w:tcW w:w="992" w:type="dxa"/>
            <w:vMerge/>
            <w:tcBorders>
              <w:lef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993" w:type="dxa"/>
            <w:vMerge/>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992" w:type="dxa"/>
            <w:vMerge/>
            <w:tcBorders>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1276" w:type="dxa"/>
            <w:vMerge/>
            <w:tcBorders>
              <w:left w:val="single" w:sz="4" w:space="0" w:color="auto"/>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850" w:type="dxa"/>
            <w:vMerge/>
            <w:tcBorders>
              <w:lef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851" w:type="dxa"/>
            <w:vMerge/>
            <w:tcBorders>
              <w:righ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2268" w:type="dxa"/>
            <w:vMerge/>
            <w:tcBorders>
              <w:left w:val="single" w:sz="18" w:space="0" w:color="auto"/>
              <w:righ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r>
      <w:tr w:rsidR="00AF0C7B" w:rsidRPr="00F43AB7" w:rsidTr="00AF0C7B">
        <w:trPr>
          <w:cantSplit/>
          <w:trHeight w:val="469"/>
        </w:trPr>
        <w:tc>
          <w:tcPr>
            <w:tcW w:w="700" w:type="dxa"/>
            <w:vMerge/>
            <w:tcBorders>
              <w:lef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3405" w:type="dxa"/>
            <w:vMerge/>
            <w:tcBorders>
              <w:righ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2274" w:type="dxa"/>
            <w:gridSpan w:val="4"/>
            <w:tcBorders>
              <w:left w:val="single" w:sz="18" w:space="0" w:color="auto"/>
              <w:right w:val="single" w:sz="4" w:space="0" w:color="auto"/>
            </w:tcBorders>
          </w:tcPr>
          <w:p w:rsidR="00F43AB7" w:rsidRPr="00F43AB7" w:rsidRDefault="00F43AB7" w:rsidP="00F43AB7">
            <w:pPr>
              <w:spacing w:before="60" w:after="6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Недельная нагрузка в часах</w:t>
            </w:r>
          </w:p>
        </w:tc>
        <w:tc>
          <w:tcPr>
            <w:tcW w:w="992" w:type="dxa"/>
            <w:vMerge/>
            <w:tcBorders>
              <w:lef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993" w:type="dxa"/>
            <w:vMerge/>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992" w:type="dxa"/>
            <w:vMerge/>
            <w:tcBorders>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1276" w:type="dxa"/>
            <w:vMerge/>
            <w:tcBorders>
              <w:left w:val="single" w:sz="4" w:space="0" w:color="auto"/>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850" w:type="dxa"/>
            <w:vMerge/>
            <w:tcBorders>
              <w:lef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851" w:type="dxa"/>
            <w:vMerge/>
            <w:tcBorders>
              <w:righ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2268" w:type="dxa"/>
            <w:vMerge/>
            <w:tcBorders>
              <w:left w:val="single" w:sz="18" w:space="0" w:color="auto"/>
              <w:right w:val="single" w:sz="18" w:space="0" w:color="auto"/>
            </w:tcBorders>
            <w:textDirection w:val="btLr"/>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r>
      <w:tr w:rsidR="00F43AB7" w:rsidRPr="00F43AB7" w:rsidTr="00AF0C7B">
        <w:trPr>
          <w:trHeight w:val="241"/>
        </w:trPr>
        <w:tc>
          <w:tcPr>
            <w:tcW w:w="6379" w:type="dxa"/>
            <w:gridSpan w:val="6"/>
            <w:tcBorders>
              <w:left w:val="single" w:sz="18" w:space="0" w:color="auto"/>
              <w:right w:val="single" w:sz="4" w:space="0" w:color="auto"/>
            </w:tcBorders>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992" w:type="dxa"/>
            <w:tcBorders>
              <w:left w:val="single" w:sz="18" w:space="0" w:color="auto"/>
            </w:tcBorders>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roofErr w:type="spellStart"/>
            <w:proofErr w:type="gramStart"/>
            <w:r w:rsidRPr="00F43AB7">
              <w:rPr>
                <w:rFonts w:ascii="Cambria" w:eastAsia="Times New Roman" w:hAnsi="Cambria"/>
                <w:sz w:val="20"/>
                <w:szCs w:val="20"/>
                <w:lang w:eastAsia="ru-RU"/>
              </w:rPr>
              <w:t>Четв</w:t>
            </w:r>
            <w:proofErr w:type="spellEnd"/>
            <w:proofErr w:type="gramEnd"/>
          </w:p>
        </w:tc>
        <w:tc>
          <w:tcPr>
            <w:tcW w:w="993" w:type="dxa"/>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roofErr w:type="spellStart"/>
            <w:proofErr w:type="gramStart"/>
            <w:r w:rsidRPr="00F43AB7">
              <w:rPr>
                <w:rFonts w:ascii="Cambria" w:eastAsia="Times New Roman" w:hAnsi="Cambria"/>
                <w:sz w:val="20"/>
                <w:szCs w:val="20"/>
                <w:lang w:eastAsia="ru-RU"/>
              </w:rPr>
              <w:t>Четв</w:t>
            </w:r>
            <w:proofErr w:type="spellEnd"/>
            <w:proofErr w:type="gramEnd"/>
            <w:r w:rsidRPr="00F43AB7">
              <w:rPr>
                <w:rFonts w:ascii="Cambria" w:eastAsia="Times New Roman" w:hAnsi="Cambria"/>
                <w:sz w:val="20"/>
                <w:szCs w:val="20"/>
                <w:lang w:eastAsia="ru-RU"/>
              </w:rPr>
              <w:t xml:space="preserve"> </w:t>
            </w:r>
          </w:p>
        </w:tc>
        <w:tc>
          <w:tcPr>
            <w:tcW w:w="992" w:type="dxa"/>
            <w:shd w:val="clear" w:color="auto" w:fill="DDD9C3"/>
            <w:vAlign w:val="center"/>
          </w:tcPr>
          <w:p w:rsidR="00F43AB7" w:rsidRPr="00F43AB7" w:rsidRDefault="00F43AB7" w:rsidP="00F43AB7">
            <w:pPr>
              <w:spacing w:after="0" w:line="240" w:lineRule="auto"/>
              <w:ind w:left="-104" w:right="-108"/>
              <w:jc w:val="center"/>
              <w:rPr>
                <w:rFonts w:ascii="Cambria" w:eastAsia="Times New Roman" w:hAnsi="Cambria"/>
                <w:sz w:val="20"/>
                <w:szCs w:val="20"/>
                <w:lang w:eastAsia="ru-RU"/>
              </w:rPr>
            </w:pPr>
            <w:proofErr w:type="spellStart"/>
            <w:r w:rsidRPr="00F43AB7">
              <w:rPr>
                <w:rFonts w:ascii="Cambria" w:eastAsia="Times New Roman" w:hAnsi="Cambria"/>
                <w:sz w:val="20"/>
                <w:szCs w:val="20"/>
                <w:lang w:eastAsia="ru-RU"/>
              </w:rPr>
              <w:t>Полуг</w:t>
            </w:r>
            <w:proofErr w:type="spellEnd"/>
            <w:r w:rsidRPr="00F43AB7">
              <w:rPr>
                <w:rFonts w:ascii="Cambria" w:eastAsia="Times New Roman" w:hAnsi="Cambria"/>
                <w:sz w:val="20"/>
                <w:szCs w:val="20"/>
                <w:lang w:eastAsia="ru-RU"/>
              </w:rPr>
              <w:t>.</w:t>
            </w:r>
          </w:p>
        </w:tc>
        <w:tc>
          <w:tcPr>
            <w:tcW w:w="1276" w:type="dxa"/>
            <w:tcBorders>
              <w:right w:val="single" w:sz="18" w:space="0" w:color="auto"/>
            </w:tcBorders>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850" w:type="dxa"/>
            <w:tcBorders>
              <w:left w:val="single" w:sz="18" w:space="0" w:color="auto"/>
            </w:tcBorders>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2268" w:type="dxa"/>
            <w:tcBorders>
              <w:left w:val="single" w:sz="18" w:space="0" w:color="auto"/>
              <w:right w:val="single" w:sz="18" w:space="0" w:color="auto"/>
            </w:tcBorders>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r>
      <w:tr w:rsidR="00AF0C7B" w:rsidRPr="00F43AB7" w:rsidTr="00AF0C7B">
        <w:tc>
          <w:tcPr>
            <w:tcW w:w="700"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val="en-US" w:eastAsia="ru-RU"/>
              </w:rPr>
              <w:t>I.</w:t>
            </w:r>
          </w:p>
        </w:tc>
        <w:tc>
          <w:tcPr>
            <w:tcW w:w="3405"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Учебные предметы</w:t>
            </w:r>
          </w:p>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исполнительской</w:t>
            </w:r>
          </w:p>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подготовки:</w:t>
            </w:r>
          </w:p>
        </w:tc>
        <w:tc>
          <w:tcPr>
            <w:tcW w:w="567" w:type="dxa"/>
            <w:tcBorders>
              <w:left w:val="single" w:sz="18" w:space="0" w:color="auto"/>
              <w:righ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2,5</w:t>
            </w:r>
          </w:p>
        </w:tc>
        <w:tc>
          <w:tcPr>
            <w:tcW w:w="567" w:type="dxa"/>
            <w:tcBorders>
              <w:lef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2,5</w:t>
            </w:r>
          </w:p>
        </w:tc>
        <w:tc>
          <w:tcPr>
            <w:tcW w:w="571" w:type="dxa"/>
            <w:tcBorders>
              <w:lef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2,5</w:t>
            </w:r>
          </w:p>
        </w:tc>
        <w:tc>
          <w:tcPr>
            <w:tcW w:w="569" w:type="dxa"/>
            <w:tcBorders>
              <w:lef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2,5</w:t>
            </w:r>
          </w:p>
        </w:tc>
        <w:tc>
          <w:tcPr>
            <w:tcW w:w="992"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F43AB7" w:rsidRPr="00F43AB7" w:rsidRDefault="00F43AB7" w:rsidP="00F43AB7">
            <w:pPr>
              <w:spacing w:after="0" w:line="240" w:lineRule="auto"/>
              <w:ind w:left="-108"/>
              <w:jc w:val="center"/>
              <w:rPr>
                <w:rFonts w:ascii="Cambria" w:eastAsia="Times New Roman" w:hAnsi="Cambria"/>
                <w:sz w:val="20"/>
                <w:szCs w:val="20"/>
                <w:lang w:eastAsia="ru-RU"/>
              </w:rPr>
            </w:pPr>
          </w:p>
        </w:tc>
        <w:tc>
          <w:tcPr>
            <w:tcW w:w="992" w:type="dxa"/>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1276"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3</w:t>
            </w:r>
          </w:p>
        </w:tc>
        <w:tc>
          <w:tcPr>
            <w:tcW w:w="850"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87,5</w:t>
            </w:r>
          </w:p>
        </w:tc>
        <w:tc>
          <w:tcPr>
            <w:tcW w:w="851"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350</w:t>
            </w:r>
          </w:p>
        </w:tc>
        <w:tc>
          <w:tcPr>
            <w:tcW w:w="2268" w:type="dxa"/>
            <w:tcBorders>
              <w:left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r>
      <w:tr w:rsidR="00AF0C7B" w:rsidRPr="00F43AB7" w:rsidTr="00AF0C7B">
        <w:tc>
          <w:tcPr>
            <w:tcW w:w="700"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1.1</w:t>
            </w:r>
          </w:p>
        </w:tc>
        <w:tc>
          <w:tcPr>
            <w:tcW w:w="3405"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 xml:space="preserve">Основы </w:t>
            </w:r>
            <w:proofErr w:type="gramStart"/>
            <w:r w:rsidRPr="00F43AB7">
              <w:rPr>
                <w:rFonts w:ascii="Cambria" w:eastAsia="Times New Roman" w:hAnsi="Cambria"/>
                <w:sz w:val="20"/>
                <w:szCs w:val="20"/>
                <w:lang w:eastAsia="ru-RU"/>
              </w:rPr>
              <w:t>музыкального</w:t>
            </w:r>
            <w:proofErr w:type="gramEnd"/>
          </w:p>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исполнительства (инструмент)</w:t>
            </w:r>
          </w:p>
        </w:tc>
        <w:tc>
          <w:tcPr>
            <w:tcW w:w="567"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1,5</w:t>
            </w:r>
          </w:p>
        </w:tc>
        <w:tc>
          <w:tcPr>
            <w:tcW w:w="567"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1,5</w:t>
            </w:r>
          </w:p>
        </w:tc>
        <w:tc>
          <w:tcPr>
            <w:tcW w:w="571"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1,5</w:t>
            </w:r>
          </w:p>
        </w:tc>
        <w:tc>
          <w:tcPr>
            <w:tcW w:w="56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1,5</w:t>
            </w:r>
          </w:p>
        </w:tc>
        <w:tc>
          <w:tcPr>
            <w:tcW w:w="992"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1,3</w:t>
            </w:r>
          </w:p>
        </w:tc>
        <w:tc>
          <w:tcPr>
            <w:tcW w:w="993"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2,4</w:t>
            </w:r>
          </w:p>
        </w:tc>
        <w:tc>
          <w:tcPr>
            <w:tcW w:w="992"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8</w:t>
            </w:r>
          </w:p>
        </w:tc>
        <w:tc>
          <w:tcPr>
            <w:tcW w:w="1276"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850"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52,5</w:t>
            </w:r>
          </w:p>
        </w:tc>
        <w:tc>
          <w:tcPr>
            <w:tcW w:w="851"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210</w:t>
            </w:r>
          </w:p>
        </w:tc>
        <w:tc>
          <w:tcPr>
            <w:tcW w:w="2268"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Индивидуальные занятия</w:t>
            </w:r>
          </w:p>
        </w:tc>
      </w:tr>
      <w:tr w:rsidR="00AF0C7B" w:rsidRPr="00F43AB7" w:rsidTr="00AF0C7B">
        <w:tc>
          <w:tcPr>
            <w:tcW w:w="700"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1.2</w:t>
            </w:r>
          </w:p>
        </w:tc>
        <w:tc>
          <w:tcPr>
            <w:tcW w:w="3405"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roofErr w:type="spellStart"/>
            <w:r w:rsidRPr="00F43AB7">
              <w:rPr>
                <w:rFonts w:ascii="Cambria" w:eastAsia="Times New Roman" w:hAnsi="Cambria"/>
                <w:sz w:val="20"/>
                <w:szCs w:val="20"/>
                <w:lang w:eastAsia="ru-RU"/>
              </w:rPr>
              <w:t>Музицирование</w:t>
            </w:r>
            <w:proofErr w:type="spellEnd"/>
          </w:p>
        </w:tc>
        <w:tc>
          <w:tcPr>
            <w:tcW w:w="567"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567"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571"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56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992"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1,3</w:t>
            </w:r>
          </w:p>
        </w:tc>
        <w:tc>
          <w:tcPr>
            <w:tcW w:w="993"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2,4</w:t>
            </w:r>
          </w:p>
        </w:tc>
        <w:tc>
          <w:tcPr>
            <w:tcW w:w="992"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1276"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850"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17,5</w:t>
            </w:r>
          </w:p>
        </w:tc>
        <w:tc>
          <w:tcPr>
            <w:tcW w:w="851"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70</w:t>
            </w:r>
          </w:p>
        </w:tc>
        <w:tc>
          <w:tcPr>
            <w:tcW w:w="2268"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Индивидуальные занятия</w:t>
            </w:r>
          </w:p>
        </w:tc>
      </w:tr>
      <w:tr w:rsidR="00AF0C7B" w:rsidRPr="00F43AB7" w:rsidTr="00AF0C7B">
        <w:tc>
          <w:tcPr>
            <w:tcW w:w="700"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1.3</w:t>
            </w:r>
          </w:p>
        </w:tc>
        <w:tc>
          <w:tcPr>
            <w:tcW w:w="3405"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Хоровое пение</w:t>
            </w:r>
          </w:p>
        </w:tc>
        <w:tc>
          <w:tcPr>
            <w:tcW w:w="567"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567"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571"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56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992"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1,3</w:t>
            </w:r>
          </w:p>
        </w:tc>
        <w:tc>
          <w:tcPr>
            <w:tcW w:w="993"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2,4</w:t>
            </w:r>
          </w:p>
        </w:tc>
        <w:tc>
          <w:tcPr>
            <w:tcW w:w="992"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1276"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w:t>
            </w:r>
          </w:p>
        </w:tc>
        <w:tc>
          <w:tcPr>
            <w:tcW w:w="850"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17,5</w:t>
            </w:r>
          </w:p>
        </w:tc>
        <w:tc>
          <w:tcPr>
            <w:tcW w:w="851"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70</w:t>
            </w:r>
          </w:p>
        </w:tc>
        <w:tc>
          <w:tcPr>
            <w:tcW w:w="2268"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Групповые занятия</w:t>
            </w:r>
          </w:p>
        </w:tc>
      </w:tr>
      <w:tr w:rsidR="00AF0C7B" w:rsidRPr="00F43AB7" w:rsidTr="00AF0C7B">
        <w:tc>
          <w:tcPr>
            <w:tcW w:w="700"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val="en-US" w:eastAsia="ru-RU"/>
              </w:rPr>
              <w:t>II.</w:t>
            </w:r>
          </w:p>
        </w:tc>
        <w:tc>
          <w:tcPr>
            <w:tcW w:w="3405"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Учебные предметы историко-теоретической подготовки:</w:t>
            </w:r>
          </w:p>
        </w:tc>
        <w:tc>
          <w:tcPr>
            <w:tcW w:w="567" w:type="dxa"/>
            <w:tcBorders>
              <w:left w:val="single" w:sz="18" w:space="0" w:color="auto"/>
              <w:righ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567" w:type="dxa"/>
            <w:tcBorders>
              <w:lef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571" w:type="dxa"/>
            <w:tcBorders>
              <w:lef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569" w:type="dxa"/>
            <w:tcBorders>
              <w:lef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992"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992" w:type="dxa"/>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1276"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850"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70</w:t>
            </w:r>
          </w:p>
        </w:tc>
        <w:tc>
          <w:tcPr>
            <w:tcW w:w="851"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280</w:t>
            </w:r>
          </w:p>
        </w:tc>
        <w:tc>
          <w:tcPr>
            <w:tcW w:w="2268" w:type="dxa"/>
            <w:tcBorders>
              <w:left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r>
      <w:tr w:rsidR="00AF0C7B" w:rsidRPr="00F43AB7" w:rsidTr="00AF0C7B">
        <w:trPr>
          <w:trHeight w:val="331"/>
        </w:trPr>
        <w:tc>
          <w:tcPr>
            <w:tcW w:w="700"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2.1</w:t>
            </w:r>
          </w:p>
        </w:tc>
        <w:tc>
          <w:tcPr>
            <w:tcW w:w="3405"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Занимательное сольфеджио</w:t>
            </w:r>
          </w:p>
        </w:tc>
        <w:tc>
          <w:tcPr>
            <w:tcW w:w="567"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567"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571"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56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992"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1,2,3,4</w:t>
            </w:r>
          </w:p>
        </w:tc>
        <w:tc>
          <w:tcPr>
            <w:tcW w:w="993"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992"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1276"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850"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35</w:t>
            </w:r>
          </w:p>
        </w:tc>
        <w:tc>
          <w:tcPr>
            <w:tcW w:w="851"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140</w:t>
            </w:r>
          </w:p>
        </w:tc>
        <w:tc>
          <w:tcPr>
            <w:tcW w:w="2268"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Мелкогрупповые занятия</w:t>
            </w:r>
          </w:p>
        </w:tc>
      </w:tr>
      <w:tr w:rsidR="00AF0C7B" w:rsidRPr="00F43AB7" w:rsidTr="00AF0C7B">
        <w:tc>
          <w:tcPr>
            <w:tcW w:w="700"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2.2</w:t>
            </w:r>
          </w:p>
        </w:tc>
        <w:tc>
          <w:tcPr>
            <w:tcW w:w="3405"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Музыка и окружающий мир</w:t>
            </w:r>
          </w:p>
        </w:tc>
        <w:tc>
          <w:tcPr>
            <w:tcW w:w="567"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567"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571"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56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992"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1,2,3,4</w:t>
            </w:r>
          </w:p>
        </w:tc>
        <w:tc>
          <w:tcPr>
            <w:tcW w:w="993"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992"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1276"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850"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35</w:t>
            </w:r>
          </w:p>
        </w:tc>
        <w:tc>
          <w:tcPr>
            <w:tcW w:w="851"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140</w:t>
            </w:r>
          </w:p>
        </w:tc>
        <w:tc>
          <w:tcPr>
            <w:tcW w:w="2268"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Мелкогрупповые занятия</w:t>
            </w:r>
          </w:p>
        </w:tc>
      </w:tr>
      <w:tr w:rsidR="00AF0C7B" w:rsidRPr="00F43AB7" w:rsidTr="00AF0C7B">
        <w:tc>
          <w:tcPr>
            <w:tcW w:w="700"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val="en-US" w:eastAsia="ru-RU"/>
              </w:rPr>
              <w:t>III.</w:t>
            </w:r>
          </w:p>
        </w:tc>
        <w:tc>
          <w:tcPr>
            <w:tcW w:w="3405"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Учебный предмет по выбору:</w:t>
            </w:r>
          </w:p>
        </w:tc>
        <w:tc>
          <w:tcPr>
            <w:tcW w:w="567"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567" w:type="dxa"/>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571" w:type="dxa"/>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569" w:type="dxa"/>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992"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992" w:type="dxa"/>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1276"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850"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17,5</w:t>
            </w:r>
          </w:p>
        </w:tc>
        <w:tc>
          <w:tcPr>
            <w:tcW w:w="851"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70</w:t>
            </w:r>
          </w:p>
        </w:tc>
        <w:tc>
          <w:tcPr>
            <w:tcW w:w="2268" w:type="dxa"/>
            <w:tcBorders>
              <w:left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r>
      <w:tr w:rsidR="00AF0C7B" w:rsidRPr="00F43AB7" w:rsidTr="00AF0C7B">
        <w:tc>
          <w:tcPr>
            <w:tcW w:w="700"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3.1</w:t>
            </w:r>
          </w:p>
        </w:tc>
        <w:tc>
          <w:tcPr>
            <w:tcW w:w="3405"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 xml:space="preserve">Коллективное </w:t>
            </w:r>
            <w:proofErr w:type="spellStart"/>
            <w:r w:rsidRPr="00F43AB7">
              <w:rPr>
                <w:rFonts w:ascii="Cambria" w:eastAsia="Times New Roman" w:hAnsi="Cambria"/>
                <w:sz w:val="20"/>
                <w:szCs w:val="20"/>
                <w:lang w:eastAsia="ru-RU"/>
              </w:rPr>
              <w:t>музицирование</w:t>
            </w:r>
            <w:proofErr w:type="spellEnd"/>
          </w:p>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(оркестр народных инструментов,  ансамбль).</w:t>
            </w:r>
          </w:p>
          <w:p w:rsidR="00F43AB7" w:rsidRPr="00F43AB7" w:rsidRDefault="00F43AB7" w:rsidP="00F43AB7">
            <w:pPr>
              <w:spacing w:after="0" w:line="240" w:lineRule="auto"/>
              <w:ind w:left="-102" w:right="-98"/>
              <w:jc w:val="center"/>
              <w:rPr>
                <w:rFonts w:ascii="Cambria" w:eastAsia="Times New Roman" w:hAnsi="Cambria"/>
                <w:sz w:val="20"/>
                <w:szCs w:val="20"/>
                <w:lang w:eastAsia="ru-RU"/>
              </w:rPr>
            </w:pPr>
            <w:r w:rsidRPr="00F43AB7">
              <w:rPr>
                <w:rFonts w:ascii="Cambria" w:eastAsia="Times New Roman" w:hAnsi="Cambria"/>
                <w:sz w:val="20"/>
                <w:szCs w:val="20"/>
                <w:lang w:eastAsia="ru-RU"/>
              </w:rPr>
              <w:t>Другой музыкальный инструмент.</w:t>
            </w:r>
          </w:p>
        </w:tc>
        <w:tc>
          <w:tcPr>
            <w:tcW w:w="567"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567"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571"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56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992"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993"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p w:rsidR="00F43AB7" w:rsidRPr="00F43AB7" w:rsidRDefault="00F43AB7" w:rsidP="00F43AB7">
            <w:pPr>
              <w:spacing w:after="0" w:line="240" w:lineRule="auto"/>
              <w:jc w:val="center"/>
              <w:rPr>
                <w:rFonts w:ascii="Cambria" w:eastAsia="Times New Roman" w:hAnsi="Cambria"/>
                <w:sz w:val="20"/>
                <w:szCs w:val="20"/>
                <w:lang w:eastAsia="ru-RU"/>
              </w:rPr>
            </w:pPr>
          </w:p>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2,4</w:t>
            </w:r>
          </w:p>
        </w:tc>
        <w:tc>
          <w:tcPr>
            <w:tcW w:w="992"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1276"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850"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17,5</w:t>
            </w:r>
          </w:p>
        </w:tc>
        <w:tc>
          <w:tcPr>
            <w:tcW w:w="851"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70</w:t>
            </w:r>
          </w:p>
        </w:tc>
        <w:tc>
          <w:tcPr>
            <w:tcW w:w="2268"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Групповые, мелкогрупповые  и индивидуальные занятия</w:t>
            </w:r>
          </w:p>
        </w:tc>
      </w:tr>
      <w:tr w:rsidR="00AF0C7B" w:rsidRPr="00F43AB7" w:rsidTr="00AF0C7B">
        <w:trPr>
          <w:trHeight w:val="81"/>
        </w:trPr>
        <w:tc>
          <w:tcPr>
            <w:tcW w:w="700" w:type="dxa"/>
            <w:tcBorders>
              <w:left w:val="single" w:sz="18" w:space="0" w:color="auto"/>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p>
        </w:tc>
        <w:tc>
          <w:tcPr>
            <w:tcW w:w="3405" w:type="dxa"/>
            <w:tcBorders>
              <w:bottom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b/>
                <w:sz w:val="20"/>
                <w:szCs w:val="20"/>
                <w:highlight w:val="yellow"/>
                <w:lang w:eastAsia="ru-RU"/>
              </w:rPr>
            </w:pPr>
            <w:r w:rsidRPr="00F43AB7">
              <w:rPr>
                <w:rFonts w:ascii="Cambria" w:eastAsia="Times New Roman" w:hAnsi="Cambria"/>
                <w:b/>
                <w:sz w:val="20"/>
                <w:szCs w:val="20"/>
                <w:highlight w:val="yellow"/>
                <w:lang w:eastAsia="ru-RU"/>
              </w:rPr>
              <w:t>Всего:</w:t>
            </w:r>
          </w:p>
        </w:tc>
        <w:tc>
          <w:tcPr>
            <w:tcW w:w="567" w:type="dxa"/>
            <w:tcBorders>
              <w:left w:val="single" w:sz="18" w:space="0" w:color="auto"/>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5</w:t>
            </w:r>
          </w:p>
        </w:tc>
        <w:tc>
          <w:tcPr>
            <w:tcW w:w="567" w:type="dxa"/>
            <w:tcBorders>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5</w:t>
            </w:r>
          </w:p>
        </w:tc>
        <w:tc>
          <w:tcPr>
            <w:tcW w:w="571" w:type="dxa"/>
            <w:tcBorders>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5</w:t>
            </w:r>
          </w:p>
        </w:tc>
        <w:tc>
          <w:tcPr>
            <w:tcW w:w="569" w:type="dxa"/>
            <w:tcBorders>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5</w:t>
            </w:r>
          </w:p>
        </w:tc>
        <w:tc>
          <w:tcPr>
            <w:tcW w:w="992" w:type="dxa"/>
            <w:tcBorders>
              <w:left w:val="single" w:sz="18" w:space="0" w:color="auto"/>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p>
        </w:tc>
        <w:tc>
          <w:tcPr>
            <w:tcW w:w="993" w:type="dxa"/>
            <w:tcBorders>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8</w:t>
            </w:r>
          </w:p>
        </w:tc>
        <w:tc>
          <w:tcPr>
            <w:tcW w:w="992" w:type="dxa"/>
            <w:tcBorders>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1</w:t>
            </w:r>
          </w:p>
        </w:tc>
        <w:tc>
          <w:tcPr>
            <w:tcW w:w="1276" w:type="dxa"/>
            <w:tcBorders>
              <w:bottom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4,5</w:t>
            </w:r>
          </w:p>
        </w:tc>
        <w:tc>
          <w:tcPr>
            <w:tcW w:w="850" w:type="dxa"/>
            <w:tcBorders>
              <w:left w:val="single" w:sz="18" w:space="0" w:color="auto"/>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175</w:t>
            </w:r>
          </w:p>
        </w:tc>
        <w:tc>
          <w:tcPr>
            <w:tcW w:w="851" w:type="dxa"/>
            <w:tcBorders>
              <w:bottom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700</w:t>
            </w:r>
          </w:p>
        </w:tc>
        <w:tc>
          <w:tcPr>
            <w:tcW w:w="2268" w:type="dxa"/>
            <w:tcBorders>
              <w:left w:val="single" w:sz="18" w:space="0" w:color="auto"/>
              <w:bottom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p>
        </w:tc>
      </w:tr>
    </w:tbl>
    <w:p w:rsidR="00F43AB7" w:rsidRPr="00AF0C7B" w:rsidRDefault="00F43AB7" w:rsidP="00AF0C7B">
      <w:pPr>
        <w:spacing w:after="0" w:line="240" w:lineRule="auto"/>
        <w:rPr>
          <w:rFonts w:ascii="Times New Roman" w:eastAsia="Times New Roman" w:hAnsi="Times New Roman"/>
          <w:sz w:val="20"/>
          <w:szCs w:val="20"/>
          <w:lang w:eastAsia="ru-RU"/>
        </w:rPr>
      </w:pPr>
    </w:p>
    <w:p w:rsidR="00F43AB7" w:rsidRPr="00F43AB7" w:rsidRDefault="00F43AB7" w:rsidP="00F43AB7">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F43AB7" w:rsidRPr="00F43AB7" w:rsidRDefault="00F43AB7" w:rsidP="00F43AB7">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F43AB7" w:rsidRPr="00F43AB7" w:rsidRDefault="00F43AB7" w:rsidP="00F43AB7">
      <w:pPr>
        <w:spacing w:after="0" w:line="240" w:lineRule="auto"/>
        <w:jc w:val="center"/>
        <w:rPr>
          <w:rFonts w:ascii="Times New Roman" w:eastAsia="Times New Roman" w:hAnsi="Times New Roman"/>
          <w:b/>
          <w:sz w:val="28"/>
          <w:szCs w:val="28"/>
          <w:lang w:eastAsia="ru-RU"/>
        </w:rPr>
      </w:pPr>
      <w:r w:rsidRPr="00F43AB7">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F43AB7" w:rsidRPr="00AF0C7B" w:rsidRDefault="00F43AB7" w:rsidP="00AF0C7B">
      <w:pPr>
        <w:spacing w:after="0" w:line="240" w:lineRule="auto"/>
        <w:jc w:val="center"/>
        <w:rPr>
          <w:rFonts w:ascii="Cambria" w:eastAsia="Times New Roman" w:hAnsi="Cambria"/>
          <w:b/>
          <w:sz w:val="28"/>
          <w:szCs w:val="28"/>
          <w:lang w:eastAsia="ru-RU"/>
        </w:rPr>
      </w:pPr>
      <w:r w:rsidRPr="00F43AB7">
        <w:rPr>
          <w:rFonts w:ascii="Times New Roman" w:eastAsia="Times New Roman" w:hAnsi="Times New Roman"/>
          <w:b/>
          <w:sz w:val="28"/>
          <w:szCs w:val="28"/>
          <w:lang w:eastAsia="ru-RU"/>
        </w:rPr>
        <w:t xml:space="preserve">в области изобразительного искусства </w:t>
      </w:r>
      <w:r w:rsidRPr="00F43AB7">
        <w:rPr>
          <w:rFonts w:ascii="Cambria" w:eastAsia="Times New Roman" w:hAnsi="Cambria"/>
          <w:b/>
          <w:sz w:val="28"/>
          <w:szCs w:val="28"/>
          <w:lang w:eastAsia="ru-RU"/>
        </w:rPr>
        <w:t>по 4-летнему сроку обучения</w:t>
      </w:r>
      <w:r w:rsidR="00AF0C7B">
        <w:rPr>
          <w:rFonts w:ascii="Cambria" w:eastAsia="Times New Roman" w:hAnsi="Cambria"/>
          <w:b/>
          <w:sz w:val="28"/>
          <w:szCs w:val="28"/>
          <w:lang w:eastAsia="ru-RU"/>
        </w:rPr>
        <w:t xml:space="preserve"> </w:t>
      </w:r>
    </w:p>
    <w:tbl>
      <w:tblPr>
        <w:tblW w:w="1432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F43AB7" w:rsidRPr="00F43AB7" w:rsidTr="00AF0C7B">
        <w:trPr>
          <w:trHeight w:val="1078"/>
          <w:jc w:val="center"/>
        </w:trPr>
        <w:tc>
          <w:tcPr>
            <w:tcW w:w="703" w:type="dxa"/>
            <w:vMerge w:val="restart"/>
            <w:tcBorders>
              <w:top w:val="single" w:sz="18" w:space="0" w:color="auto"/>
              <w:left w:val="single" w:sz="18" w:space="0" w:color="auto"/>
            </w:tcBorders>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w:t>
            </w:r>
          </w:p>
          <w:p w:rsidR="00F43AB7" w:rsidRPr="00F43AB7" w:rsidRDefault="00F43AB7" w:rsidP="00F43AB7">
            <w:pPr>
              <w:spacing w:after="0" w:line="240" w:lineRule="auto"/>
              <w:jc w:val="center"/>
              <w:rPr>
                <w:rFonts w:ascii="Cambria" w:eastAsia="Times New Roman" w:hAnsi="Cambria"/>
                <w:b/>
                <w:sz w:val="20"/>
                <w:szCs w:val="20"/>
                <w:lang w:eastAsia="ru-RU"/>
              </w:rPr>
            </w:pPr>
            <w:proofErr w:type="gramStart"/>
            <w:r w:rsidRPr="00F43AB7">
              <w:rPr>
                <w:rFonts w:ascii="Cambria" w:eastAsia="Times New Roman" w:hAnsi="Cambria"/>
                <w:b/>
                <w:sz w:val="20"/>
                <w:szCs w:val="20"/>
                <w:lang w:eastAsia="ru-RU"/>
              </w:rPr>
              <w:t>п</w:t>
            </w:r>
            <w:proofErr w:type="gramEnd"/>
            <w:r w:rsidRPr="00F43AB7">
              <w:rPr>
                <w:rFonts w:ascii="Cambria" w:eastAsia="Times New Roman" w:hAnsi="Cambria"/>
                <w:b/>
                <w:sz w:val="20"/>
                <w:szCs w:val="20"/>
                <w:lang w:eastAsia="ru-RU"/>
              </w:rPr>
              <w:t>/п</w:t>
            </w:r>
          </w:p>
        </w:tc>
        <w:tc>
          <w:tcPr>
            <w:tcW w:w="3560" w:type="dxa"/>
            <w:vMerge w:val="restart"/>
            <w:tcBorders>
              <w:top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 xml:space="preserve">Наименование </w:t>
            </w:r>
          </w:p>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предметной области/</w:t>
            </w:r>
          </w:p>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F43AB7" w:rsidRPr="00F43AB7" w:rsidRDefault="00F43AB7" w:rsidP="00F43AB7">
            <w:pPr>
              <w:spacing w:after="0" w:line="240" w:lineRule="auto"/>
              <w:jc w:val="center"/>
              <w:rPr>
                <w:rFonts w:ascii="Cambria" w:hAnsi="Cambria" w:cs="TimesNewRomanPSMT"/>
                <w:b/>
                <w:sz w:val="20"/>
                <w:szCs w:val="20"/>
              </w:rPr>
            </w:pPr>
            <w:r w:rsidRPr="00F43AB7">
              <w:rPr>
                <w:rFonts w:ascii="Cambria" w:hAnsi="Cambria" w:cs="TimesNewRomanPSMT"/>
                <w:b/>
                <w:sz w:val="20"/>
                <w:szCs w:val="20"/>
              </w:rPr>
              <w:t>Распределение по</w:t>
            </w:r>
          </w:p>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 xml:space="preserve">Формы аттестации по четвертям, полугодиям </w:t>
            </w:r>
          </w:p>
          <w:p w:rsidR="00F43AB7" w:rsidRPr="00F43AB7" w:rsidRDefault="00F43AB7" w:rsidP="00F43AB7">
            <w:pPr>
              <w:spacing w:after="0" w:line="240" w:lineRule="auto"/>
              <w:jc w:val="center"/>
              <w:rPr>
                <w:rFonts w:ascii="Cambria" w:eastAsia="Times New Roman" w:hAnsi="Cambria"/>
                <w:b/>
                <w:sz w:val="20"/>
                <w:szCs w:val="20"/>
                <w:vertAlign w:val="superscript"/>
                <w:lang w:eastAsia="ru-RU"/>
              </w:rPr>
            </w:pPr>
            <w:r w:rsidRPr="00F43AB7">
              <w:rPr>
                <w:rFonts w:ascii="Cambria" w:eastAsia="Times New Roman" w:hAnsi="Cambria"/>
                <w:b/>
                <w:sz w:val="20"/>
                <w:szCs w:val="20"/>
                <w:lang w:eastAsia="ru-RU"/>
              </w:rPr>
              <w:t>(промежуточная и итоговая)</w:t>
            </w:r>
            <w:r w:rsidRPr="00F43AB7">
              <w:rPr>
                <w:rFonts w:ascii="Cambria" w:eastAsia="Times New Roman" w:hAnsi="Cambria"/>
                <w:b/>
                <w:sz w:val="20"/>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F43AB7" w:rsidRPr="00F43AB7" w:rsidRDefault="00F43AB7" w:rsidP="00F43AB7">
            <w:pPr>
              <w:spacing w:after="0" w:line="240" w:lineRule="auto"/>
              <w:rPr>
                <w:rFonts w:ascii="Cambria" w:eastAsia="Times New Roman" w:hAnsi="Cambria"/>
                <w:b/>
                <w:sz w:val="20"/>
                <w:szCs w:val="20"/>
                <w:vertAlign w:val="superscript"/>
                <w:lang w:eastAsia="ru-RU"/>
              </w:rPr>
            </w:pPr>
          </w:p>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 xml:space="preserve">Общее </w:t>
            </w:r>
          </w:p>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 xml:space="preserve">Форма </w:t>
            </w:r>
          </w:p>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обучения</w:t>
            </w:r>
          </w:p>
        </w:tc>
      </w:tr>
      <w:tr w:rsidR="00F43AB7" w:rsidRPr="00F43AB7" w:rsidTr="00AF0C7B">
        <w:trPr>
          <w:cantSplit/>
          <w:trHeight w:val="351"/>
          <w:jc w:val="center"/>
        </w:trPr>
        <w:tc>
          <w:tcPr>
            <w:tcW w:w="703" w:type="dxa"/>
            <w:vMerge/>
            <w:tcBorders>
              <w:lef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1</w:t>
            </w:r>
          </w:p>
        </w:tc>
        <w:tc>
          <w:tcPr>
            <w:tcW w:w="709" w:type="dxa"/>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2</w:t>
            </w:r>
          </w:p>
        </w:tc>
        <w:tc>
          <w:tcPr>
            <w:tcW w:w="709" w:type="dxa"/>
            <w:gridSpan w:val="3"/>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3</w:t>
            </w:r>
          </w:p>
        </w:tc>
        <w:tc>
          <w:tcPr>
            <w:tcW w:w="729" w:type="dxa"/>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4</w:t>
            </w:r>
          </w:p>
        </w:tc>
        <w:tc>
          <w:tcPr>
            <w:tcW w:w="817" w:type="dxa"/>
            <w:vMerge w:val="restart"/>
            <w:tcBorders>
              <w:left w:val="single" w:sz="18" w:space="0" w:color="auto"/>
            </w:tcBorders>
            <w:textDirection w:val="btLr"/>
            <w:vAlign w:val="center"/>
          </w:tcPr>
          <w:p w:rsidR="00F43AB7" w:rsidRPr="00F43AB7" w:rsidRDefault="00F43AB7" w:rsidP="00F43AB7">
            <w:pPr>
              <w:spacing w:after="0" w:line="240" w:lineRule="auto"/>
              <w:ind w:right="34"/>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Контрольные уроки</w:t>
            </w:r>
          </w:p>
        </w:tc>
        <w:tc>
          <w:tcPr>
            <w:tcW w:w="709" w:type="dxa"/>
            <w:vMerge w:val="restart"/>
            <w:textDirection w:val="btLr"/>
            <w:vAlign w:val="center"/>
          </w:tcPr>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r w:rsidRPr="00F43AB7">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p>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r w:rsidRPr="00F43AB7">
              <w:rPr>
                <w:rFonts w:ascii="Cambria" w:eastAsia="Times New Roman" w:hAnsi="Cambria"/>
                <w:b/>
                <w:sz w:val="20"/>
                <w:szCs w:val="20"/>
                <w:lang w:eastAsia="ru-RU"/>
              </w:rPr>
              <w:t xml:space="preserve">Итоговая аттестация </w:t>
            </w:r>
          </w:p>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b/>
                <w:sz w:val="20"/>
                <w:szCs w:val="20"/>
                <w:vertAlign w:val="superscript"/>
                <w:lang w:eastAsia="ru-RU"/>
              </w:rPr>
            </w:pPr>
            <w:r w:rsidRPr="00F43AB7">
              <w:rPr>
                <w:rFonts w:ascii="Cambria" w:eastAsia="Times New Roman" w:hAnsi="Cambria"/>
                <w:b/>
                <w:sz w:val="20"/>
                <w:szCs w:val="20"/>
                <w:vertAlign w:val="superscript"/>
                <w:lang w:eastAsia="ru-RU"/>
              </w:rPr>
              <w:t>Самостоятельная</w:t>
            </w:r>
          </w:p>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r w:rsidRPr="00F43AB7">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r>
      <w:tr w:rsidR="00F43AB7" w:rsidRPr="00F43AB7" w:rsidTr="00AF0C7B">
        <w:trPr>
          <w:cantSplit/>
          <w:trHeight w:val="594"/>
          <w:jc w:val="center"/>
        </w:trPr>
        <w:tc>
          <w:tcPr>
            <w:tcW w:w="703" w:type="dxa"/>
            <w:vMerge/>
            <w:tcBorders>
              <w:lef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r>
      <w:tr w:rsidR="00F43AB7" w:rsidRPr="00F43AB7" w:rsidTr="00AF0C7B">
        <w:trPr>
          <w:cantSplit/>
          <w:trHeight w:val="373"/>
          <w:jc w:val="center"/>
        </w:trPr>
        <w:tc>
          <w:tcPr>
            <w:tcW w:w="703" w:type="dxa"/>
            <w:vMerge/>
            <w:tcBorders>
              <w:lef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35</w:t>
            </w:r>
          </w:p>
        </w:tc>
        <w:tc>
          <w:tcPr>
            <w:tcW w:w="709" w:type="dxa"/>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35</w:t>
            </w:r>
          </w:p>
        </w:tc>
        <w:tc>
          <w:tcPr>
            <w:tcW w:w="709" w:type="dxa"/>
            <w:gridSpan w:val="3"/>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35</w:t>
            </w:r>
          </w:p>
        </w:tc>
        <w:tc>
          <w:tcPr>
            <w:tcW w:w="729" w:type="dxa"/>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r>
      <w:tr w:rsidR="00F43AB7" w:rsidRPr="00F43AB7" w:rsidTr="00AF0C7B">
        <w:trPr>
          <w:cantSplit/>
          <w:trHeight w:val="533"/>
          <w:jc w:val="center"/>
        </w:trPr>
        <w:tc>
          <w:tcPr>
            <w:tcW w:w="703" w:type="dxa"/>
            <w:vMerge/>
            <w:tcBorders>
              <w:lef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F43AB7" w:rsidRPr="00F43AB7" w:rsidRDefault="00F43AB7" w:rsidP="00F43AB7">
            <w:pPr>
              <w:spacing w:before="60" w:after="6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r>
      <w:tr w:rsidR="00F43AB7" w:rsidRPr="00F43AB7" w:rsidTr="00AF0C7B">
        <w:trPr>
          <w:trHeight w:val="241"/>
          <w:jc w:val="center"/>
        </w:trPr>
        <w:tc>
          <w:tcPr>
            <w:tcW w:w="7119" w:type="dxa"/>
            <w:gridSpan w:val="8"/>
            <w:tcBorders>
              <w:left w:val="single" w:sz="18" w:space="0" w:color="auto"/>
              <w:right w:val="single" w:sz="4" w:space="0" w:color="auto"/>
            </w:tcBorders>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roofErr w:type="spellStart"/>
            <w:proofErr w:type="gramStart"/>
            <w:r w:rsidRPr="00F43AB7">
              <w:rPr>
                <w:rFonts w:ascii="Cambria" w:eastAsia="Times New Roman" w:hAnsi="Cambria"/>
                <w:sz w:val="20"/>
                <w:szCs w:val="20"/>
                <w:lang w:eastAsia="ru-RU"/>
              </w:rPr>
              <w:t>Четв</w:t>
            </w:r>
            <w:proofErr w:type="spellEnd"/>
            <w:proofErr w:type="gramEnd"/>
          </w:p>
        </w:tc>
        <w:tc>
          <w:tcPr>
            <w:tcW w:w="709" w:type="dxa"/>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roofErr w:type="spellStart"/>
            <w:proofErr w:type="gramStart"/>
            <w:r w:rsidRPr="00F43AB7">
              <w:rPr>
                <w:rFonts w:ascii="Cambria" w:eastAsia="Times New Roman" w:hAnsi="Cambria"/>
                <w:sz w:val="20"/>
                <w:szCs w:val="20"/>
                <w:lang w:eastAsia="ru-RU"/>
              </w:rPr>
              <w:t>Четв</w:t>
            </w:r>
            <w:proofErr w:type="spellEnd"/>
            <w:proofErr w:type="gramEnd"/>
            <w:r w:rsidRPr="00F43AB7">
              <w:rPr>
                <w:rFonts w:ascii="Cambria" w:eastAsia="Times New Roman" w:hAnsi="Cambria"/>
                <w:sz w:val="20"/>
                <w:szCs w:val="20"/>
                <w:lang w:eastAsia="ru-RU"/>
              </w:rPr>
              <w:t xml:space="preserve"> </w:t>
            </w:r>
          </w:p>
        </w:tc>
        <w:tc>
          <w:tcPr>
            <w:tcW w:w="711" w:type="dxa"/>
            <w:shd w:val="clear" w:color="auto" w:fill="DDD9C3"/>
            <w:vAlign w:val="center"/>
          </w:tcPr>
          <w:p w:rsidR="00F43AB7" w:rsidRPr="00F43AB7" w:rsidRDefault="00F43AB7" w:rsidP="00F43AB7">
            <w:pPr>
              <w:spacing w:after="0" w:line="240" w:lineRule="auto"/>
              <w:ind w:left="-104" w:right="-108"/>
              <w:jc w:val="center"/>
              <w:rPr>
                <w:rFonts w:ascii="Cambria" w:eastAsia="Times New Roman" w:hAnsi="Cambria"/>
                <w:sz w:val="20"/>
                <w:szCs w:val="20"/>
                <w:lang w:eastAsia="ru-RU"/>
              </w:rPr>
            </w:pPr>
            <w:proofErr w:type="spellStart"/>
            <w:r w:rsidRPr="00F43AB7">
              <w:rPr>
                <w:rFonts w:ascii="Cambria" w:eastAsia="Times New Roman" w:hAnsi="Cambria"/>
                <w:sz w:val="20"/>
                <w:szCs w:val="20"/>
                <w:lang w:eastAsia="ru-RU"/>
              </w:rPr>
              <w:t>Полуг</w:t>
            </w:r>
            <w:proofErr w:type="spellEnd"/>
            <w:r w:rsidRPr="00F43AB7">
              <w:rPr>
                <w:rFonts w:ascii="Cambria" w:eastAsia="Times New Roman" w:hAnsi="Cambria"/>
                <w:sz w:val="20"/>
                <w:szCs w:val="20"/>
                <w:lang w:eastAsia="ru-RU"/>
              </w:rPr>
              <w:t>.</w:t>
            </w:r>
          </w:p>
        </w:tc>
        <w:tc>
          <w:tcPr>
            <w:tcW w:w="851" w:type="dxa"/>
            <w:tcBorders>
              <w:right w:val="single" w:sz="18" w:space="0" w:color="auto"/>
            </w:tcBorders>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r>
      <w:tr w:rsidR="00F43AB7" w:rsidRPr="00F43AB7" w:rsidTr="00AF0C7B">
        <w:trPr>
          <w:jc w:val="center"/>
        </w:trPr>
        <w:tc>
          <w:tcPr>
            <w:tcW w:w="703"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Учебные предметы художественно-творческой подготовки:</w:t>
            </w:r>
          </w:p>
        </w:tc>
        <w:tc>
          <w:tcPr>
            <w:tcW w:w="709" w:type="dxa"/>
            <w:tcBorders>
              <w:left w:val="single" w:sz="18" w:space="0" w:color="auto"/>
              <w:righ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4</w:t>
            </w:r>
          </w:p>
        </w:tc>
        <w:tc>
          <w:tcPr>
            <w:tcW w:w="709" w:type="dxa"/>
            <w:tcBorders>
              <w:lef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4</w:t>
            </w:r>
          </w:p>
        </w:tc>
        <w:tc>
          <w:tcPr>
            <w:tcW w:w="690" w:type="dxa"/>
            <w:tcBorders>
              <w:lef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4</w:t>
            </w:r>
          </w:p>
        </w:tc>
        <w:tc>
          <w:tcPr>
            <w:tcW w:w="748" w:type="dxa"/>
            <w:gridSpan w:val="3"/>
            <w:tcBorders>
              <w:lef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4</w:t>
            </w:r>
          </w:p>
        </w:tc>
        <w:tc>
          <w:tcPr>
            <w:tcW w:w="817"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F43AB7" w:rsidRPr="00F43AB7" w:rsidRDefault="00F43AB7" w:rsidP="00F43AB7">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725"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700</w:t>
            </w:r>
          </w:p>
        </w:tc>
        <w:tc>
          <w:tcPr>
            <w:tcW w:w="2272" w:type="dxa"/>
            <w:tcBorders>
              <w:left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r>
      <w:tr w:rsidR="00F43AB7" w:rsidRPr="00F43AB7" w:rsidTr="00AF0C7B">
        <w:trPr>
          <w:jc w:val="center"/>
        </w:trPr>
        <w:tc>
          <w:tcPr>
            <w:tcW w:w="703"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1.1</w:t>
            </w:r>
          </w:p>
        </w:tc>
        <w:tc>
          <w:tcPr>
            <w:tcW w:w="3560"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Основы изобразительной грамоты и рисование</w:t>
            </w:r>
          </w:p>
        </w:tc>
        <w:tc>
          <w:tcPr>
            <w:tcW w:w="709"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70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690"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748" w:type="dxa"/>
            <w:gridSpan w:val="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817"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1,3</w:t>
            </w:r>
          </w:p>
        </w:tc>
        <w:tc>
          <w:tcPr>
            <w:tcW w:w="70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2,4</w:t>
            </w:r>
          </w:p>
        </w:tc>
        <w:tc>
          <w:tcPr>
            <w:tcW w:w="711"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8</w:t>
            </w:r>
          </w:p>
        </w:tc>
        <w:tc>
          <w:tcPr>
            <w:tcW w:w="851"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725"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70</w:t>
            </w:r>
          </w:p>
        </w:tc>
        <w:tc>
          <w:tcPr>
            <w:tcW w:w="1117"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280</w:t>
            </w:r>
          </w:p>
        </w:tc>
        <w:tc>
          <w:tcPr>
            <w:tcW w:w="2272"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Мелкогрупповые занятия</w:t>
            </w:r>
          </w:p>
        </w:tc>
      </w:tr>
      <w:tr w:rsidR="00F43AB7" w:rsidRPr="00F43AB7" w:rsidTr="00AF0C7B">
        <w:trPr>
          <w:jc w:val="center"/>
        </w:trPr>
        <w:tc>
          <w:tcPr>
            <w:tcW w:w="703"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1.2</w:t>
            </w:r>
          </w:p>
        </w:tc>
        <w:tc>
          <w:tcPr>
            <w:tcW w:w="3560"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Прикладное искусство</w:t>
            </w:r>
          </w:p>
        </w:tc>
        <w:tc>
          <w:tcPr>
            <w:tcW w:w="709"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70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690"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748" w:type="dxa"/>
            <w:gridSpan w:val="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817"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1,3</w:t>
            </w:r>
          </w:p>
        </w:tc>
        <w:tc>
          <w:tcPr>
            <w:tcW w:w="70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2,4</w:t>
            </w:r>
          </w:p>
        </w:tc>
        <w:tc>
          <w:tcPr>
            <w:tcW w:w="711"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8</w:t>
            </w:r>
          </w:p>
        </w:tc>
        <w:tc>
          <w:tcPr>
            <w:tcW w:w="851"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725"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70</w:t>
            </w:r>
          </w:p>
        </w:tc>
        <w:tc>
          <w:tcPr>
            <w:tcW w:w="1117"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280</w:t>
            </w:r>
          </w:p>
        </w:tc>
        <w:tc>
          <w:tcPr>
            <w:tcW w:w="2272"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Мелкогрупповые занятия</w:t>
            </w:r>
          </w:p>
        </w:tc>
      </w:tr>
      <w:tr w:rsidR="00F43AB7" w:rsidRPr="00F43AB7" w:rsidTr="00AF0C7B">
        <w:trPr>
          <w:jc w:val="center"/>
        </w:trPr>
        <w:tc>
          <w:tcPr>
            <w:tcW w:w="703"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1.3</w:t>
            </w:r>
          </w:p>
        </w:tc>
        <w:tc>
          <w:tcPr>
            <w:tcW w:w="3560"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 xml:space="preserve">Лепка </w:t>
            </w:r>
          </w:p>
        </w:tc>
        <w:tc>
          <w:tcPr>
            <w:tcW w:w="709" w:type="dxa"/>
            <w:tcBorders>
              <w:left w:val="single" w:sz="18" w:space="0" w:color="auto"/>
            </w:tcBorders>
            <w:vAlign w:val="center"/>
          </w:tcPr>
          <w:p w:rsidR="00F43AB7" w:rsidRPr="00F43AB7" w:rsidRDefault="008B79E5" w:rsidP="00F43AB7">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70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690"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748" w:type="dxa"/>
            <w:gridSpan w:val="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817"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1,3</w:t>
            </w:r>
          </w:p>
        </w:tc>
        <w:tc>
          <w:tcPr>
            <w:tcW w:w="70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2,4</w:t>
            </w:r>
          </w:p>
        </w:tc>
        <w:tc>
          <w:tcPr>
            <w:tcW w:w="711"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35</w:t>
            </w:r>
          </w:p>
        </w:tc>
        <w:tc>
          <w:tcPr>
            <w:tcW w:w="1117"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Мелкогрупповые занятия</w:t>
            </w:r>
          </w:p>
        </w:tc>
      </w:tr>
      <w:tr w:rsidR="00F43AB7" w:rsidRPr="00F43AB7" w:rsidTr="00AF0C7B">
        <w:trPr>
          <w:jc w:val="center"/>
        </w:trPr>
        <w:tc>
          <w:tcPr>
            <w:tcW w:w="703"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val="en-US" w:eastAsia="ru-RU"/>
              </w:rPr>
              <w:t>II.</w:t>
            </w:r>
          </w:p>
        </w:tc>
        <w:tc>
          <w:tcPr>
            <w:tcW w:w="3560"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Учебный предмет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709" w:type="dxa"/>
            <w:tcBorders>
              <w:lef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690" w:type="dxa"/>
            <w:tcBorders>
              <w:lef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748" w:type="dxa"/>
            <w:gridSpan w:val="3"/>
            <w:tcBorders>
              <w:lef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817"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35</w:t>
            </w:r>
          </w:p>
        </w:tc>
        <w:tc>
          <w:tcPr>
            <w:tcW w:w="1117"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140</w:t>
            </w:r>
          </w:p>
        </w:tc>
        <w:tc>
          <w:tcPr>
            <w:tcW w:w="2272" w:type="dxa"/>
            <w:tcBorders>
              <w:left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r>
      <w:tr w:rsidR="00F43AB7" w:rsidRPr="00F43AB7" w:rsidTr="00AF0C7B">
        <w:trPr>
          <w:jc w:val="center"/>
        </w:trPr>
        <w:tc>
          <w:tcPr>
            <w:tcW w:w="703"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2.1</w:t>
            </w:r>
          </w:p>
        </w:tc>
        <w:tc>
          <w:tcPr>
            <w:tcW w:w="3560"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Беседы об искусстве</w:t>
            </w:r>
          </w:p>
        </w:tc>
        <w:tc>
          <w:tcPr>
            <w:tcW w:w="709" w:type="dxa"/>
            <w:tcBorders>
              <w:left w:val="single" w:sz="18" w:space="0" w:color="auto"/>
            </w:tcBorders>
            <w:vAlign w:val="center"/>
          </w:tcPr>
          <w:p w:rsidR="00F43AB7" w:rsidRPr="00F43AB7" w:rsidRDefault="008B79E5" w:rsidP="00F43AB7">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w:t>
            </w:r>
          </w:p>
        </w:tc>
        <w:tc>
          <w:tcPr>
            <w:tcW w:w="709" w:type="dxa"/>
            <w:vAlign w:val="center"/>
          </w:tcPr>
          <w:p w:rsidR="00F43AB7" w:rsidRPr="00F43AB7" w:rsidRDefault="008B79E5" w:rsidP="00F43AB7">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696" w:type="dxa"/>
            <w:gridSpan w:val="2"/>
            <w:vAlign w:val="center"/>
          </w:tcPr>
          <w:p w:rsidR="00F43AB7" w:rsidRPr="00F43AB7" w:rsidRDefault="008B79E5" w:rsidP="00F43AB7">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742" w:type="dxa"/>
            <w:gridSpan w:val="2"/>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817"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1,2,3,4</w:t>
            </w:r>
          </w:p>
        </w:tc>
        <w:tc>
          <w:tcPr>
            <w:tcW w:w="70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711"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725"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35</w:t>
            </w:r>
          </w:p>
        </w:tc>
        <w:tc>
          <w:tcPr>
            <w:tcW w:w="1117"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Мелкогрупповые занятия</w:t>
            </w:r>
          </w:p>
        </w:tc>
      </w:tr>
      <w:tr w:rsidR="00F43AB7" w:rsidRPr="00F43AB7" w:rsidTr="00AF0C7B">
        <w:trPr>
          <w:trHeight w:val="81"/>
          <w:jc w:val="center"/>
        </w:trPr>
        <w:tc>
          <w:tcPr>
            <w:tcW w:w="703" w:type="dxa"/>
            <w:tcBorders>
              <w:left w:val="single" w:sz="18" w:space="0" w:color="auto"/>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p>
        </w:tc>
        <w:tc>
          <w:tcPr>
            <w:tcW w:w="3560" w:type="dxa"/>
            <w:tcBorders>
              <w:bottom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b/>
                <w:sz w:val="20"/>
                <w:szCs w:val="20"/>
                <w:highlight w:val="yellow"/>
                <w:lang w:eastAsia="ru-RU"/>
              </w:rPr>
            </w:pPr>
            <w:r w:rsidRPr="00F43AB7">
              <w:rPr>
                <w:rFonts w:ascii="Cambria" w:eastAsia="Times New Roman" w:hAnsi="Cambria"/>
                <w:b/>
                <w:sz w:val="20"/>
                <w:szCs w:val="20"/>
                <w:highlight w:val="yellow"/>
                <w:lang w:eastAsia="ru-RU"/>
              </w:rPr>
              <w:t>Всего:</w:t>
            </w:r>
          </w:p>
        </w:tc>
        <w:tc>
          <w:tcPr>
            <w:tcW w:w="709" w:type="dxa"/>
            <w:tcBorders>
              <w:left w:val="single" w:sz="18" w:space="0" w:color="auto"/>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6</w:t>
            </w:r>
          </w:p>
        </w:tc>
        <w:tc>
          <w:tcPr>
            <w:tcW w:w="709" w:type="dxa"/>
            <w:tcBorders>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6</w:t>
            </w:r>
          </w:p>
        </w:tc>
        <w:tc>
          <w:tcPr>
            <w:tcW w:w="696" w:type="dxa"/>
            <w:gridSpan w:val="2"/>
            <w:tcBorders>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6</w:t>
            </w:r>
          </w:p>
        </w:tc>
        <w:tc>
          <w:tcPr>
            <w:tcW w:w="742" w:type="dxa"/>
            <w:gridSpan w:val="2"/>
            <w:tcBorders>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6</w:t>
            </w:r>
          </w:p>
        </w:tc>
        <w:tc>
          <w:tcPr>
            <w:tcW w:w="817" w:type="dxa"/>
            <w:tcBorders>
              <w:left w:val="single" w:sz="18" w:space="0" w:color="auto"/>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8</w:t>
            </w:r>
          </w:p>
        </w:tc>
        <w:tc>
          <w:tcPr>
            <w:tcW w:w="711" w:type="dxa"/>
            <w:tcBorders>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2</w:t>
            </w:r>
          </w:p>
        </w:tc>
        <w:tc>
          <w:tcPr>
            <w:tcW w:w="851" w:type="dxa"/>
            <w:tcBorders>
              <w:bottom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2,5</w:t>
            </w:r>
          </w:p>
        </w:tc>
        <w:tc>
          <w:tcPr>
            <w:tcW w:w="725" w:type="dxa"/>
            <w:tcBorders>
              <w:left w:val="single" w:sz="18" w:space="0" w:color="auto"/>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210</w:t>
            </w:r>
          </w:p>
        </w:tc>
        <w:tc>
          <w:tcPr>
            <w:tcW w:w="1117" w:type="dxa"/>
            <w:tcBorders>
              <w:bottom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840</w:t>
            </w:r>
          </w:p>
        </w:tc>
        <w:tc>
          <w:tcPr>
            <w:tcW w:w="2272" w:type="dxa"/>
            <w:tcBorders>
              <w:left w:val="single" w:sz="18" w:space="0" w:color="auto"/>
              <w:bottom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p>
        </w:tc>
      </w:tr>
    </w:tbl>
    <w:p w:rsidR="00F43AB7" w:rsidRPr="00F43AB7" w:rsidRDefault="00F43AB7" w:rsidP="00F43AB7">
      <w:pPr>
        <w:spacing w:after="0" w:line="240" w:lineRule="auto"/>
        <w:ind w:right="394"/>
        <w:rPr>
          <w:rFonts w:ascii="Times New Roman" w:eastAsia="Times New Roman" w:hAnsi="Times New Roman"/>
          <w:sz w:val="20"/>
          <w:szCs w:val="20"/>
          <w:lang w:eastAsia="ru-RU"/>
        </w:rPr>
      </w:pPr>
      <w:r w:rsidRPr="00F43AB7">
        <w:rPr>
          <w:rFonts w:ascii="Times New Roman" w:eastAsia="Times New Roman" w:hAnsi="Times New Roman"/>
          <w:sz w:val="20"/>
          <w:szCs w:val="20"/>
          <w:lang w:eastAsia="ru-RU"/>
        </w:rPr>
        <w:t xml:space="preserve">                </w:t>
      </w:r>
    </w:p>
    <w:p w:rsidR="00F43AB7" w:rsidRPr="00AF0C7B" w:rsidRDefault="00F43AB7" w:rsidP="00AF0C7B">
      <w:pPr>
        <w:widowControl w:val="0"/>
        <w:autoSpaceDE w:val="0"/>
        <w:autoSpaceDN w:val="0"/>
        <w:adjustRightInd w:val="0"/>
        <w:spacing w:after="0" w:line="240" w:lineRule="auto"/>
        <w:ind w:right="394" w:firstLine="540"/>
        <w:jc w:val="both"/>
        <w:rPr>
          <w:rFonts w:ascii="Times New Roman" w:eastAsia="Times New Roman" w:hAnsi="Times New Roman"/>
          <w:sz w:val="20"/>
          <w:szCs w:val="20"/>
          <w:lang w:eastAsia="ru-RU"/>
        </w:rPr>
      </w:pPr>
      <w:proofErr w:type="gramStart"/>
      <w:r w:rsidRPr="00F43AB7">
        <w:rPr>
          <w:rFonts w:ascii="Times New Roman" w:eastAsia="Times New Roman" w:hAnsi="Times New Roman"/>
          <w:sz w:val="20"/>
          <w:szCs w:val="20"/>
          <w:lang w:eastAsia="ru-RU"/>
        </w:rPr>
        <w:t xml:space="preserve">*  Примерный перечень учебных предметов: основы изобразительной грамоты и рисование, лепка, конструирование, основы проектирования, основы дизайн-проектирования, основы архитектурно-художественного проектирования, компьютерная графика, дизайн (по видам), художественная фотография, рисунок, живопись, скульптура, композиция станковая, композиция прикладная, история изобразительного искусства, </w:t>
      </w:r>
      <w:proofErr w:type="spellStart"/>
      <w:r w:rsidRPr="00F43AB7">
        <w:rPr>
          <w:rFonts w:ascii="Times New Roman" w:eastAsia="Times New Roman" w:hAnsi="Times New Roman"/>
          <w:sz w:val="20"/>
          <w:szCs w:val="20"/>
          <w:lang w:eastAsia="ru-RU"/>
        </w:rPr>
        <w:t>фототворчество</w:t>
      </w:r>
      <w:proofErr w:type="spellEnd"/>
      <w:r w:rsidRPr="00F43AB7">
        <w:rPr>
          <w:rFonts w:ascii="Times New Roman" w:eastAsia="Times New Roman" w:hAnsi="Times New Roman"/>
          <w:sz w:val="20"/>
          <w:szCs w:val="20"/>
          <w:lang w:eastAsia="ru-RU"/>
        </w:rPr>
        <w:t xml:space="preserve">, анимация, компьютерная анимация, оформление книги, плакат, художественное оформление </w:t>
      </w:r>
      <w:r w:rsidR="00AF0C7B">
        <w:rPr>
          <w:rFonts w:ascii="Times New Roman" w:eastAsia="Times New Roman" w:hAnsi="Times New Roman"/>
          <w:sz w:val="20"/>
          <w:szCs w:val="20"/>
          <w:lang w:eastAsia="ru-RU"/>
        </w:rPr>
        <w:t>сценической постановки и другие.</w:t>
      </w:r>
      <w:proofErr w:type="gramEnd"/>
    </w:p>
    <w:p w:rsidR="00F43AB7" w:rsidRPr="00F43AB7" w:rsidRDefault="00F43AB7" w:rsidP="00F43AB7">
      <w:pPr>
        <w:spacing w:after="0" w:line="240" w:lineRule="auto"/>
        <w:jc w:val="center"/>
        <w:rPr>
          <w:rFonts w:ascii="Times New Roman" w:eastAsia="Times New Roman" w:hAnsi="Times New Roman"/>
          <w:b/>
          <w:sz w:val="28"/>
          <w:szCs w:val="28"/>
          <w:lang w:eastAsia="ru-RU"/>
        </w:rPr>
      </w:pPr>
      <w:r w:rsidRPr="00F43AB7">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F43AB7" w:rsidRPr="00AF0C7B" w:rsidRDefault="00F43AB7" w:rsidP="00AF0C7B">
      <w:pPr>
        <w:spacing w:after="0" w:line="240" w:lineRule="auto"/>
        <w:jc w:val="center"/>
        <w:rPr>
          <w:rFonts w:ascii="Cambria" w:eastAsia="Times New Roman" w:hAnsi="Cambria"/>
          <w:b/>
          <w:sz w:val="28"/>
          <w:szCs w:val="28"/>
          <w:lang w:eastAsia="ru-RU"/>
        </w:rPr>
      </w:pPr>
      <w:r w:rsidRPr="00F43AB7">
        <w:rPr>
          <w:rFonts w:ascii="Times New Roman" w:eastAsia="Times New Roman" w:hAnsi="Times New Roman"/>
          <w:b/>
          <w:sz w:val="28"/>
          <w:szCs w:val="28"/>
          <w:lang w:eastAsia="ru-RU"/>
        </w:rPr>
        <w:t xml:space="preserve">в области вокально-хорового пения  </w:t>
      </w:r>
      <w:r w:rsidRPr="00F43AB7">
        <w:rPr>
          <w:rFonts w:ascii="Cambria" w:eastAsia="Times New Roman" w:hAnsi="Cambria"/>
          <w:b/>
          <w:sz w:val="28"/>
          <w:szCs w:val="28"/>
          <w:lang w:eastAsia="ru-RU"/>
        </w:rPr>
        <w:t>по 4-летнему сроку обучения</w:t>
      </w:r>
      <w:r w:rsidR="00AF0C7B">
        <w:rPr>
          <w:rFonts w:ascii="Cambria" w:eastAsia="Times New Roman" w:hAnsi="Cambria"/>
          <w:b/>
          <w:sz w:val="28"/>
          <w:szCs w:val="28"/>
          <w:lang w:eastAsia="ru-RU"/>
        </w:rPr>
        <w:t xml:space="preserve"> </w:t>
      </w: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408"/>
        <w:gridCol w:w="861"/>
        <w:gridCol w:w="709"/>
        <w:gridCol w:w="690"/>
        <w:gridCol w:w="6"/>
        <w:gridCol w:w="13"/>
        <w:gridCol w:w="729"/>
        <w:gridCol w:w="817"/>
        <w:gridCol w:w="709"/>
        <w:gridCol w:w="711"/>
        <w:gridCol w:w="851"/>
        <w:gridCol w:w="725"/>
        <w:gridCol w:w="1117"/>
        <w:gridCol w:w="2272"/>
      </w:tblGrid>
      <w:tr w:rsidR="00F43AB7" w:rsidRPr="00F43AB7" w:rsidTr="00AF0C7B">
        <w:trPr>
          <w:trHeight w:val="877"/>
        </w:trPr>
        <w:tc>
          <w:tcPr>
            <w:tcW w:w="703" w:type="dxa"/>
            <w:vMerge w:val="restart"/>
            <w:tcBorders>
              <w:top w:val="single" w:sz="18" w:space="0" w:color="auto"/>
              <w:left w:val="single" w:sz="18" w:space="0" w:color="auto"/>
            </w:tcBorders>
            <w:vAlign w:val="center"/>
          </w:tcPr>
          <w:p w:rsidR="00F43AB7" w:rsidRPr="00AF0C7B" w:rsidRDefault="00F43AB7" w:rsidP="00F43AB7">
            <w:pPr>
              <w:spacing w:after="0" w:line="240" w:lineRule="auto"/>
              <w:jc w:val="center"/>
              <w:rPr>
                <w:rFonts w:ascii="Cambria" w:eastAsia="Times New Roman" w:hAnsi="Cambria"/>
                <w:b/>
                <w:sz w:val="18"/>
                <w:szCs w:val="18"/>
                <w:lang w:eastAsia="ru-RU"/>
              </w:rPr>
            </w:pPr>
            <w:r w:rsidRPr="00AF0C7B">
              <w:rPr>
                <w:rFonts w:ascii="Cambria" w:eastAsia="Times New Roman" w:hAnsi="Cambria"/>
                <w:b/>
                <w:sz w:val="18"/>
                <w:szCs w:val="18"/>
                <w:lang w:eastAsia="ru-RU"/>
              </w:rPr>
              <w:t>№</w:t>
            </w:r>
          </w:p>
          <w:p w:rsidR="00F43AB7" w:rsidRPr="00AF0C7B" w:rsidRDefault="00F43AB7" w:rsidP="00F43AB7">
            <w:pPr>
              <w:spacing w:after="0" w:line="240" w:lineRule="auto"/>
              <w:jc w:val="center"/>
              <w:rPr>
                <w:rFonts w:ascii="Cambria" w:eastAsia="Times New Roman" w:hAnsi="Cambria"/>
                <w:b/>
                <w:sz w:val="18"/>
                <w:szCs w:val="18"/>
                <w:lang w:eastAsia="ru-RU"/>
              </w:rPr>
            </w:pPr>
            <w:proofErr w:type="gramStart"/>
            <w:r w:rsidRPr="00AF0C7B">
              <w:rPr>
                <w:rFonts w:ascii="Cambria" w:eastAsia="Times New Roman" w:hAnsi="Cambria"/>
                <w:b/>
                <w:sz w:val="18"/>
                <w:szCs w:val="18"/>
                <w:lang w:eastAsia="ru-RU"/>
              </w:rPr>
              <w:t>п</w:t>
            </w:r>
            <w:proofErr w:type="gramEnd"/>
            <w:r w:rsidRPr="00AF0C7B">
              <w:rPr>
                <w:rFonts w:ascii="Cambria" w:eastAsia="Times New Roman" w:hAnsi="Cambria"/>
                <w:b/>
                <w:sz w:val="18"/>
                <w:szCs w:val="18"/>
                <w:lang w:eastAsia="ru-RU"/>
              </w:rPr>
              <w:t>/п</w:t>
            </w:r>
          </w:p>
        </w:tc>
        <w:tc>
          <w:tcPr>
            <w:tcW w:w="3408" w:type="dxa"/>
            <w:vMerge w:val="restart"/>
            <w:tcBorders>
              <w:top w:val="single" w:sz="18" w:space="0" w:color="auto"/>
              <w:right w:val="single" w:sz="18" w:space="0" w:color="auto"/>
            </w:tcBorders>
            <w:vAlign w:val="center"/>
          </w:tcPr>
          <w:p w:rsidR="00F43AB7" w:rsidRPr="00AF0C7B" w:rsidRDefault="00F43AB7" w:rsidP="00F43AB7">
            <w:pPr>
              <w:spacing w:after="0" w:line="240" w:lineRule="auto"/>
              <w:jc w:val="center"/>
              <w:rPr>
                <w:rFonts w:ascii="Cambria" w:eastAsia="Times New Roman" w:hAnsi="Cambria"/>
                <w:b/>
                <w:sz w:val="18"/>
                <w:szCs w:val="18"/>
                <w:lang w:eastAsia="ru-RU"/>
              </w:rPr>
            </w:pPr>
            <w:r w:rsidRPr="00AF0C7B">
              <w:rPr>
                <w:rFonts w:ascii="Cambria" w:eastAsia="Times New Roman" w:hAnsi="Cambria"/>
                <w:b/>
                <w:sz w:val="18"/>
                <w:szCs w:val="18"/>
                <w:lang w:eastAsia="ru-RU"/>
              </w:rPr>
              <w:t xml:space="preserve">Наименование </w:t>
            </w:r>
          </w:p>
          <w:p w:rsidR="00F43AB7" w:rsidRPr="00AF0C7B" w:rsidRDefault="00F43AB7" w:rsidP="00F43AB7">
            <w:pPr>
              <w:spacing w:after="0" w:line="240" w:lineRule="auto"/>
              <w:jc w:val="center"/>
              <w:rPr>
                <w:rFonts w:ascii="Cambria" w:eastAsia="Times New Roman" w:hAnsi="Cambria"/>
                <w:b/>
                <w:sz w:val="18"/>
                <w:szCs w:val="18"/>
                <w:lang w:eastAsia="ru-RU"/>
              </w:rPr>
            </w:pPr>
            <w:r w:rsidRPr="00AF0C7B">
              <w:rPr>
                <w:rFonts w:ascii="Cambria" w:eastAsia="Times New Roman" w:hAnsi="Cambria"/>
                <w:b/>
                <w:sz w:val="18"/>
                <w:szCs w:val="18"/>
                <w:lang w:eastAsia="ru-RU"/>
              </w:rPr>
              <w:t>предметной области/</w:t>
            </w:r>
          </w:p>
          <w:p w:rsidR="00F43AB7" w:rsidRPr="00AF0C7B" w:rsidRDefault="00F43AB7" w:rsidP="00F43AB7">
            <w:pPr>
              <w:spacing w:after="0" w:line="240" w:lineRule="auto"/>
              <w:jc w:val="center"/>
              <w:rPr>
                <w:rFonts w:ascii="Cambria" w:eastAsia="Times New Roman" w:hAnsi="Cambria"/>
                <w:b/>
                <w:sz w:val="18"/>
                <w:szCs w:val="18"/>
                <w:lang w:eastAsia="ru-RU"/>
              </w:rPr>
            </w:pPr>
            <w:r w:rsidRPr="00AF0C7B">
              <w:rPr>
                <w:rFonts w:ascii="Cambria" w:eastAsia="Times New Roman" w:hAnsi="Cambria"/>
                <w:b/>
                <w:sz w:val="18"/>
                <w:szCs w:val="18"/>
                <w:lang w:eastAsia="ru-RU"/>
              </w:rPr>
              <w:t>учебного предмета</w:t>
            </w:r>
          </w:p>
        </w:tc>
        <w:tc>
          <w:tcPr>
            <w:tcW w:w="3008" w:type="dxa"/>
            <w:gridSpan w:val="6"/>
            <w:tcBorders>
              <w:top w:val="single" w:sz="18" w:space="0" w:color="auto"/>
              <w:left w:val="single" w:sz="18" w:space="0" w:color="auto"/>
              <w:right w:val="single" w:sz="4" w:space="0" w:color="auto"/>
            </w:tcBorders>
            <w:vAlign w:val="center"/>
          </w:tcPr>
          <w:p w:rsidR="00F43AB7" w:rsidRPr="00AF0C7B" w:rsidRDefault="00F43AB7" w:rsidP="00F43AB7">
            <w:pPr>
              <w:spacing w:after="0" w:line="240" w:lineRule="auto"/>
              <w:jc w:val="center"/>
              <w:rPr>
                <w:rFonts w:ascii="Cambria" w:hAnsi="Cambria" w:cs="TimesNewRomanPSMT"/>
                <w:b/>
                <w:sz w:val="18"/>
                <w:szCs w:val="18"/>
              </w:rPr>
            </w:pPr>
            <w:r w:rsidRPr="00AF0C7B">
              <w:rPr>
                <w:rFonts w:ascii="Cambria" w:hAnsi="Cambria" w:cs="TimesNewRomanPSMT"/>
                <w:b/>
                <w:sz w:val="18"/>
                <w:szCs w:val="18"/>
              </w:rPr>
              <w:t>Распределение по</w:t>
            </w:r>
          </w:p>
          <w:p w:rsidR="00F43AB7" w:rsidRPr="00AF0C7B" w:rsidRDefault="00F43AB7" w:rsidP="00F43AB7">
            <w:pPr>
              <w:spacing w:after="0" w:line="240" w:lineRule="auto"/>
              <w:jc w:val="center"/>
              <w:rPr>
                <w:rFonts w:ascii="Cambria" w:eastAsia="Times New Roman" w:hAnsi="Cambria"/>
                <w:b/>
                <w:sz w:val="18"/>
                <w:szCs w:val="18"/>
                <w:lang w:eastAsia="ru-RU"/>
              </w:rPr>
            </w:pPr>
            <w:r w:rsidRPr="00AF0C7B">
              <w:rPr>
                <w:rFonts w:ascii="Cambria" w:hAnsi="Cambria" w:cs="TimesNewRomanPSMT"/>
                <w:b/>
                <w:sz w:val="18"/>
                <w:szCs w:val="18"/>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F43AB7" w:rsidRPr="00AF0C7B" w:rsidRDefault="00F43AB7" w:rsidP="00F43AB7">
            <w:pPr>
              <w:spacing w:after="0" w:line="240" w:lineRule="auto"/>
              <w:jc w:val="center"/>
              <w:rPr>
                <w:rFonts w:ascii="Cambria" w:eastAsia="Times New Roman" w:hAnsi="Cambria"/>
                <w:b/>
                <w:sz w:val="18"/>
                <w:szCs w:val="18"/>
                <w:lang w:eastAsia="ru-RU"/>
              </w:rPr>
            </w:pPr>
            <w:r w:rsidRPr="00AF0C7B">
              <w:rPr>
                <w:rFonts w:ascii="Cambria" w:eastAsia="Times New Roman" w:hAnsi="Cambria"/>
                <w:b/>
                <w:sz w:val="18"/>
                <w:szCs w:val="18"/>
                <w:lang w:eastAsia="ru-RU"/>
              </w:rPr>
              <w:t xml:space="preserve">Формы аттестации по четвертям, полугодиям </w:t>
            </w:r>
          </w:p>
          <w:p w:rsidR="00F43AB7" w:rsidRPr="00AF0C7B" w:rsidRDefault="00F43AB7" w:rsidP="00F43AB7">
            <w:pPr>
              <w:spacing w:after="0" w:line="240" w:lineRule="auto"/>
              <w:jc w:val="center"/>
              <w:rPr>
                <w:rFonts w:ascii="Cambria" w:eastAsia="Times New Roman" w:hAnsi="Cambria"/>
                <w:b/>
                <w:sz w:val="18"/>
                <w:szCs w:val="18"/>
                <w:vertAlign w:val="superscript"/>
                <w:lang w:eastAsia="ru-RU"/>
              </w:rPr>
            </w:pPr>
            <w:r w:rsidRPr="00AF0C7B">
              <w:rPr>
                <w:rFonts w:ascii="Cambria" w:eastAsia="Times New Roman" w:hAnsi="Cambria"/>
                <w:b/>
                <w:sz w:val="18"/>
                <w:szCs w:val="18"/>
                <w:lang w:eastAsia="ru-RU"/>
              </w:rPr>
              <w:t>(промежуточная и итоговая)</w:t>
            </w:r>
            <w:r w:rsidRPr="00AF0C7B">
              <w:rPr>
                <w:rFonts w:ascii="Cambria" w:eastAsia="Times New Roman" w:hAnsi="Cambria"/>
                <w:b/>
                <w:sz w:val="18"/>
                <w:szCs w:val="18"/>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F43AB7" w:rsidRPr="00AF0C7B" w:rsidRDefault="00F43AB7" w:rsidP="00F43AB7">
            <w:pPr>
              <w:spacing w:after="0" w:line="240" w:lineRule="auto"/>
              <w:rPr>
                <w:rFonts w:ascii="Cambria" w:eastAsia="Times New Roman" w:hAnsi="Cambria"/>
                <w:b/>
                <w:sz w:val="18"/>
                <w:szCs w:val="18"/>
                <w:vertAlign w:val="superscript"/>
                <w:lang w:eastAsia="ru-RU"/>
              </w:rPr>
            </w:pPr>
          </w:p>
          <w:p w:rsidR="00F43AB7" w:rsidRPr="00AF0C7B" w:rsidRDefault="00F43AB7" w:rsidP="00F43AB7">
            <w:pPr>
              <w:spacing w:after="0" w:line="240" w:lineRule="auto"/>
              <w:jc w:val="center"/>
              <w:rPr>
                <w:rFonts w:ascii="Cambria" w:eastAsia="Times New Roman" w:hAnsi="Cambria"/>
                <w:b/>
                <w:sz w:val="18"/>
                <w:szCs w:val="18"/>
                <w:lang w:eastAsia="ru-RU"/>
              </w:rPr>
            </w:pPr>
            <w:r w:rsidRPr="00AF0C7B">
              <w:rPr>
                <w:rFonts w:ascii="Cambria" w:eastAsia="Times New Roman" w:hAnsi="Cambria"/>
                <w:b/>
                <w:sz w:val="18"/>
                <w:szCs w:val="18"/>
                <w:lang w:eastAsia="ru-RU"/>
              </w:rPr>
              <w:t xml:space="preserve">Общее </w:t>
            </w:r>
          </w:p>
          <w:p w:rsidR="00F43AB7" w:rsidRPr="00AF0C7B" w:rsidRDefault="00F43AB7" w:rsidP="00F43AB7">
            <w:pPr>
              <w:spacing w:after="0" w:line="240" w:lineRule="auto"/>
              <w:jc w:val="center"/>
              <w:rPr>
                <w:rFonts w:ascii="Cambria" w:eastAsia="Times New Roman" w:hAnsi="Cambria"/>
                <w:b/>
                <w:sz w:val="18"/>
                <w:szCs w:val="18"/>
                <w:lang w:eastAsia="ru-RU"/>
              </w:rPr>
            </w:pPr>
            <w:r w:rsidRPr="00AF0C7B">
              <w:rPr>
                <w:rFonts w:ascii="Cambria" w:eastAsia="Times New Roman" w:hAnsi="Cambria"/>
                <w:b/>
                <w:sz w:val="18"/>
                <w:szCs w:val="18"/>
                <w:lang w:eastAsia="ru-RU"/>
              </w:rPr>
              <w:t>кол-во часов</w:t>
            </w:r>
          </w:p>
        </w:tc>
        <w:tc>
          <w:tcPr>
            <w:tcW w:w="2272" w:type="dxa"/>
            <w:tcBorders>
              <w:top w:val="single" w:sz="18" w:space="0" w:color="auto"/>
              <w:left w:val="single" w:sz="18" w:space="0" w:color="auto"/>
              <w:right w:val="single" w:sz="18" w:space="0" w:color="auto"/>
            </w:tcBorders>
            <w:vAlign w:val="center"/>
          </w:tcPr>
          <w:p w:rsidR="00F43AB7" w:rsidRPr="00AF0C7B" w:rsidRDefault="00F43AB7" w:rsidP="00F43AB7">
            <w:pPr>
              <w:spacing w:after="0" w:line="240" w:lineRule="auto"/>
              <w:jc w:val="center"/>
              <w:rPr>
                <w:rFonts w:ascii="Cambria" w:eastAsia="Times New Roman" w:hAnsi="Cambria"/>
                <w:b/>
                <w:sz w:val="18"/>
                <w:szCs w:val="18"/>
                <w:lang w:eastAsia="ru-RU"/>
              </w:rPr>
            </w:pPr>
            <w:r w:rsidRPr="00AF0C7B">
              <w:rPr>
                <w:rFonts w:ascii="Cambria" w:eastAsia="Times New Roman" w:hAnsi="Cambria"/>
                <w:b/>
                <w:sz w:val="18"/>
                <w:szCs w:val="18"/>
                <w:lang w:eastAsia="ru-RU"/>
              </w:rPr>
              <w:t xml:space="preserve">Форма </w:t>
            </w:r>
          </w:p>
          <w:p w:rsidR="00F43AB7" w:rsidRPr="00AF0C7B" w:rsidRDefault="00F43AB7" w:rsidP="00F43AB7">
            <w:pPr>
              <w:spacing w:after="0" w:line="240" w:lineRule="auto"/>
              <w:jc w:val="center"/>
              <w:rPr>
                <w:rFonts w:ascii="Cambria" w:eastAsia="Times New Roman" w:hAnsi="Cambria"/>
                <w:b/>
                <w:sz w:val="18"/>
                <w:szCs w:val="18"/>
                <w:lang w:eastAsia="ru-RU"/>
              </w:rPr>
            </w:pPr>
            <w:r w:rsidRPr="00AF0C7B">
              <w:rPr>
                <w:rFonts w:ascii="Cambria" w:eastAsia="Times New Roman" w:hAnsi="Cambria"/>
                <w:b/>
                <w:sz w:val="18"/>
                <w:szCs w:val="18"/>
                <w:lang w:eastAsia="ru-RU"/>
              </w:rPr>
              <w:t>обучения</w:t>
            </w:r>
          </w:p>
        </w:tc>
      </w:tr>
      <w:tr w:rsidR="00F43AB7" w:rsidRPr="00F43AB7" w:rsidTr="00AF0C7B">
        <w:trPr>
          <w:cantSplit/>
          <w:trHeight w:val="351"/>
        </w:trPr>
        <w:tc>
          <w:tcPr>
            <w:tcW w:w="703" w:type="dxa"/>
            <w:vMerge/>
            <w:tcBorders>
              <w:left w:val="single" w:sz="18" w:space="0" w:color="auto"/>
            </w:tcBorders>
            <w:vAlign w:val="center"/>
          </w:tcPr>
          <w:p w:rsidR="00F43AB7" w:rsidRPr="00AF0C7B" w:rsidRDefault="00F43AB7" w:rsidP="00F43AB7">
            <w:pPr>
              <w:spacing w:after="0" w:line="240" w:lineRule="auto"/>
              <w:jc w:val="both"/>
              <w:rPr>
                <w:rFonts w:ascii="Cambria" w:eastAsia="Times New Roman" w:hAnsi="Cambria"/>
                <w:sz w:val="18"/>
                <w:szCs w:val="18"/>
                <w:lang w:eastAsia="ru-RU"/>
              </w:rPr>
            </w:pPr>
          </w:p>
        </w:tc>
        <w:tc>
          <w:tcPr>
            <w:tcW w:w="3408" w:type="dxa"/>
            <w:vMerge/>
            <w:tcBorders>
              <w:right w:val="single" w:sz="18" w:space="0" w:color="auto"/>
            </w:tcBorders>
            <w:vAlign w:val="center"/>
          </w:tcPr>
          <w:p w:rsidR="00F43AB7" w:rsidRPr="00AF0C7B" w:rsidRDefault="00F43AB7" w:rsidP="00F43AB7">
            <w:pPr>
              <w:spacing w:after="0" w:line="240" w:lineRule="auto"/>
              <w:jc w:val="both"/>
              <w:rPr>
                <w:rFonts w:ascii="Cambria" w:eastAsia="Times New Roman" w:hAnsi="Cambria"/>
                <w:sz w:val="18"/>
                <w:szCs w:val="18"/>
                <w:lang w:eastAsia="ru-RU"/>
              </w:rPr>
            </w:pPr>
          </w:p>
        </w:tc>
        <w:tc>
          <w:tcPr>
            <w:tcW w:w="861" w:type="dxa"/>
            <w:tcBorders>
              <w:left w:val="single" w:sz="18" w:space="0" w:color="auto"/>
            </w:tcBorders>
          </w:tcPr>
          <w:p w:rsidR="00F43AB7" w:rsidRPr="00AF0C7B" w:rsidRDefault="00F43AB7" w:rsidP="00F43AB7">
            <w:pPr>
              <w:spacing w:after="0" w:line="240" w:lineRule="auto"/>
              <w:jc w:val="center"/>
              <w:rPr>
                <w:rFonts w:ascii="Cambria" w:eastAsia="Times New Roman" w:hAnsi="Cambria"/>
                <w:b/>
                <w:sz w:val="18"/>
                <w:szCs w:val="18"/>
                <w:lang w:eastAsia="ru-RU"/>
              </w:rPr>
            </w:pPr>
            <w:r w:rsidRPr="00AF0C7B">
              <w:rPr>
                <w:rFonts w:ascii="Cambria" w:eastAsia="Times New Roman" w:hAnsi="Cambria"/>
                <w:b/>
                <w:sz w:val="18"/>
                <w:szCs w:val="18"/>
                <w:lang w:eastAsia="ru-RU"/>
              </w:rPr>
              <w:t>1</w:t>
            </w:r>
          </w:p>
        </w:tc>
        <w:tc>
          <w:tcPr>
            <w:tcW w:w="709" w:type="dxa"/>
          </w:tcPr>
          <w:p w:rsidR="00F43AB7" w:rsidRPr="00AF0C7B" w:rsidRDefault="00F43AB7" w:rsidP="00F43AB7">
            <w:pPr>
              <w:spacing w:after="0" w:line="240" w:lineRule="auto"/>
              <w:jc w:val="center"/>
              <w:rPr>
                <w:rFonts w:ascii="Cambria" w:eastAsia="Times New Roman" w:hAnsi="Cambria"/>
                <w:b/>
                <w:sz w:val="18"/>
                <w:szCs w:val="18"/>
                <w:lang w:eastAsia="ru-RU"/>
              </w:rPr>
            </w:pPr>
            <w:r w:rsidRPr="00AF0C7B">
              <w:rPr>
                <w:rFonts w:ascii="Cambria" w:eastAsia="Times New Roman" w:hAnsi="Cambria"/>
                <w:b/>
                <w:sz w:val="18"/>
                <w:szCs w:val="18"/>
                <w:lang w:eastAsia="ru-RU"/>
              </w:rPr>
              <w:t>2</w:t>
            </w:r>
          </w:p>
        </w:tc>
        <w:tc>
          <w:tcPr>
            <w:tcW w:w="709" w:type="dxa"/>
            <w:gridSpan w:val="3"/>
          </w:tcPr>
          <w:p w:rsidR="00F43AB7" w:rsidRPr="00AF0C7B" w:rsidRDefault="00F43AB7" w:rsidP="00F43AB7">
            <w:pPr>
              <w:spacing w:after="0" w:line="240" w:lineRule="auto"/>
              <w:jc w:val="center"/>
              <w:rPr>
                <w:rFonts w:ascii="Cambria" w:eastAsia="Times New Roman" w:hAnsi="Cambria"/>
                <w:b/>
                <w:sz w:val="18"/>
                <w:szCs w:val="18"/>
                <w:lang w:eastAsia="ru-RU"/>
              </w:rPr>
            </w:pPr>
            <w:r w:rsidRPr="00AF0C7B">
              <w:rPr>
                <w:rFonts w:ascii="Cambria" w:eastAsia="Times New Roman" w:hAnsi="Cambria"/>
                <w:b/>
                <w:sz w:val="18"/>
                <w:szCs w:val="18"/>
                <w:lang w:eastAsia="ru-RU"/>
              </w:rPr>
              <w:t>3</w:t>
            </w:r>
          </w:p>
        </w:tc>
        <w:tc>
          <w:tcPr>
            <w:tcW w:w="729" w:type="dxa"/>
          </w:tcPr>
          <w:p w:rsidR="00F43AB7" w:rsidRPr="00AF0C7B" w:rsidRDefault="00F43AB7" w:rsidP="00F43AB7">
            <w:pPr>
              <w:spacing w:after="0" w:line="240" w:lineRule="auto"/>
              <w:jc w:val="center"/>
              <w:rPr>
                <w:rFonts w:ascii="Cambria" w:eastAsia="Times New Roman" w:hAnsi="Cambria"/>
                <w:b/>
                <w:sz w:val="18"/>
                <w:szCs w:val="18"/>
                <w:lang w:eastAsia="ru-RU"/>
              </w:rPr>
            </w:pPr>
            <w:r w:rsidRPr="00AF0C7B">
              <w:rPr>
                <w:rFonts w:ascii="Cambria" w:eastAsia="Times New Roman" w:hAnsi="Cambria"/>
                <w:b/>
                <w:sz w:val="18"/>
                <w:szCs w:val="18"/>
                <w:lang w:eastAsia="ru-RU"/>
              </w:rPr>
              <w:t>4</w:t>
            </w:r>
          </w:p>
        </w:tc>
        <w:tc>
          <w:tcPr>
            <w:tcW w:w="817" w:type="dxa"/>
            <w:vMerge w:val="restart"/>
            <w:tcBorders>
              <w:left w:val="single" w:sz="18" w:space="0" w:color="auto"/>
            </w:tcBorders>
            <w:textDirection w:val="btLr"/>
            <w:vAlign w:val="center"/>
          </w:tcPr>
          <w:p w:rsidR="00F43AB7" w:rsidRPr="00AF0C7B" w:rsidRDefault="00F43AB7" w:rsidP="00F43AB7">
            <w:pPr>
              <w:spacing w:after="0" w:line="240" w:lineRule="auto"/>
              <w:ind w:right="34"/>
              <w:jc w:val="center"/>
              <w:rPr>
                <w:rFonts w:ascii="Cambria" w:eastAsia="Times New Roman" w:hAnsi="Cambria"/>
                <w:b/>
                <w:sz w:val="18"/>
                <w:szCs w:val="18"/>
                <w:lang w:eastAsia="ru-RU"/>
              </w:rPr>
            </w:pPr>
            <w:r w:rsidRPr="00AF0C7B">
              <w:rPr>
                <w:rFonts w:ascii="Cambria" w:eastAsia="Times New Roman" w:hAnsi="Cambria"/>
                <w:b/>
                <w:sz w:val="18"/>
                <w:szCs w:val="18"/>
                <w:lang w:eastAsia="ru-RU"/>
              </w:rPr>
              <w:t>Контрольные уроки</w:t>
            </w:r>
          </w:p>
        </w:tc>
        <w:tc>
          <w:tcPr>
            <w:tcW w:w="709" w:type="dxa"/>
            <w:vMerge w:val="restart"/>
            <w:textDirection w:val="btLr"/>
            <w:vAlign w:val="center"/>
          </w:tcPr>
          <w:p w:rsidR="00F43AB7" w:rsidRPr="00AF0C7B" w:rsidRDefault="00F43AB7" w:rsidP="00F43AB7">
            <w:pPr>
              <w:spacing w:after="0" w:line="240" w:lineRule="auto"/>
              <w:ind w:left="113" w:right="113"/>
              <w:jc w:val="center"/>
              <w:rPr>
                <w:rFonts w:ascii="Cambria" w:eastAsia="Times New Roman" w:hAnsi="Cambria"/>
                <w:b/>
                <w:sz w:val="18"/>
                <w:szCs w:val="18"/>
                <w:lang w:eastAsia="ru-RU"/>
              </w:rPr>
            </w:pPr>
            <w:r w:rsidRPr="00AF0C7B">
              <w:rPr>
                <w:rFonts w:ascii="Cambria" w:eastAsia="Times New Roman" w:hAnsi="Cambria"/>
                <w:b/>
                <w:sz w:val="18"/>
                <w:szCs w:val="18"/>
                <w:lang w:eastAsia="ru-RU"/>
              </w:rPr>
              <w:t xml:space="preserve">Зачеты </w:t>
            </w:r>
          </w:p>
        </w:tc>
        <w:tc>
          <w:tcPr>
            <w:tcW w:w="711" w:type="dxa"/>
            <w:vMerge w:val="restart"/>
            <w:tcBorders>
              <w:right w:val="single" w:sz="4"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b/>
                <w:sz w:val="18"/>
                <w:szCs w:val="18"/>
                <w:lang w:eastAsia="ru-RU"/>
              </w:rPr>
            </w:pPr>
          </w:p>
          <w:p w:rsidR="00F43AB7" w:rsidRPr="00AF0C7B" w:rsidRDefault="00F43AB7" w:rsidP="00F43AB7">
            <w:pPr>
              <w:spacing w:after="0" w:line="240" w:lineRule="auto"/>
              <w:ind w:left="113" w:right="113"/>
              <w:jc w:val="center"/>
              <w:rPr>
                <w:rFonts w:ascii="Cambria" w:eastAsia="Times New Roman" w:hAnsi="Cambria"/>
                <w:b/>
                <w:sz w:val="18"/>
                <w:szCs w:val="18"/>
                <w:lang w:eastAsia="ru-RU"/>
              </w:rPr>
            </w:pPr>
            <w:r w:rsidRPr="00AF0C7B">
              <w:rPr>
                <w:rFonts w:ascii="Cambria" w:eastAsia="Times New Roman" w:hAnsi="Cambria"/>
                <w:b/>
                <w:sz w:val="18"/>
                <w:szCs w:val="18"/>
                <w:lang w:eastAsia="ru-RU"/>
              </w:rPr>
              <w:t xml:space="preserve">Итоговая аттестация </w:t>
            </w:r>
          </w:p>
          <w:p w:rsidR="00F43AB7" w:rsidRPr="00AF0C7B" w:rsidRDefault="00F43AB7" w:rsidP="00F43AB7">
            <w:pPr>
              <w:spacing w:after="0" w:line="240" w:lineRule="auto"/>
              <w:ind w:left="113" w:right="113"/>
              <w:jc w:val="center"/>
              <w:rPr>
                <w:rFonts w:ascii="Cambria" w:eastAsia="Times New Roman" w:hAnsi="Cambria"/>
                <w:b/>
                <w:sz w:val="18"/>
                <w:szCs w:val="18"/>
                <w:lang w:eastAsia="ru-RU"/>
              </w:rPr>
            </w:pPr>
          </w:p>
        </w:tc>
        <w:tc>
          <w:tcPr>
            <w:tcW w:w="851" w:type="dxa"/>
            <w:vMerge w:val="restart"/>
            <w:tcBorders>
              <w:left w:val="single" w:sz="4" w:space="0" w:color="auto"/>
              <w:right w:val="single" w:sz="4"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b/>
                <w:sz w:val="18"/>
                <w:szCs w:val="18"/>
                <w:vertAlign w:val="superscript"/>
                <w:lang w:eastAsia="ru-RU"/>
              </w:rPr>
            </w:pPr>
            <w:r w:rsidRPr="00AF0C7B">
              <w:rPr>
                <w:rFonts w:ascii="Cambria" w:eastAsia="Times New Roman" w:hAnsi="Cambria"/>
                <w:b/>
                <w:sz w:val="18"/>
                <w:szCs w:val="18"/>
                <w:vertAlign w:val="superscript"/>
                <w:lang w:eastAsia="ru-RU"/>
              </w:rPr>
              <w:t>Самостоятельная</w:t>
            </w:r>
          </w:p>
          <w:p w:rsidR="00F43AB7" w:rsidRPr="00AF0C7B" w:rsidRDefault="00F43AB7" w:rsidP="00F43AB7">
            <w:pPr>
              <w:spacing w:after="0" w:line="240" w:lineRule="auto"/>
              <w:ind w:left="113" w:right="113"/>
              <w:jc w:val="center"/>
              <w:rPr>
                <w:rFonts w:ascii="Cambria" w:eastAsia="Times New Roman" w:hAnsi="Cambria"/>
                <w:b/>
                <w:sz w:val="18"/>
                <w:szCs w:val="18"/>
                <w:lang w:eastAsia="ru-RU"/>
              </w:rPr>
            </w:pPr>
            <w:r w:rsidRPr="00AF0C7B">
              <w:rPr>
                <w:rFonts w:ascii="Cambria" w:eastAsia="Times New Roman" w:hAnsi="Cambria"/>
                <w:b/>
                <w:sz w:val="18"/>
                <w:szCs w:val="18"/>
                <w:vertAlign w:val="superscript"/>
                <w:lang w:eastAsia="ru-RU"/>
              </w:rPr>
              <w:t>работа</w:t>
            </w:r>
          </w:p>
        </w:tc>
        <w:tc>
          <w:tcPr>
            <w:tcW w:w="725" w:type="dxa"/>
            <w:vMerge w:val="restart"/>
            <w:tcBorders>
              <w:left w:val="single" w:sz="4"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b/>
                <w:sz w:val="18"/>
                <w:szCs w:val="18"/>
                <w:lang w:eastAsia="ru-RU"/>
              </w:rPr>
            </w:pPr>
            <w:r w:rsidRPr="00AF0C7B">
              <w:rPr>
                <w:rFonts w:ascii="Cambria" w:eastAsia="Times New Roman" w:hAnsi="Cambria"/>
                <w:b/>
                <w:sz w:val="18"/>
                <w:szCs w:val="18"/>
                <w:lang w:eastAsia="ru-RU"/>
              </w:rPr>
              <w:t>Аудиторная нагрузка в год</w:t>
            </w:r>
          </w:p>
        </w:tc>
        <w:tc>
          <w:tcPr>
            <w:tcW w:w="1117" w:type="dxa"/>
            <w:vMerge w:val="restart"/>
            <w:tcBorders>
              <w:right w:val="single" w:sz="18"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b/>
                <w:sz w:val="18"/>
                <w:szCs w:val="18"/>
                <w:lang w:eastAsia="ru-RU"/>
              </w:rPr>
            </w:pPr>
            <w:r w:rsidRPr="00AF0C7B">
              <w:rPr>
                <w:rFonts w:ascii="Cambria" w:eastAsia="Times New Roman" w:hAnsi="Cambria"/>
                <w:b/>
                <w:sz w:val="18"/>
                <w:szCs w:val="18"/>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F43AB7" w:rsidRPr="00AF0C7B" w:rsidRDefault="00F43AB7" w:rsidP="00F43AB7">
            <w:pPr>
              <w:spacing w:after="0" w:line="240" w:lineRule="auto"/>
              <w:jc w:val="both"/>
              <w:rPr>
                <w:rFonts w:ascii="Cambria" w:eastAsia="Times New Roman" w:hAnsi="Cambria"/>
                <w:sz w:val="18"/>
                <w:szCs w:val="18"/>
                <w:lang w:eastAsia="ru-RU"/>
              </w:rPr>
            </w:pPr>
          </w:p>
        </w:tc>
      </w:tr>
      <w:tr w:rsidR="00F43AB7" w:rsidRPr="00F43AB7" w:rsidTr="00AF0C7B">
        <w:trPr>
          <w:cantSplit/>
          <w:trHeight w:val="435"/>
        </w:trPr>
        <w:tc>
          <w:tcPr>
            <w:tcW w:w="703" w:type="dxa"/>
            <w:vMerge/>
            <w:tcBorders>
              <w:left w:val="single" w:sz="18" w:space="0" w:color="auto"/>
            </w:tcBorders>
            <w:vAlign w:val="center"/>
          </w:tcPr>
          <w:p w:rsidR="00F43AB7" w:rsidRPr="00AF0C7B" w:rsidRDefault="00F43AB7" w:rsidP="00F43AB7">
            <w:pPr>
              <w:spacing w:after="0" w:line="240" w:lineRule="auto"/>
              <w:jc w:val="both"/>
              <w:rPr>
                <w:rFonts w:ascii="Cambria" w:eastAsia="Times New Roman" w:hAnsi="Cambria"/>
                <w:sz w:val="18"/>
                <w:szCs w:val="18"/>
                <w:lang w:eastAsia="ru-RU"/>
              </w:rPr>
            </w:pPr>
          </w:p>
        </w:tc>
        <w:tc>
          <w:tcPr>
            <w:tcW w:w="3408" w:type="dxa"/>
            <w:vMerge/>
            <w:tcBorders>
              <w:right w:val="single" w:sz="18" w:space="0" w:color="auto"/>
            </w:tcBorders>
            <w:vAlign w:val="center"/>
          </w:tcPr>
          <w:p w:rsidR="00F43AB7" w:rsidRPr="00AF0C7B" w:rsidRDefault="00F43AB7" w:rsidP="00F43AB7">
            <w:pPr>
              <w:spacing w:after="0" w:line="240" w:lineRule="auto"/>
              <w:jc w:val="both"/>
              <w:rPr>
                <w:rFonts w:ascii="Cambria" w:eastAsia="Times New Roman" w:hAnsi="Cambria"/>
                <w:sz w:val="18"/>
                <w:szCs w:val="18"/>
                <w:lang w:eastAsia="ru-RU"/>
              </w:rPr>
            </w:pPr>
          </w:p>
        </w:tc>
        <w:tc>
          <w:tcPr>
            <w:tcW w:w="3008" w:type="dxa"/>
            <w:gridSpan w:val="6"/>
            <w:tcBorders>
              <w:left w:val="single" w:sz="18" w:space="0" w:color="auto"/>
              <w:right w:val="single" w:sz="4" w:space="0" w:color="auto"/>
            </w:tcBorders>
          </w:tcPr>
          <w:p w:rsidR="00F43AB7" w:rsidRPr="00AF0C7B" w:rsidRDefault="00F43AB7" w:rsidP="00F43AB7">
            <w:pPr>
              <w:spacing w:after="0" w:line="240" w:lineRule="auto"/>
              <w:jc w:val="center"/>
              <w:rPr>
                <w:rFonts w:ascii="Cambria" w:eastAsia="Times New Roman" w:hAnsi="Cambria"/>
                <w:b/>
                <w:sz w:val="18"/>
                <w:szCs w:val="18"/>
                <w:lang w:eastAsia="ru-RU"/>
              </w:rPr>
            </w:pPr>
            <w:r w:rsidRPr="00AF0C7B">
              <w:rPr>
                <w:rFonts w:ascii="Cambria" w:eastAsia="Times New Roman" w:hAnsi="Cambria"/>
                <w:b/>
                <w:sz w:val="18"/>
                <w:szCs w:val="18"/>
                <w:lang w:eastAsia="ru-RU"/>
              </w:rPr>
              <w:t>Количество недель аудиторных занятий</w:t>
            </w:r>
          </w:p>
        </w:tc>
        <w:tc>
          <w:tcPr>
            <w:tcW w:w="817" w:type="dxa"/>
            <w:vMerge/>
            <w:tcBorders>
              <w:left w:val="single" w:sz="18"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sz w:val="18"/>
                <w:szCs w:val="18"/>
                <w:lang w:eastAsia="ru-RU"/>
              </w:rPr>
            </w:pPr>
          </w:p>
        </w:tc>
        <w:tc>
          <w:tcPr>
            <w:tcW w:w="709" w:type="dxa"/>
            <w:vMerge/>
            <w:textDirection w:val="btLr"/>
            <w:vAlign w:val="center"/>
          </w:tcPr>
          <w:p w:rsidR="00F43AB7" w:rsidRPr="00AF0C7B" w:rsidRDefault="00F43AB7" w:rsidP="00F43AB7">
            <w:pPr>
              <w:spacing w:after="0" w:line="240" w:lineRule="auto"/>
              <w:ind w:left="113" w:right="113"/>
              <w:jc w:val="center"/>
              <w:rPr>
                <w:rFonts w:ascii="Cambria" w:eastAsia="Times New Roman" w:hAnsi="Cambria"/>
                <w:sz w:val="18"/>
                <w:szCs w:val="18"/>
                <w:lang w:eastAsia="ru-RU"/>
              </w:rPr>
            </w:pPr>
          </w:p>
        </w:tc>
        <w:tc>
          <w:tcPr>
            <w:tcW w:w="711" w:type="dxa"/>
            <w:vMerge/>
            <w:tcBorders>
              <w:right w:val="single" w:sz="4"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sz w:val="18"/>
                <w:szCs w:val="18"/>
                <w:lang w:eastAsia="ru-RU"/>
              </w:rPr>
            </w:pPr>
          </w:p>
        </w:tc>
        <w:tc>
          <w:tcPr>
            <w:tcW w:w="851" w:type="dxa"/>
            <w:vMerge/>
            <w:tcBorders>
              <w:left w:val="single" w:sz="4" w:space="0" w:color="auto"/>
              <w:right w:val="single" w:sz="4"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sz w:val="18"/>
                <w:szCs w:val="18"/>
                <w:lang w:eastAsia="ru-RU"/>
              </w:rPr>
            </w:pPr>
          </w:p>
        </w:tc>
        <w:tc>
          <w:tcPr>
            <w:tcW w:w="725" w:type="dxa"/>
            <w:vMerge/>
            <w:tcBorders>
              <w:left w:val="single" w:sz="4"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sz w:val="18"/>
                <w:szCs w:val="18"/>
                <w:lang w:eastAsia="ru-RU"/>
              </w:rPr>
            </w:pPr>
          </w:p>
        </w:tc>
        <w:tc>
          <w:tcPr>
            <w:tcW w:w="1117" w:type="dxa"/>
            <w:vMerge/>
            <w:tcBorders>
              <w:right w:val="single" w:sz="18"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sz w:val="18"/>
                <w:szCs w:val="18"/>
                <w:lang w:eastAsia="ru-RU"/>
              </w:rPr>
            </w:pPr>
          </w:p>
        </w:tc>
        <w:tc>
          <w:tcPr>
            <w:tcW w:w="2272" w:type="dxa"/>
            <w:vMerge/>
            <w:tcBorders>
              <w:left w:val="single" w:sz="18" w:space="0" w:color="auto"/>
              <w:right w:val="single" w:sz="18" w:space="0" w:color="auto"/>
            </w:tcBorders>
            <w:textDirection w:val="btLr"/>
            <w:vAlign w:val="center"/>
          </w:tcPr>
          <w:p w:rsidR="00F43AB7" w:rsidRPr="00AF0C7B" w:rsidRDefault="00F43AB7" w:rsidP="00F43AB7">
            <w:pPr>
              <w:spacing w:after="0" w:line="240" w:lineRule="auto"/>
              <w:jc w:val="both"/>
              <w:rPr>
                <w:rFonts w:ascii="Cambria" w:eastAsia="Times New Roman" w:hAnsi="Cambria"/>
                <w:sz w:val="18"/>
                <w:szCs w:val="18"/>
                <w:lang w:eastAsia="ru-RU"/>
              </w:rPr>
            </w:pPr>
          </w:p>
        </w:tc>
      </w:tr>
      <w:tr w:rsidR="00F43AB7" w:rsidRPr="00F43AB7" w:rsidTr="00AF0C7B">
        <w:trPr>
          <w:cantSplit/>
          <w:trHeight w:val="373"/>
        </w:trPr>
        <w:tc>
          <w:tcPr>
            <w:tcW w:w="703" w:type="dxa"/>
            <w:vMerge/>
            <w:tcBorders>
              <w:left w:val="single" w:sz="18" w:space="0" w:color="auto"/>
            </w:tcBorders>
            <w:vAlign w:val="center"/>
          </w:tcPr>
          <w:p w:rsidR="00F43AB7" w:rsidRPr="00AF0C7B" w:rsidRDefault="00F43AB7" w:rsidP="00F43AB7">
            <w:pPr>
              <w:spacing w:after="0" w:line="240" w:lineRule="auto"/>
              <w:jc w:val="both"/>
              <w:rPr>
                <w:rFonts w:ascii="Cambria" w:eastAsia="Times New Roman" w:hAnsi="Cambria"/>
                <w:sz w:val="18"/>
                <w:szCs w:val="18"/>
                <w:lang w:eastAsia="ru-RU"/>
              </w:rPr>
            </w:pPr>
          </w:p>
        </w:tc>
        <w:tc>
          <w:tcPr>
            <w:tcW w:w="3408" w:type="dxa"/>
            <w:vMerge/>
            <w:tcBorders>
              <w:right w:val="single" w:sz="18" w:space="0" w:color="auto"/>
            </w:tcBorders>
            <w:vAlign w:val="center"/>
          </w:tcPr>
          <w:p w:rsidR="00F43AB7" w:rsidRPr="00AF0C7B" w:rsidRDefault="00F43AB7" w:rsidP="00F43AB7">
            <w:pPr>
              <w:spacing w:after="0" w:line="240" w:lineRule="auto"/>
              <w:jc w:val="both"/>
              <w:rPr>
                <w:rFonts w:ascii="Cambria" w:eastAsia="Times New Roman" w:hAnsi="Cambria"/>
                <w:sz w:val="18"/>
                <w:szCs w:val="18"/>
                <w:lang w:eastAsia="ru-RU"/>
              </w:rPr>
            </w:pPr>
          </w:p>
        </w:tc>
        <w:tc>
          <w:tcPr>
            <w:tcW w:w="861"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b/>
                <w:sz w:val="18"/>
                <w:szCs w:val="18"/>
                <w:lang w:eastAsia="ru-RU"/>
              </w:rPr>
            </w:pPr>
            <w:r w:rsidRPr="00AF0C7B">
              <w:rPr>
                <w:rFonts w:ascii="Cambria" w:eastAsia="Times New Roman" w:hAnsi="Cambria"/>
                <w:b/>
                <w:sz w:val="18"/>
                <w:szCs w:val="18"/>
                <w:lang w:eastAsia="ru-RU"/>
              </w:rPr>
              <w:t>35</w:t>
            </w:r>
          </w:p>
        </w:tc>
        <w:tc>
          <w:tcPr>
            <w:tcW w:w="709" w:type="dxa"/>
            <w:vAlign w:val="center"/>
          </w:tcPr>
          <w:p w:rsidR="00F43AB7" w:rsidRPr="00AF0C7B" w:rsidRDefault="00F43AB7" w:rsidP="00F43AB7">
            <w:pPr>
              <w:spacing w:after="0" w:line="240" w:lineRule="auto"/>
              <w:jc w:val="center"/>
              <w:rPr>
                <w:rFonts w:ascii="Cambria" w:eastAsia="Times New Roman" w:hAnsi="Cambria"/>
                <w:b/>
                <w:sz w:val="18"/>
                <w:szCs w:val="18"/>
                <w:lang w:eastAsia="ru-RU"/>
              </w:rPr>
            </w:pPr>
            <w:r w:rsidRPr="00AF0C7B">
              <w:rPr>
                <w:rFonts w:ascii="Cambria" w:eastAsia="Times New Roman" w:hAnsi="Cambria"/>
                <w:b/>
                <w:sz w:val="18"/>
                <w:szCs w:val="18"/>
                <w:lang w:eastAsia="ru-RU"/>
              </w:rPr>
              <w:t>35</w:t>
            </w:r>
          </w:p>
        </w:tc>
        <w:tc>
          <w:tcPr>
            <w:tcW w:w="709" w:type="dxa"/>
            <w:gridSpan w:val="3"/>
            <w:vAlign w:val="center"/>
          </w:tcPr>
          <w:p w:rsidR="00F43AB7" w:rsidRPr="00AF0C7B" w:rsidRDefault="00F43AB7" w:rsidP="00F43AB7">
            <w:pPr>
              <w:spacing w:after="0" w:line="240" w:lineRule="auto"/>
              <w:jc w:val="center"/>
              <w:rPr>
                <w:rFonts w:ascii="Cambria" w:eastAsia="Times New Roman" w:hAnsi="Cambria"/>
                <w:b/>
                <w:sz w:val="18"/>
                <w:szCs w:val="18"/>
                <w:lang w:eastAsia="ru-RU"/>
              </w:rPr>
            </w:pPr>
            <w:r w:rsidRPr="00AF0C7B">
              <w:rPr>
                <w:rFonts w:ascii="Cambria" w:eastAsia="Times New Roman" w:hAnsi="Cambria"/>
                <w:b/>
                <w:sz w:val="18"/>
                <w:szCs w:val="18"/>
                <w:lang w:eastAsia="ru-RU"/>
              </w:rPr>
              <w:t>35</w:t>
            </w:r>
          </w:p>
        </w:tc>
        <w:tc>
          <w:tcPr>
            <w:tcW w:w="729" w:type="dxa"/>
            <w:vAlign w:val="center"/>
          </w:tcPr>
          <w:p w:rsidR="00F43AB7" w:rsidRPr="00AF0C7B" w:rsidRDefault="00F43AB7" w:rsidP="00F43AB7">
            <w:pPr>
              <w:spacing w:after="0" w:line="240" w:lineRule="auto"/>
              <w:jc w:val="center"/>
              <w:rPr>
                <w:rFonts w:ascii="Cambria" w:eastAsia="Times New Roman" w:hAnsi="Cambria"/>
                <w:b/>
                <w:sz w:val="18"/>
                <w:szCs w:val="18"/>
                <w:lang w:eastAsia="ru-RU"/>
              </w:rPr>
            </w:pPr>
            <w:r w:rsidRPr="00AF0C7B">
              <w:rPr>
                <w:rFonts w:ascii="Cambria" w:eastAsia="Times New Roman" w:hAnsi="Cambria"/>
                <w:b/>
                <w:sz w:val="18"/>
                <w:szCs w:val="18"/>
                <w:lang w:eastAsia="ru-RU"/>
              </w:rPr>
              <w:t>35</w:t>
            </w:r>
          </w:p>
        </w:tc>
        <w:tc>
          <w:tcPr>
            <w:tcW w:w="817" w:type="dxa"/>
            <w:vMerge/>
            <w:tcBorders>
              <w:left w:val="single" w:sz="18"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sz w:val="18"/>
                <w:szCs w:val="18"/>
                <w:lang w:eastAsia="ru-RU"/>
              </w:rPr>
            </w:pPr>
          </w:p>
        </w:tc>
        <w:tc>
          <w:tcPr>
            <w:tcW w:w="709" w:type="dxa"/>
            <w:vMerge/>
            <w:textDirection w:val="btLr"/>
            <w:vAlign w:val="center"/>
          </w:tcPr>
          <w:p w:rsidR="00F43AB7" w:rsidRPr="00AF0C7B" w:rsidRDefault="00F43AB7" w:rsidP="00F43AB7">
            <w:pPr>
              <w:spacing w:after="0" w:line="240" w:lineRule="auto"/>
              <w:ind w:left="113" w:right="113"/>
              <w:jc w:val="center"/>
              <w:rPr>
                <w:rFonts w:ascii="Cambria" w:eastAsia="Times New Roman" w:hAnsi="Cambria"/>
                <w:sz w:val="18"/>
                <w:szCs w:val="18"/>
                <w:lang w:eastAsia="ru-RU"/>
              </w:rPr>
            </w:pPr>
          </w:p>
        </w:tc>
        <w:tc>
          <w:tcPr>
            <w:tcW w:w="711" w:type="dxa"/>
            <w:vMerge/>
            <w:tcBorders>
              <w:right w:val="single" w:sz="4"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sz w:val="18"/>
                <w:szCs w:val="18"/>
                <w:lang w:eastAsia="ru-RU"/>
              </w:rPr>
            </w:pPr>
          </w:p>
        </w:tc>
        <w:tc>
          <w:tcPr>
            <w:tcW w:w="851" w:type="dxa"/>
            <w:vMerge/>
            <w:tcBorders>
              <w:left w:val="single" w:sz="4" w:space="0" w:color="auto"/>
              <w:right w:val="single" w:sz="4"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sz w:val="18"/>
                <w:szCs w:val="18"/>
                <w:lang w:eastAsia="ru-RU"/>
              </w:rPr>
            </w:pPr>
          </w:p>
        </w:tc>
        <w:tc>
          <w:tcPr>
            <w:tcW w:w="725" w:type="dxa"/>
            <w:vMerge/>
            <w:tcBorders>
              <w:left w:val="single" w:sz="4"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sz w:val="18"/>
                <w:szCs w:val="18"/>
                <w:lang w:eastAsia="ru-RU"/>
              </w:rPr>
            </w:pPr>
          </w:p>
        </w:tc>
        <w:tc>
          <w:tcPr>
            <w:tcW w:w="1117" w:type="dxa"/>
            <w:vMerge/>
            <w:tcBorders>
              <w:right w:val="single" w:sz="18"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sz w:val="18"/>
                <w:szCs w:val="18"/>
                <w:lang w:eastAsia="ru-RU"/>
              </w:rPr>
            </w:pPr>
          </w:p>
        </w:tc>
        <w:tc>
          <w:tcPr>
            <w:tcW w:w="2272" w:type="dxa"/>
            <w:vMerge/>
            <w:tcBorders>
              <w:left w:val="single" w:sz="18" w:space="0" w:color="auto"/>
              <w:right w:val="single" w:sz="18" w:space="0" w:color="auto"/>
            </w:tcBorders>
            <w:vAlign w:val="center"/>
          </w:tcPr>
          <w:p w:rsidR="00F43AB7" w:rsidRPr="00AF0C7B" w:rsidRDefault="00F43AB7" w:rsidP="00F43AB7">
            <w:pPr>
              <w:spacing w:after="0" w:line="240" w:lineRule="auto"/>
              <w:jc w:val="both"/>
              <w:rPr>
                <w:rFonts w:ascii="Cambria" w:eastAsia="Times New Roman" w:hAnsi="Cambria"/>
                <w:sz w:val="18"/>
                <w:szCs w:val="18"/>
                <w:lang w:eastAsia="ru-RU"/>
              </w:rPr>
            </w:pPr>
          </w:p>
        </w:tc>
      </w:tr>
      <w:tr w:rsidR="00F43AB7" w:rsidRPr="00F43AB7" w:rsidTr="00AF0C7B">
        <w:trPr>
          <w:cantSplit/>
          <w:trHeight w:val="306"/>
        </w:trPr>
        <w:tc>
          <w:tcPr>
            <w:tcW w:w="703" w:type="dxa"/>
            <w:vMerge/>
            <w:tcBorders>
              <w:left w:val="single" w:sz="18" w:space="0" w:color="auto"/>
            </w:tcBorders>
            <w:vAlign w:val="center"/>
          </w:tcPr>
          <w:p w:rsidR="00F43AB7" w:rsidRPr="00AF0C7B" w:rsidRDefault="00F43AB7" w:rsidP="00F43AB7">
            <w:pPr>
              <w:spacing w:after="0" w:line="240" w:lineRule="auto"/>
              <w:jc w:val="both"/>
              <w:rPr>
                <w:rFonts w:ascii="Cambria" w:eastAsia="Times New Roman" w:hAnsi="Cambria"/>
                <w:sz w:val="18"/>
                <w:szCs w:val="18"/>
                <w:lang w:eastAsia="ru-RU"/>
              </w:rPr>
            </w:pPr>
          </w:p>
        </w:tc>
        <w:tc>
          <w:tcPr>
            <w:tcW w:w="3408" w:type="dxa"/>
            <w:vMerge/>
            <w:tcBorders>
              <w:right w:val="single" w:sz="18" w:space="0" w:color="auto"/>
            </w:tcBorders>
            <w:vAlign w:val="center"/>
          </w:tcPr>
          <w:p w:rsidR="00F43AB7" w:rsidRPr="00AF0C7B" w:rsidRDefault="00F43AB7" w:rsidP="00F43AB7">
            <w:pPr>
              <w:spacing w:after="0" w:line="240" w:lineRule="auto"/>
              <w:jc w:val="both"/>
              <w:rPr>
                <w:rFonts w:ascii="Cambria" w:eastAsia="Times New Roman" w:hAnsi="Cambria"/>
                <w:sz w:val="18"/>
                <w:szCs w:val="18"/>
                <w:lang w:eastAsia="ru-RU"/>
              </w:rPr>
            </w:pPr>
          </w:p>
        </w:tc>
        <w:tc>
          <w:tcPr>
            <w:tcW w:w="3008" w:type="dxa"/>
            <w:gridSpan w:val="6"/>
            <w:tcBorders>
              <w:left w:val="single" w:sz="18" w:space="0" w:color="auto"/>
              <w:right w:val="single" w:sz="4" w:space="0" w:color="auto"/>
            </w:tcBorders>
          </w:tcPr>
          <w:p w:rsidR="00F43AB7" w:rsidRPr="00AF0C7B" w:rsidRDefault="00F43AB7" w:rsidP="00F43AB7">
            <w:pPr>
              <w:spacing w:before="60" w:after="60" w:line="240" w:lineRule="auto"/>
              <w:jc w:val="center"/>
              <w:rPr>
                <w:rFonts w:ascii="Cambria" w:eastAsia="Times New Roman" w:hAnsi="Cambria"/>
                <w:b/>
                <w:sz w:val="18"/>
                <w:szCs w:val="18"/>
                <w:lang w:eastAsia="ru-RU"/>
              </w:rPr>
            </w:pPr>
            <w:r w:rsidRPr="00AF0C7B">
              <w:rPr>
                <w:rFonts w:ascii="Cambria" w:eastAsia="Times New Roman" w:hAnsi="Cambria"/>
                <w:b/>
                <w:sz w:val="18"/>
                <w:szCs w:val="18"/>
                <w:lang w:eastAsia="ru-RU"/>
              </w:rPr>
              <w:t>Недельная нагрузка в часах</w:t>
            </w:r>
          </w:p>
        </w:tc>
        <w:tc>
          <w:tcPr>
            <w:tcW w:w="817" w:type="dxa"/>
            <w:vMerge/>
            <w:tcBorders>
              <w:left w:val="single" w:sz="18"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sz w:val="18"/>
                <w:szCs w:val="18"/>
                <w:lang w:eastAsia="ru-RU"/>
              </w:rPr>
            </w:pPr>
          </w:p>
        </w:tc>
        <w:tc>
          <w:tcPr>
            <w:tcW w:w="709" w:type="dxa"/>
            <w:vMerge/>
            <w:textDirection w:val="btLr"/>
            <w:vAlign w:val="center"/>
          </w:tcPr>
          <w:p w:rsidR="00F43AB7" w:rsidRPr="00AF0C7B" w:rsidRDefault="00F43AB7" w:rsidP="00F43AB7">
            <w:pPr>
              <w:spacing w:after="0" w:line="240" w:lineRule="auto"/>
              <w:ind w:left="113" w:right="113"/>
              <w:jc w:val="center"/>
              <w:rPr>
                <w:rFonts w:ascii="Cambria" w:eastAsia="Times New Roman" w:hAnsi="Cambria"/>
                <w:sz w:val="18"/>
                <w:szCs w:val="18"/>
                <w:lang w:eastAsia="ru-RU"/>
              </w:rPr>
            </w:pPr>
          </w:p>
        </w:tc>
        <w:tc>
          <w:tcPr>
            <w:tcW w:w="711" w:type="dxa"/>
            <w:vMerge/>
            <w:tcBorders>
              <w:right w:val="single" w:sz="4"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sz w:val="18"/>
                <w:szCs w:val="18"/>
                <w:lang w:eastAsia="ru-RU"/>
              </w:rPr>
            </w:pPr>
          </w:p>
        </w:tc>
        <w:tc>
          <w:tcPr>
            <w:tcW w:w="851" w:type="dxa"/>
            <w:vMerge/>
            <w:tcBorders>
              <w:left w:val="single" w:sz="4" w:space="0" w:color="auto"/>
              <w:right w:val="single" w:sz="4"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sz w:val="18"/>
                <w:szCs w:val="18"/>
                <w:lang w:eastAsia="ru-RU"/>
              </w:rPr>
            </w:pPr>
          </w:p>
        </w:tc>
        <w:tc>
          <w:tcPr>
            <w:tcW w:w="725" w:type="dxa"/>
            <w:vMerge/>
            <w:tcBorders>
              <w:left w:val="single" w:sz="4"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sz w:val="18"/>
                <w:szCs w:val="18"/>
                <w:lang w:eastAsia="ru-RU"/>
              </w:rPr>
            </w:pPr>
          </w:p>
        </w:tc>
        <w:tc>
          <w:tcPr>
            <w:tcW w:w="1117" w:type="dxa"/>
            <w:vMerge/>
            <w:tcBorders>
              <w:right w:val="single" w:sz="18" w:space="0" w:color="auto"/>
            </w:tcBorders>
            <w:textDirection w:val="btLr"/>
            <w:vAlign w:val="center"/>
          </w:tcPr>
          <w:p w:rsidR="00F43AB7" w:rsidRPr="00AF0C7B" w:rsidRDefault="00F43AB7" w:rsidP="00F43AB7">
            <w:pPr>
              <w:spacing w:after="0" w:line="240" w:lineRule="auto"/>
              <w:ind w:left="113" w:right="113"/>
              <w:jc w:val="center"/>
              <w:rPr>
                <w:rFonts w:ascii="Cambria" w:eastAsia="Times New Roman" w:hAnsi="Cambria"/>
                <w:sz w:val="18"/>
                <w:szCs w:val="18"/>
                <w:lang w:eastAsia="ru-RU"/>
              </w:rPr>
            </w:pPr>
          </w:p>
        </w:tc>
        <w:tc>
          <w:tcPr>
            <w:tcW w:w="2272" w:type="dxa"/>
            <w:vMerge/>
            <w:tcBorders>
              <w:left w:val="single" w:sz="18" w:space="0" w:color="auto"/>
              <w:right w:val="single" w:sz="18" w:space="0" w:color="auto"/>
            </w:tcBorders>
            <w:textDirection w:val="btLr"/>
            <w:vAlign w:val="center"/>
          </w:tcPr>
          <w:p w:rsidR="00F43AB7" w:rsidRPr="00AF0C7B" w:rsidRDefault="00F43AB7" w:rsidP="00F43AB7">
            <w:pPr>
              <w:spacing w:after="0" w:line="240" w:lineRule="auto"/>
              <w:jc w:val="both"/>
              <w:rPr>
                <w:rFonts w:ascii="Cambria" w:eastAsia="Times New Roman" w:hAnsi="Cambria"/>
                <w:sz w:val="18"/>
                <w:szCs w:val="18"/>
                <w:lang w:eastAsia="ru-RU"/>
              </w:rPr>
            </w:pPr>
          </w:p>
        </w:tc>
      </w:tr>
      <w:tr w:rsidR="00F43AB7" w:rsidRPr="00F43AB7" w:rsidTr="00F606BC">
        <w:trPr>
          <w:trHeight w:val="241"/>
        </w:trPr>
        <w:tc>
          <w:tcPr>
            <w:tcW w:w="7119" w:type="dxa"/>
            <w:gridSpan w:val="8"/>
            <w:tcBorders>
              <w:left w:val="single" w:sz="18" w:space="0" w:color="auto"/>
              <w:right w:val="single" w:sz="4" w:space="0" w:color="auto"/>
            </w:tcBorders>
            <w:shd w:val="clear" w:color="auto" w:fill="DDD9C3"/>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817" w:type="dxa"/>
            <w:tcBorders>
              <w:left w:val="single" w:sz="18" w:space="0" w:color="auto"/>
            </w:tcBorders>
            <w:shd w:val="clear" w:color="auto" w:fill="DDD9C3"/>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roofErr w:type="spellStart"/>
            <w:proofErr w:type="gramStart"/>
            <w:r w:rsidRPr="00AF0C7B">
              <w:rPr>
                <w:rFonts w:ascii="Cambria" w:eastAsia="Times New Roman" w:hAnsi="Cambria"/>
                <w:sz w:val="18"/>
                <w:szCs w:val="18"/>
                <w:lang w:eastAsia="ru-RU"/>
              </w:rPr>
              <w:t>Четв</w:t>
            </w:r>
            <w:proofErr w:type="spellEnd"/>
            <w:proofErr w:type="gramEnd"/>
          </w:p>
        </w:tc>
        <w:tc>
          <w:tcPr>
            <w:tcW w:w="709" w:type="dxa"/>
            <w:shd w:val="clear" w:color="auto" w:fill="DDD9C3"/>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roofErr w:type="spellStart"/>
            <w:proofErr w:type="gramStart"/>
            <w:r w:rsidRPr="00AF0C7B">
              <w:rPr>
                <w:rFonts w:ascii="Cambria" w:eastAsia="Times New Roman" w:hAnsi="Cambria"/>
                <w:sz w:val="18"/>
                <w:szCs w:val="18"/>
                <w:lang w:eastAsia="ru-RU"/>
              </w:rPr>
              <w:t>Четв</w:t>
            </w:r>
            <w:proofErr w:type="spellEnd"/>
            <w:proofErr w:type="gramEnd"/>
            <w:r w:rsidRPr="00AF0C7B">
              <w:rPr>
                <w:rFonts w:ascii="Cambria" w:eastAsia="Times New Roman" w:hAnsi="Cambria"/>
                <w:sz w:val="18"/>
                <w:szCs w:val="18"/>
                <w:lang w:eastAsia="ru-RU"/>
              </w:rPr>
              <w:t xml:space="preserve"> </w:t>
            </w:r>
          </w:p>
        </w:tc>
        <w:tc>
          <w:tcPr>
            <w:tcW w:w="711" w:type="dxa"/>
            <w:shd w:val="clear" w:color="auto" w:fill="DDD9C3"/>
            <w:vAlign w:val="center"/>
          </w:tcPr>
          <w:p w:rsidR="00F43AB7" w:rsidRPr="00AF0C7B" w:rsidRDefault="00F43AB7" w:rsidP="00F43AB7">
            <w:pPr>
              <w:spacing w:after="0" w:line="240" w:lineRule="auto"/>
              <w:ind w:left="-104" w:right="-108"/>
              <w:jc w:val="center"/>
              <w:rPr>
                <w:rFonts w:ascii="Cambria" w:eastAsia="Times New Roman" w:hAnsi="Cambria"/>
                <w:sz w:val="18"/>
                <w:szCs w:val="18"/>
                <w:lang w:eastAsia="ru-RU"/>
              </w:rPr>
            </w:pPr>
            <w:proofErr w:type="spellStart"/>
            <w:r w:rsidRPr="00AF0C7B">
              <w:rPr>
                <w:rFonts w:ascii="Cambria" w:eastAsia="Times New Roman" w:hAnsi="Cambria"/>
                <w:sz w:val="18"/>
                <w:szCs w:val="18"/>
                <w:lang w:eastAsia="ru-RU"/>
              </w:rPr>
              <w:t>Полуг</w:t>
            </w:r>
            <w:proofErr w:type="spellEnd"/>
            <w:r w:rsidRPr="00AF0C7B">
              <w:rPr>
                <w:rFonts w:ascii="Cambria" w:eastAsia="Times New Roman" w:hAnsi="Cambria"/>
                <w:sz w:val="18"/>
                <w:szCs w:val="18"/>
                <w:lang w:eastAsia="ru-RU"/>
              </w:rPr>
              <w:t>.</w:t>
            </w:r>
          </w:p>
        </w:tc>
        <w:tc>
          <w:tcPr>
            <w:tcW w:w="851" w:type="dxa"/>
            <w:tcBorders>
              <w:right w:val="single" w:sz="18" w:space="0" w:color="auto"/>
            </w:tcBorders>
            <w:shd w:val="clear" w:color="auto" w:fill="DDD9C3"/>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725" w:type="dxa"/>
            <w:tcBorders>
              <w:left w:val="single" w:sz="18" w:space="0" w:color="auto"/>
            </w:tcBorders>
            <w:shd w:val="clear" w:color="auto" w:fill="DDD9C3"/>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1117" w:type="dxa"/>
            <w:tcBorders>
              <w:right w:val="single" w:sz="18" w:space="0" w:color="auto"/>
            </w:tcBorders>
            <w:shd w:val="clear" w:color="auto" w:fill="DDD9C3"/>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2272" w:type="dxa"/>
            <w:tcBorders>
              <w:left w:val="single" w:sz="18" w:space="0" w:color="auto"/>
              <w:right w:val="single" w:sz="18" w:space="0" w:color="auto"/>
            </w:tcBorders>
            <w:shd w:val="clear" w:color="auto" w:fill="DDD9C3"/>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r>
      <w:tr w:rsidR="00F43AB7" w:rsidRPr="00F43AB7" w:rsidTr="00AF0C7B">
        <w:tc>
          <w:tcPr>
            <w:tcW w:w="703" w:type="dxa"/>
            <w:tcBorders>
              <w:lef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val="en-US" w:eastAsia="ru-RU"/>
              </w:rPr>
              <w:t>I.</w:t>
            </w:r>
          </w:p>
        </w:tc>
        <w:tc>
          <w:tcPr>
            <w:tcW w:w="3408" w:type="dxa"/>
            <w:tcBorders>
              <w:righ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Учебные предметы</w:t>
            </w:r>
          </w:p>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исполнительской</w:t>
            </w:r>
          </w:p>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подготовки:</w:t>
            </w:r>
          </w:p>
        </w:tc>
        <w:tc>
          <w:tcPr>
            <w:tcW w:w="861" w:type="dxa"/>
            <w:tcBorders>
              <w:left w:val="single" w:sz="18" w:space="0" w:color="auto"/>
              <w:right w:val="single" w:sz="4"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3</w:t>
            </w:r>
          </w:p>
        </w:tc>
        <w:tc>
          <w:tcPr>
            <w:tcW w:w="709" w:type="dxa"/>
            <w:tcBorders>
              <w:left w:val="single" w:sz="4"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3</w:t>
            </w:r>
          </w:p>
        </w:tc>
        <w:tc>
          <w:tcPr>
            <w:tcW w:w="690" w:type="dxa"/>
            <w:tcBorders>
              <w:left w:val="single" w:sz="4"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3</w:t>
            </w:r>
          </w:p>
        </w:tc>
        <w:tc>
          <w:tcPr>
            <w:tcW w:w="748" w:type="dxa"/>
            <w:gridSpan w:val="3"/>
            <w:tcBorders>
              <w:left w:val="single" w:sz="4"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3</w:t>
            </w:r>
          </w:p>
        </w:tc>
        <w:tc>
          <w:tcPr>
            <w:tcW w:w="817" w:type="dxa"/>
            <w:tcBorders>
              <w:lef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709" w:type="dxa"/>
            <w:shd w:val="clear" w:color="auto" w:fill="FFFF00"/>
            <w:vAlign w:val="center"/>
          </w:tcPr>
          <w:p w:rsidR="00F43AB7" w:rsidRPr="00AF0C7B" w:rsidRDefault="00F43AB7" w:rsidP="00F43AB7">
            <w:pPr>
              <w:spacing w:after="0" w:line="240" w:lineRule="auto"/>
              <w:ind w:left="-108"/>
              <w:jc w:val="center"/>
              <w:rPr>
                <w:rFonts w:ascii="Cambria" w:eastAsia="Times New Roman" w:hAnsi="Cambria"/>
                <w:sz w:val="18"/>
                <w:szCs w:val="18"/>
                <w:lang w:eastAsia="ru-RU"/>
              </w:rPr>
            </w:pPr>
          </w:p>
        </w:tc>
        <w:tc>
          <w:tcPr>
            <w:tcW w:w="711" w:type="dxa"/>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851" w:type="dxa"/>
            <w:tcBorders>
              <w:righ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3</w:t>
            </w:r>
          </w:p>
        </w:tc>
        <w:tc>
          <w:tcPr>
            <w:tcW w:w="725" w:type="dxa"/>
            <w:tcBorders>
              <w:lef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122,5</w:t>
            </w:r>
          </w:p>
        </w:tc>
        <w:tc>
          <w:tcPr>
            <w:tcW w:w="1117" w:type="dxa"/>
            <w:tcBorders>
              <w:righ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490</w:t>
            </w:r>
          </w:p>
        </w:tc>
        <w:tc>
          <w:tcPr>
            <w:tcW w:w="2272" w:type="dxa"/>
            <w:tcBorders>
              <w:left w:val="single" w:sz="18" w:space="0" w:color="auto"/>
              <w:righ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r>
      <w:tr w:rsidR="00F43AB7" w:rsidRPr="00F43AB7" w:rsidTr="00AF0C7B">
        <w:tc>
          <w:tcPr>
            <w:tcW w:w="703"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1.1</w:t>
            </w:r>
          </w:p>
        </w:tc>
        <w:tc>
          <w:tcPr>
            <w:tcW w:w="3408" w:type="dxa"/>
            <w:tcBorders>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Хоровое</w:t>
            </w:r>
          </w:p>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lastRenderedPageBreak/>
              <w:t xml:space="preserve"> (ансамблевое пение)</w:t>
            </w:r>
          </w:p>
        </w:tc>
        <w:tc>
          <w:tcPr>
            <w:tcW w:w="861"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lastRenderedPageBreak/>
              <w:t>2</w:t>
            </w:r>
          </w:p>
        </w:tc>
        <w:tc>
          <w:tcPr>
            <w:tcW w:w="709"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2</w:t>
            </w:r>
          </w:p>
        </w:tc>
        <w:tc>
          <w:tcPr>
            <w:tcW w:w="690"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2</w:t>
            </w:r>
          </w:p>
        </w:tc>
        <w:tc>
          <w:tcPr>
            <w:tcW w:w="748" w:type="dxa"/>
            <w:gridSpan w:val="3"/>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2</w:t>
            </w:r>
          </w:p>
        </w:tc>
        <w:tc>
          <w:tcPr>
            <w:tcW w:w="817"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1,3</w:t>
            </w:r>
          </w:p>
        </w:tc>
        <w:tc>
          <w:tcPr>
            <w:tcW w:w="709"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2,4</w:t>
            </w:r>
          </w:p>
        </w:tc>
        <w:tc>
          <w:tcPr>
            <w:tcW w:w="711"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8</w:t>
            </w:r>
          </w:p>
        </w:tc>
        <w:tc>
          <w:tcPr>
            <w:tcW w:w="851" w:type="dxa"/>
            <w:tcBorders>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2</w:t>
            </w:r>
          </w:p>
        </w:tc>
        <w:tc>
          <w:tcPr>
            <w:tcW w:w="725"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70</w:t>
            </w:r>
          </w:p>
        </w:tc>
        <w:tc>
          <w:tcPr>
            <w:tcW w:w="1117" w:type="dxa"/>
            <w:tcBorders>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210</w:t>
            </w:r>
          </w:p>
        </w:tc>
        <w:tc>
          <w:tcPr>
            <w:tcW w:w="2272" w:type="dxa"/>
            <w:tcBorders>
              <w:left w:val="single" w:sz="18" w:space="0" w:color="auto"/>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 xml:space="preserve">Индивидуальные </w:t>
            </w:r>
            <w:r w:rsidRPr="00AF0C7B">
              <w:rPr>
                <w:rFonts w:ascii="Cambria" w:eastAsia="Times New Roman" w:hAnsi="Cambria"/>
                <w:sz w:val="18"/>
                <w:szCs w:val="18"/>
                <w:lang w:eastAsia="ru-RU"/>
              </w:rPr>
              <w:lastRenderedPageBreak/>
              <w:t>занятия</w:t>
            </w:r>
          </w:p>
        </w:tc>
      </w:tr>
      <w:tr w:rsidR="00F43AB7" w:rsidRPr="00F43AB7" w:rsidTr="00AF0C7B">
        <w:tc>
          <w:tcPr>
            <w:tcW w:w="703"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lastRenderedPageBreak/>
              <w:t>1.2</w:t>
            </w:r>
          </w:p>
        </w:tc>
        <w:tc>
          <w:tcPr>
            <w:tcW w:w="3408" w:type="dxa"/>
            <w:tcBorders>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Музыкальный инструмент</w:t>
            </w:r>
          </w:p>
        </w:tc>
        <w:tc>
          <w:tcPr>
            <w:tcW w:w="861"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w:t>
            </w:r>
          </w:p>
        </w:tc>
        <w:tc>
          <w:tcPr>
            <w:tcW w:w="709"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w:t>
            </w:r>
          </w:p>
        </w:tc>
        <w:tc>
          <w:tcPr>
            <w:tcW w:w="690"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w:t>
            </w:r>
          </w:p>
        </w:tc>
        <w:tc>
          <w:tcPr>
            <w:tcW w:w="748" w:type="dxa"/>
            <w:gridSpan w:val="3"/>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w:t>
            </w:r>
          </w:p>
        </w:tc>
        <w:tc>
          <w:tcPr>
            <w:tcW w:w="817"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1,3</w:t>
            </w:r>
          </w:p>
        </w:tc>
        <w:tc>
          <w:tcPr>
            <w:tcW w:w="709"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2,4</w:t>
            </w:r>
          </w:p>
        </w:tc>
        <w:tc>
          <w:tcPr>
            <w:tcW w:w="711"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851" w:type="dxa"/>
            <w:tcBorders>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w:t>
            </w:r>
          </w:p>
        </w:tc>
        <w:tc>
          <w:tcPr>
            <w:tcW w:w="725"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35</w:t>
            </w:r>
          </w:p>
        </w:tc>
        <w:tc>
          <w:tcPr>
            <w:tcW w:w="1117" w:type="dxa"/>
            <w:tcBorders>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70</w:t>
            </w:r>
          </w:p>
        </w:tc>
        <w:tc>
          <w:tcPr>
            <w:tcW w:w="2272" w:type="dxa"/>
            <w:tcBorders>
              <w:left w:val="single" w:sz="18" w:space="0" w:color="auto"/>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Индивидуальные занятия</w:t>
            </w:r>
          </w:p>
        </w:tc>
      </w:tr>
      <w:tr w:rsidR="00F43AB7" w:rsidRPr="00F43AB7" w:rsidTr="00AF0C7B">
        <w:tc>
          <w:tcPr>
            <w:tcW w:w="703"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1.3</w:t>
            </w:r>
          </w:p>
        </w:tc>
        <w:tc>
          <w:tcPr>
            <w:tcW w:w="3408" w:type="dxa"/>
            <w:tcBorders>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Вокал</w:t>
            </w:r>
          </w:p>
        </w:tc>
        <w:tc>
          <w:tcPr>
            <w:tcW w:w="861"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 xml:space="preserve"> 0,5</w:t>
            </w:r>
          </w:p>
        </w:tc>
        <w:tc>
          <w:tcPr>
            <w:tcW w:w="709"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0,5</w:t>
            </w:r>
          </w:p>
        </w:tc>
        <w:tc>
          <w:tcPr>
            <w:tcW w:w="690"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0,5</w:t>
            </w:r>
          </w:p>
        </w:tc>
        <w:tc>
          <w:tcPr>
            <w:tcW w:w="748" w:type="dxa"/>
            <w:gridSpan w:val="3"/>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0,5</w:t>
            </w:r>
          </w:p>
        </w:tc>
        <w:tc>
          <w:tcPr>
            <w:tcW w:w="817"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1,3</w:t>
            </w:r>
          </w:p>
        </w:tc>
        <w:tc>
          <w:tcPr>
            <w:tcW w:w="709"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2,4</w:t>
            </w:r>
          </w:p>
        </w:tc>
        <w:tc>
          <w:tcPr>
            <w:tcW w:w="711"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851" w:type="dxa"/>
            <w:tcBorders>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w:t>
            </w:r>
          </w:p>
        </w:tc>
        <w:tc>
          <w:tcPr>
            <w:tcW w:w="725"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17,5</w:t>
            </w:r>
          </w:p>
        </w:tc>
        <w:tc>
          <w:tcPr>
            <w:tcW w:w="1117" w:type="dxa"/>
            <w:tcBorders>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70</w:t>
            </w:r>
          </w:p>
        </w:tc>
        <w:tc>
          <w:tcPr>
            <w:tcW w:w="2272" w:type="dxa"/>
            <w:tcBorders>
              <w:left w:val="single" w:sz="18" w:space="0" w:color="auto"/>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Групповые занятия</w:t>
            </w:r>
          </w:p>
        </w:tc>
      </w:tr>
      <w:tr w:rsidR="00F43AB7" w:rsidRPr="00F43AB7" w:rsidTr="00AF0C7B">
        <w:tc>
          <w:tcPr>
            <w:tcW w:w="703" w:type="dxa"/>
            <w:tcBorders>
              <w:lef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val="en-US" w:eastAsia="ru-RU"/>
              </w:rPr>
              <w:t>II.</w:t>
            </w:r>
          </w:p>
        </w:tc>
        <w:tc>
          <w:tcPr>
            <w:tcW w:w="3408" w:type="dxa"/>
            <w:tcBorders>
              <w:righ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Учебные предметы историко-теоретической подготовки:</w:t>
            </w:r>
          </w:p>
        </w:tc>
        <w:tc>
          <w:tcPr>
            <w:tcW w:w="861" w:type="dxa"/>
            <w:tcBorders>
              <w:left w:val="single" w:sz="18" w:space="0" w:color="auto"/>
              <w:right w:val="single" w:sz="4"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2</w:t>
            </w:r>
          </w:p>
        </w:tc>
        <w:tc>
          <w:tcPr>
            <w:tcW w:w="709" w:type="dxa"/>
            <w:tcBorders>
              <w:left w:val="single" w:sz="4"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2</w:t>
            </w:r>
          </w:p>
        </w:tc>
        <w:tc>
          <w:tcPr>
            <w:tcW w:w="690" w:type="dxa"/>
            <w:tcBorders>
              <w:left w:val="single" w:sz="4"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2</w:t>
            </w:r>
          </w:p>
        </w:tc>
        <w:tc>
          <w:tcPr>
            <w:tcW w:w="748" w:type="dxa"/>
            <w:gridSpan w:val="3"/>
            <w:tcBorders>
              <w:left w:val="single" w:sz="4"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2</w:t>
            </w:r>
          </w:p>
        </w:tc>
        <w:tc>
          <w:tcPr>
            <w:tcW w:w="817" w:type="dxa"/>
            <w:tcBorders>
              <w:lef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709" w:type="dxa"/>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711" w:type="dxa"/>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851" w:type="dxa"/>
            <w:tcBorders>
              <w:righ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w:t>
            </w:r>
          </w:p>
        </w:tc>
        <w:tc>
          <w:tcPr>
            <w:tcW w:w="725" w:type="dxa"/>
            <w:tcBorders>
              <w:lef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70</w:t>
            </w:r>
          </w:p>
        </w:tc>
        <w:tc>
          <w:tcPr>
            <w:tcW w:w="1117" w:type="dxa"/>
            <w:tcBorders>
              <w:righ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280</w:t>
            </w:r>
          </w:p>
        </w:tc>
        <w:tc>
          <w:tcPr>
            <w:tcW w:w="2272" w:type="dxa"/>
            <w:tcBorders>
              <w:left w:val="single" w:sz="18" w:space="0" w:color="auto"/>
              <w:righ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r>
      <w:tr w:rsidR="00F43AB7" w:rsidRPr="00F43AB7" w:rsidTr="00AF0C7B">
        <w:tc>
          <w:tcPr>
            <w:tcW w:w="703"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2.1</w:t>
            </w:r>
          </w:p>
        </w:tc>
        <w:tc>
          <w:tcPr>
            <w:tcW w:w="3408" w:type="dxa"/>
            <w:tcBorders>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Занимательное сольфеджио</w:t>
            </w:r>
          </w:p>
        </w:tc>
        <w:tc>
          <w:tcPr>
            <w:tcW w:w="861"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w:t>
            </w:r>
          </w:p>
        </w:tc>
        <w:tc>
          <w:tcPr>
            <w:tcW w:w="709"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w:t>
            </w:r>
          </w:p>
        </w:tc>
        <w:tc>
          <w:tcPr>
            <w:tcW w:w="696" w:type="dxa"/>
            <w:gridSpan w:val="2"/>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w:t>
            </w:r>
          </w:p>
        </w:tc>
        <w:tc>
          <w:tcPr>
            <w:tcW w:w="742" w:type="dxa"/>
            <w:gridSpan w:val="2"/>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w:t>
            </w:r>
          </w:p>
        </w:tc>
        <w:tc>
          <w:tcPr>
            <w:tcW w:w="817"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1,2,3,4</w:t>
            </w:r>
          </w:p>
        </w:tc>
        <w:tc>
          <w:tcPr>
            <w:tcW w:w="709"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711"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851" w:type="dxa"/>
            <w:tcBorders>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0,5</w:t>
            </w:r>
          </w:p>
        </w:tc>
        <w:tc>
          <w:tcPr>
            <w:tcW w:w="725"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35</w:t>
            </w:r>
          </w:p>
        </w:tc>
        <w:tc>
          <w:tcPr>
            <w:tcW w:w="1117" w:type="dxa"/>
            <w:tcBorders>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140</w:t>
            </w:r>
          </w:p>
        </w:tc>
        <w:tc>
          <w:tcPr>
            <w:tcW w:w="2272" w:type="dxa"/>
            <w:tcBorders>
              <w:left w:val="single" w:sz="18" w:space="0" w:color="auto"/>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Мелкогрупповые занятия</w:t>
            </w:r>
          </w:p>
        </w:tc>
      </w:tr>
      <w:tr w:rsidR="00F43AB7" w:rsidRPr="00F43AB7" w:rsidTr="00AF0C7B">
        <w:tc>
          <w:tcPr>
            <w:tcW w:w="703"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2.2</w:t>
            </w:r>
          </w:p>
        </w:tc>
        <w:tc>
          <w:tcPr>
            <w:tcW w:w="3408" w:type="dxa"/>
            <w:tcBorders>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Слушание музыки</w:t>
            </w:r>
          </w:p>
        </w:tc>
        <w:tc>
          <w:tcPr>
            <w:tcW w:w="861"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w:t>
            </w:r>
          </w:p>
        </w:tc>
        <w:tc>
          <w:tcPr>
            <w:tcW w:w="709"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w:t>
            </w:r>
          </w:p>
        </w:tc>
        <w:tc>
          <w:tcPr>
            <w:tcW w:w="696" w:type="dxa"/>
            <w:gridSpan w:val="2"/>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w:t>
            </w:r>
          </w:p>
        </w:tc>
        <w:tc>
          <w:tcPr>
            <w:tcW w:w="742" w:type="dxa"/>
            <w:gridSpan w:val="2"/>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w:t>
            </w:r>
          </w:p>
        </w:tc>
        <w:tc>
          <w:tcPr>
            <w:tcW w:w="817"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1,2,3,4</w:t>
            </w:r>
          </w:p>
        </w:tc>
        <w:tc>
          <w:tcPr>
            <w:tcW w:w="709"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711"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851" w:type="dxa"/>
            <w:tcBorders>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0,5</w:t>
            </w:r>
          </w:p>
        </w:tc>
        <w:tc>
          <w:tcPr>
            <w:tcW w:w="725"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35</w:t>
            </w:r>
          </w:p>
        </w:tc>
        <w:tc>
          <w:tcPr>
            <w:tcW w:w="1117" w:type="dxa"/>
            <w:tcBorders>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140</w:t>
            </w:r>
          </w:p>
        </w:tc>
        <w:tc>
          <w:tcPr>
            <w:tcW w:w="2272" w:type="dxa"/>
            <w:tcBorders>
              <w:left w:val="single" w:sz="18" w:space="0" w:color="auto"/>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Мелкогрупповые занятия</w:t>
            </w:r>
          </w:p>
        </w:tc>
      </w:tr>
      <w:tr w:rsidR="00F43AB7" w:rsidRPr="00F43AB7" w:rsidTr="00AF0C7B">
        <w:tc>
          <w:tcPr>
            <w:tcW w:w="703" w:type="dxa"/>
            <w:tcBorders>
              <w:lef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val="en-US" w:eastAsia="ru-RU"/>
              </w:rPr>
              <w:t>III.</w:t>
            </w:r>
          </w:p>
        </w:tc>
        <w:tc>
          <w:tcPr>
            <w:tcW w:w="3408" w:type="dxa"/>
            <w:tcBorders>
              <w:righ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Учебный предмет по выбору:</w:t>
            </w:r>
          </w:p>
        </w:tc>
        <w:tc>
          <w:tcPr>
            <w:tcW w:w="861" w:type="dxa"/>
            <w:tcBorders>
              <w:lef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0,5</w:t>
            </w:r>
          </w:p>
        </w:tc>
        <w:tc>
          <w:tcPr>
            <w:tcW w:w="709" w:type="dxa"/>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0,5</w:t>
            </w:r>
          </w:p>
        </w:tc>
        <w:tc>
          <w:tcPr>
            <w:tcW w:w="696" w:type="dxa"/>
            <w:gridSpan w:val="2"/>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0,5</w:t>
            </w:r>
          </w:p>
        </w:tc>
        <w:tc>
          <w:tcPr>
            <w:tcW w:w="742" w:type="dxa"/>
            <w:gridSpan w:val="2"/>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0,5</w:t>
            </w:r>
          </w:p>
        </w:tc>
        <w:tc>
          <w:tcPr>
            <w:tcW w:w="817" w:type="dxa"/>
            <w:tcBorders>
              <w:lef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709" w:type="dxa"/>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711" w:type="dxa"/>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851" w:type="dxa"/>
            <w:tcBorders>
              <w:righ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0,5</w:t>
            </w:r>
          </w:p>
        </w:tc>
        <w:tc>
          <w:tcPr>
            <w:tcW w:w="725" w:type="dxa"/>
            <w:tcBorders>
              <w:lef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17,5</w:t>
            </w:r>
          </w:p>
        </w:tc>
        <w:tc>
          <w:tcPr>
            <w:tcW w:w="1117" w:type="dxa"/>
            <w:tcBorders>
              <w:righ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70</w:t>
            </w:r>
          </w:p>
        </w:tc>
        <w:tc>
          <w:tcPr>
            <w:tcW w:w="2272" w:type="dxa"/>
            <w:tcBorders>
              <w:left w:val="single" w:sz="18" w:space="0" w:color="auto"/>
              <w:righ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r>
      <w:tr w:rsidR="00F43AB7" w:rsidRPr="00F43AB7" w:rsidTr="00AF0C7B">
        <w:tc>
          <w:tcPr>
            <w:tcW w:w="703"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3.1</w:t>
            </w:r>
          </w:p>
        </w:tc>
        <w:tc>
          <w:tcPr>
            <w:tcW w:w="3408" w:type="dxa"/>
            <w:tcBorders>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 xml:space="preserve"> </w:t>
            </w:r>
          </w:p>
          <w:p w:rsidR="00F43AB7" w:rsidRPr="00AF0C7B" w:rsidRDefault="00F43AB7" w:rsidP="00F43AB7">
            <w:pPr>
              <w:spacing w:after="0" w:line="240" w:lineRule="auto"/>
              <w:ind w:left="-102" w:right="-98"/>
              <w:jc w:val="center"/>
              <w:rPr>
                <w:rFonts w:ascii="Cambria" w:eastAsia="Times New Roman" w:hAnsi="Cambria"/>
                <w:sz w:val="18"/>
                <w:szCs w:val="18"/>
                <w:lang w:eastAsia="ru-RU"/>
              </w:rPr>
            </w:pPr>
            <w:r w:rsidRPr="00AF0C7B">
              <w:rPr>
                <w:rFonts w:ascii="Cambria" w:eastAsia="Times New Roman" w:hAnsi="Cambria"/>
                <w:sz w:val="18"/>
                <w:szCs w:val="18"/>
                <w:lang w:eastAsia="ru-RU"/>
              </w:rPr>
              <w:t>Сценическое движение</w:t>
            </w:r>
          </w:p>
        </w:tc>
        <w:tc>
          <w:tcPr>
            <w:tcW w:w="861"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0,5</w:t>
            </w:r>
          </w:p>
        </w:tc>
        <w:tc>
          <w:tcPr>
            <w:tcW w:w="709"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0,5</w:t>
            </w:r>
          </w:p>
        </w:tc>
        <w:tc>
          <w:tcPr>
            <w:tcW w:w="696" w:type="dxa"/>
            <w:gridSpan w:val="2"/>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0,5</w:t>
            </w:r>
          </w:p>
        </w:tc>
        <w:tc>
          <w:tcPr>
            <w:tcW w:w="742" w:type="dxa"/>
            <w:gridSpan w:val="2"/>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0,5</w:t>
            </w:r>
          </w:p>
        </w:tc>
        <w:tc>
          <w:tcPr>
            <w:tcW w:w="817"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709"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p w:rsidR="00F43AB7" w:rsidRPr="00AF0C7B" w:rsidRDefault="00F43AB7" w:rsidP="00F43AB7">
            <w:pPr>
              <w:spacing w:after="0" w:line="240" w:lineRule="auto"/>
              <w:jc w:val="center"/>
              <w:rPr>
                <w:rFonts w:ascii="Cambria" w:eastAsia="Times New Roman" w:hAnsi="Cambria"/>
                <w:sz w:val="18"/>
                <w:szCs w:val="18"/>
                <w:lang w:eastAsia="ru-RU"/>
              </w:rPr>
            </w:pPr>
          </w:p>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2,4</w:t>
            </w:r>
          </w:p>
        </w:tc>
        <w:tc>
          <w:tcPr>
            <w:tcW w:w="711" w:type="dxa"/>
            <w:vAlign w:val="center"/>
          </w:tcPr>
          <w:p w:rsidR="00F43AB7" w:rsidRPr="00AF0C7B" w:rsidRDefault="00F43AB7" w:rsidP="00F43AB7">
            <w:pPr>
              <w:spacing w:after="0" w:line="240" w:lineRule="auto"/>
              <w:jc w:val="center"/>
              <w:rPr>
                <w:rFonts w:ascii="Cambria" w:eastAsia="Times New Roman" w:hAnsi="Cambria"/>
                <w:sz w:val="18"/>
                <w:szCs w:val="18"/>
                <w:lang w:eastAsia="ru-RU"/>
              </w:rPr>
            </w:pPr>
          </w:p>
        </w:tc>
        <w:tc>
          <w:tcPr>
            <w:tcW w:w="851" w:type="dxa"/>
            <w:tcBorders>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0,5</w:t>
            </w:r>
          </w:p>
        </w:tc>
        <w:tc>
          <w:tcPr>
            <w:tcW w:w="725" w:type="dxa"/>
            <w:tcBorders>
              <w:lef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17,5</w:t>
            </w:r>
          </w:p>
        </w:tc>
        <w:tc>
          <w:tcPr>
            <w:tcW w:w="1117" w:type="dxa"/>
            <w:tcBorders>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70</w:t>
            </w:r>
          </w:p>
        </w:tc>
        <w:tc>
          <w:tcPr>
            <w:tcW w:w="2272" w:type="dxa"/>
            <w:tcBorders>
              <w:left w:val="single" w:sz="18" w:space="0" w:color="auto"/>
              <w:right w:val="single" w:sz="18" w:space="0" w:color="auto"/>
            </w:tcBorders>
            <w:vAlign w:val="center"/>
          </w:tcPr>
          <w:p w:rsidR="00F43AB7" w:rsidRPr="00AF0C7B" w:rsidRDefault="00F43AB7" w:rsidP="00F43AB7">
            <w:pPr>
              <w:spacing w:after="0" w:line="240" w:lineRule="auto"/>
              <w:jc w:val="center"/>
              <w:rPr>
                <w:rFonts w:ascii="Cambria" w:eastAsia="Times New Roman" w:hAnsi="Cambria"/>
                <w:sz w:val="18"/>
                <w:szCs w:val="18"/>
                <w:lang w:eastAsia="ru-RU"/>
              </w:rPr>
            </w:pPr>
            <w:r w:rsidRPr="00AF0C7B">
              <w:rPr>
                <w:rFonts w:ascii="Cambria" w:eastAsia="Times New Roman" w:hAnsi="Cambria"/>
                <w:sz w:val="18"/>
                <w:szCs w:val="18"/>
                <w:lang w:eastAsia="ru-RU"/>
              </w:rPr>
              <w:t>Групповые, мелкогрупповые  и индивидуальные занятия</w:t>
            </w:r>
          </w:p>
        </w:tc>
      </w:tr>
      <w:tr w:rsidR="00F43AB7" w:rsidRPr="00F43AB7" w:rsidTr="00AF0C7B">
        <w:trPr>
          <w:trHeight w:val="81"/>
        </w:trPr>
        <w:tc>
          <w:tcPr>
            <w:tcW w:w="703" w:type="dxa"/>
            <w:tcBorders>
              <w:left w:val="single" w:sz="18" w:space="0" w:color="auto"/>
              <w:bottom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highlight w:val="yellow"/>
                <w:lang w:eastAsia="ru-RU"/>
              </w:rPr>
            </w:pPr>
          </w:p>
        </w:tc>
        <w:tc>
          <w:tcPr>
            <w:tcW w:w="3408" w:type="dxa"/>
            <w:tcBorders>
              <w:bottom w:val="single" w:sz="18" w:space="0" w:color="auto"/>
              <w:righ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b/>
                <w:sz w:val="18"/>
                <w:szCs w:val="18"/>
                <w:highlight w:val="yellow"/>
                <w:lang w:eastAsia="ru-RU"/>
              </w:rPr>
            </w:pPr>
            <w:r w:rsidRPr="00AF0C7B">
              <w:rPr>
                <w:rFonts w:ascii="Cambria" w:eastAsia="Times New Roman" w:hAnsi="Cambria"/>
                <w:b/>
                <w:sz w:val="18"/>
                <w:szCs w:val="18"/>
                <w:highlight w:val="yellow"/>
                <w:lang w:eastAsia="ru-RU"/>
              </w:rPr>
              <w:t>Всего:</w:t>
            </w:r>
          </w:p>
        </w:tc>
        <w:tc>
          <w:tcPr>
            <w:tcW w:w="861" w:type="dxa"/>
            <w:tcBorders>
              <w:left w:val="single" w:sz="18" w:space="0" w:color="auto"/>
              <w:bottom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highlight w:val="yellow"/>
                <w:lang w:eastAsia="ru-RU"/>
              </w:rPr>
            </w:pPr>
            <w:r w:rsidRPr="00AF0C7B">
              <w:rPr>
                <w:rFonts w:ascii="Cambria" w:eastAsia="Times New Roman" w:hAnsi="Cambria"/>
                <w:sz w:val="18"/>
                <w:szCs w:val="18"/>
                <w:highlight w:val="yellow"/>
                <w:lang w:eastAsia="ru-RU"/>
              </w:rPr>
              <w:t>5</w:t>
            </w:r>
          </w:p>
        </w:tc>
        <w:tc>
          <w:tcPr>
            <w:tcW w:w="709" w:type="dxa"/>
            <w:tcBorders>
              <w:bottom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highlight w:val="yellow"/>
                <w:lang w:eastAsia="ru-RU"/>
              </w:rPr>
            </w:pPr>
            <w:r w:rsidRPr="00AF0C7B">
              <w:rPr>
                <w:rFonts w:ascii="Cambria" w:eastAsia="Times New Roman" w:hAnsi="Cambria"/>
                <w:sz w:val="18"/>
                <w:szCs w:val="18"/>
                <w:highlight w:val="yellow"/>
                <w:lang w:eastAsia="ru-RU"/>
              </w:rPr>
              <w:t>5</w:t>
            </w:r>
          </w:p>
        </w:tc>
        <w:tc>
          <w:tcPr>
            <w:tcW w:w="696" w:type="dxa"/>
            <w:gridSpan w:val="2"/>
            <w:tcBorders>
              <w:bottom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highlight w:val="yellow"/>
                <w:lang w:eastAsia="ru-RU"/>
              </w:rPr>
            </w:pPr>
            <w:r w:rsidRPr="00AF0C7B">
              <w:rPr>
                <w:rFonts w:ascii="Cambria" w:eastAsia="Times New Roman" w:hAnsi="Cambria"/>
                <w:sz w:val="18"/>
                <w:szCs w:val="18"/>
                <w:highlight w:val="yellow"/>
                <w:lang w:eastAsia="ru-RU"/>
              </w:rPr>
              <w:t>5</w:t>
            </w:r>
          </w:p>
        </w:tc>
        <w:tc>
          <w:tcPr>
            <w:tcW w:w="742" w:type="dxa"/>
            <w:gridSpan w:val="2"/>
            <w:tcBorders>
              <w:bottom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highlight w:val="yellow"/>
                <w:lang w:eastAsia="ru-RU"/>
              </w:rPr>
            </w:pPr>
            <w:r w:rsidRPr="00AF0C7B">
              <w:rPr>
                <w:rFonts w:ascii="Cambria" w:eastAsia="Times New Roman" w:hAnsi="Cambria"/>
                <w:sz w:val="18"/>
                <w:szCs w:val="18"/>
                <w:highlight w:val="yellow"/>
                <w:lang w:eastAsia="ru-RU"/>
              </w:rPr>
              <w:t>5</w:t>
            </w:r>
          </w:p>
        </w:tc>
        <w:tc>
          <w:tcPr>
            <w:tcW w:w="817" w:type="dxa"/>
            <w:tcBorders>
              <w:left w:val="single" w:sz="18" w:space="0" w:color="auto"/>
              <w:bottom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highlight w:val="yellow"/>
                <w:lang w:eastAsia="ru-RU"/>
              </w:rPr>
            </w:pPr>
          </w:p>
        </w:tc>
        <w:tc>
          <w:tcPr>
            <w:tcW w:w="709" w:type="dxa"/>
            <w:tcBorders>
              <w:bottom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highlight w:val="yellow"/>
                <w:lang w:eastAsia="ru-RU"/>
              </w:rPr>
            </w:pPr>
            <w:r w:rsidRPr="00AF0C7B">
              <w:rPr>
                <w:rFonts w:ascii="Cambria" w:eastAsia="Times New Roman" w:hAnsi="Cambria"/>
                <w:sz w:val="18"/>
                <w:szCs w:val="18"/>
                <w:highlight w:val="yellow"/>
                <w:lang w:eastAsia="ru-RU"/>
              </w:rPr>
              <w:t>8</w:t>
            </w:r>
          </w:p>
        </w:tc>
        <w:tc>
          <w:tcPr>
            <w:tcW w:w="711" w:type="dxa"/>
            <w:tcBorders>
              <w:bottom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highlight w:val="yellow"/>
                <w:lang w:eastAsia="ru-RU"/>
              </w:rPr>
            </w:pPr>
            <w:r w:rsidRPr="00AF0C7B">
              <w:rPr>
                <w:rFonts w:ascii="Cambria" w:eastAsia="Times New Roman" w:hAnsi="Cambria"/>
                <w:sz w:val="18"/>
                <w:szCs w:val="18"/>
                <w:highlight w:val="yellow"/>
                <w:lang w:eastAsia="ru-RU"/>
              </w:rPr>
              <w:t>1</w:t>
            </w:r>
          </w:p>
        </w:tc>
        <w:tc>
          <w:tcPr>
            <w:tcW w:w="851" w:type="dxa"/>
            <w:tcBorders>
              <w:bottom w:val="single" w:sz="18" w:space="0" w:color="auto"/>
              <w:righ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highlight w:val="yellow"/>
                <w:lang w:eastAsia="ru-RU"/>
              </w:rPr>
            </w:pPr>
            <w:r w:rsidRPr="00AF0C7B">
              <w:rPr>
                <w:rFonts w:ascii="Cambria" w:eastAsia="Times New Roman" w:hAnsi="Cambria"/>
                <w:sz w:val="18"/>
                <w:szCs w:val="18"/>
                <w:highlight w:val="yellow"/>
                <w:lang w:eastAsia="ru-RU"/>
              </w:rPr>
              <w:t>4,5</w:t>
            </w:r>
          </w:p>
        </w:tc>
        <w:tc>
          <w:tcPr>
            <w:tcW w:w="725" w:type="dxa"/>
            <w:tcBorders>
              <w:left w:val="single" w:sz="18" w:space="0" w:color="auto"/>
              <w:bottom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highlight w:val="yellow"/>
                <w:lang w:eastAsia="ru-RU"/>
              </w:rPr>
            </w:pPr>
            <w:r w:rsidRPr="00AF0C7B">
              <w:rPr>
                <w:rFonts w:ascii="Cambria" w:eastAsia="Times New Roman" w:hAnsi="Cambria"/>
                <w:sz w:val="18"/>
                <w:szCs w:val="18"/>
                <w:highlight w:val="yellow"/>
                <w:lang w:eastAsia="ru-RU"/>
              </w:rPr>
              <w:t>210</w:t>
            </w:r>
          </w:p>
        </w:tc>
        <w:tc>
          <w:tcPr>
            <w:tcW w:w="1117" w:type="dxa"/>
            <w:tcBorders>
              <w:bottom w:val="single" w:sz="18" w:space="0" w:color="auto"/>
              <w:righ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highlight w:val="yellow"/>
                <w:lang w:eastAsia="ru-RU"/>
              </w:rPr>
            </w:pPr>
            <w:r w:rsidRPr="00AF0C7B">
              <w:rPr>
                <w:rFonts w:ascii="Cambria" w:eastAsia="Times New Roman" w:hAnsi="Cambria"/>
                <w:sz w:val="18"/>
                <w:szCs w:val="18"/>
                <w:highlight w:val="yellow"/>
                <w:lang w:eastAsia="ru-RU"/>
              </w:rPr>
              <w:t>840</w:t>
            </w:r>
          </w:p>
        </w:tc>
        <w:tc>
          <w:tcPr>
            <w:tcW w:w="2272" w:type="dxa"/>
            <w:tcBorders>
              <w:left w:val="single" w:sz="18" w:space="0" w:color="auto"/>
              <w:bottom w:val="single" w:sz="18" w:space="0" w:color="auto"/>
              <w:right w:val="single" w:sz="18" w:space="0" w:color="auto"/>
            </w:tcBorders>
            <w:shd w:val="clear" w:color="auto" w:fill="FFFF00"/>
            <w:vAlign w:val="center"/>
          </w:tcPr>
          <w:p w:rsidR="00F43AB7" w:rsidRPr="00AF0C7B" w:rsidRDefault="00F43AB7" w:rsidP="00F43AB7">
            <w:pPr>
              <w:spacing w:after="0" w:line="240" w:lineRule="auto"/>
              <w:jc w:val="center"/>
              <w:rPr>
                <w:rFonts w:ascii="Cambria" w:eastAsia="Times New Roman" w:hAnsi="Cambria"/>
                <w:sz w:val="18"/>
                <w:szCs w:val="18"/>
                <w:highlight w:val="yellow"/>
                <w:lang w:eastAsia="ru-RU"/>
              </w:rPr>
            </w:pPr>
          </w:p>
        </w:tc>
      </w:tr>
    </w:tbl>
    <w:p w:rsidR="00F43AB7" w:rsidRPr="00AF0C7B" w:rsidRDefault="00AF0C7B" w:rsidP="00AF0C7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F43AB7" w:rsidRPr="00AF0C7B" w:rsidRDefault="00F43AB7" w:rsidP="00F43AB7">
      <w:pPr>
        <w:spacing w:after="0" w:line="240" w:lineRule="auto"/>
        <w:ind w:left="284"/>
        <w:jc w:val="both"/>
        <w:rPr>
          <w:rFonts w:asciiTheme="majorHAnsi" w:eastAsia="Times New Roman" w:hAnsiTheme="majorHAnsi"/>
          <w:sz w:val="20"/>
          <w:szCs w:val="20"/>
          <w:lang w:eastAsia="ru-RU"/>
        </w:rPr>
      </w:pPr>
      <w:r w:rsidRPr="00AF0C7B">
        <w:rPr>
          <w:rFonts w:ascii="Times New Roman" w:eastAsia="Times New Roman" w:hAnsi="Times New Roman"/>
          <w:b/>
          <w:sz w:val="20"/>
          <w:szCs w:val="20"/>
          <w:vertAlign w:val="superscript"/>
          <w:lang w:eastAsia="ru-RU"/>
        </w:rPr>
        <w:t>1</w:t>
      </w:r>
      <w:proofErr w:type="gramStart"/>
      <w:r w:rsidRPr="00AF0C7B">
        <w:rPr>
          <w:rFonts w:ascii="Times New Roman" w:eastAsia="Times New Roman" w:hAnsi="Times New Roman"/>
          <w:b/>
          <w:sz w:val="20"/>
          <w:szCs w:val="20"/>
          <w:vertAlign w:val="superscript"/>
          <w:lang w:eastAsia="ru-RU"/>
        </w:rPr>
        <w:t xml:space="preserve"> </w:t>
      </w:r>
      <w:r w:rsidRPr="00AF0C7B">
        <w:rPr>
          <w:rFonts w:ascii="Times New Roman" w:eastAsia="Times New Roman" w:hAnsi="Times New Roman"/>
          <w:sz w:val="20"/>
          <w:szCs w:val="20"/>
          <w:lang w:eastAsia="ru-RU"/>
        </w:rPr>
        <w:t>П</w:t>
      </w:r>
      <w:proofErr w:type="gramEnd"/>
      <w:r w:rsidRPr="00AF0C7B">
        <w:rPr>
          <w:rFonts w:ascii="Times New Roman" w:eastAsia="Times New Roman" w:hAnsi="Times New Roman"/>
          <w:sz w:val="20"/>
          <w:szCs w:val="20"/>
          <w:lang w:eastAsia="ru-RU"/>
        </w:rPr>
        <w:t xml:space="preserve">о образовательной программе «Хоровое пение и вокальное </w:t>
      </w:r>
      <w:proofErr w:type="spellStart"/>
      <w:r w:rsidRPr="00AF0C7B">
        <w:rPr>
          <w:rFonts w:ascii="Times New Roman" w:eastAsia="Times New Roman" w:hAnsi="Times New Roman"/>
          <w:sz w:val="20"/>
          <w:szCs w:val="20"/>
          <w:lang w:eastAsia="ru-RU"/>
        </w:rPr>
        <w:t>музицирование</w:t>
      </w:r>
      <w:proofErr w:type="spellEnd"/>
      <w:r w:rsidRPr="00AF0C7B">
        <w:rPr>
          <w:rFonts w:ascii="Times New Roman" w:eastAsia="Times New Roman" w:hAnsi="Times New Roman"/>
          <w:sz w:val="20"/>
          <w:szCs w:val="20"/>
          <w:lang w:eastAsia="ru-RU"/>
        </w:rPr>
        <w:t>» предусмотрены следующие форма промежуточной и итоговой аттестации:  художественный зачет: 1 четверть во 2-5 классах; технический зачет в 2,3 четвертях в 2-5 классах; академический зачет (экзамен) – в 1,2 полугодиях в 1-5 классах;</w:t>
      </w:r>
      <w:r w:rsidR="00AF0C7B">
        <w:rPr>
          <w:rFonts w:ascii="Times New Roman" w:eastAsia="Times New Roman" w:hAnsi="Times New Roman"/>
          <w:sz w:val="20"/>
          <w:szCs w:val="20"/>
          <w:lang w:eastAsia="ru-RU"/>
        </w:rPr>
        <w:t xml:space="preserve"> </w:t>
      </w:r>
      <w:r w:rsidRPr="00AF0C7B">
        <w:rPr>
          <w:rFonts w:ascii="Times New Roman" w:eastAsia="Times New Roman" w:hAnsi="Times New Roman"/>
          <w:sz w:val="20"/>
          <w:szCs w:val="20"/>
          <w:lang w:eastAsia="ru-RU"/>
        </w:rPr>
        <w:t>прослушивание выпускников во 2,3,4 четвертях.  Контрольные уроки по музыкальному инструменту в 1-4 классах в 1,2,3 четвертях. Выпускной экзамен во 2 полугодии в 5 классе. Контрольные уроки по предмету «</w:t>
      </w:r>
      <w:proofErr w:type="gramStart"/>
      <w:r w:rsidRPr="00AF0C7B">
        <w:rPr>
          <w:rFonts w:ascii="Times New Roman" w:eastAsia="Times New Roman" w:hAnsi="Times New Roman"/>
          <w:sz w:val="20"/>
          <w:szCs w:val="20"/>
          <w:lang w:eastAsia="ru-RU"/>
        </w:rPr>
        <w:t>Коллективное</w:t>
      </w:r>
      <w:proofErr w:type="gramEnd"/>
      <w:r w:rsidRPr="00AF0C7B">
        <w:rPr>
          <w:rFonts w:ascii="Times New Roman" w:eastAsia="Times New Roman" w:hAnsi="Times New Roman"/>
          <w:sz w:val="20"/>
          <w:szCs w:val="20"/>
          <w:lang w:eastAsia="ru-RU"/>
        </w:rPr>
        <w:t xml:space="preserve"> </w:t>
      </w:r>
      <w:proofErr w:type="spellStart"/>
      <w:r w:rsidRPr="00AF0C7B">
        <w:rPr>
          <w:rFonts w:ascii="Times New Roman" w:eastAsia="Times New Roman" w:hAnsi="Times New Roman"/>
          <w:sz w:val="20"/>
          <w:szCs w:val="20"/>
          <w:lang w:eastAsia="ru-RU"/>
        </w:rPr>
        <w:t>музицирование</w:t>
      </w:r>
      <w:proofErr w:type="spellEnd"/>
      <w:r w:rsidRPr="00AF0C7B">
        <w:rPr>
          <w:rFonts w:ascii="Times New Roman" w:eastAsia="Times New Roman" w:hAnsi="Times New Roman"/>
          <w:sz w:val="20"/>
          <w:szCs w:val="20"/>
          <w:lang w:eastAsia="ru-RU"/>
        </w:rPr>
        <w:t>» (ансамбль) проводятся в 1,2 полугодиях.</w:t>
      </w:r>
    </w:p>
    <w:p w:rsidR="00F43AB7" w:rsidRPr="00F43AB7" w:rsidRDefault="00F43AB7" w:rsidP="00F43AB7">
      <w:pPr>
        <w:spacing w:after="0" w:line="240" w:lineRule="auto"/>
        <w:ind w:left="851"/>
        <w:jc w:val="center"/>
        <w:rPr>
          <w:rFonts w:asciiTheme="majorHAnsi" w:eastAsia="Times New Roman" w:hAnsiTheme="majorHAnsi"/>
          <w:b/>
          <w:lang w:eastAsia="ru-RU"/>
        </w:rPr>
      </w:pPr>
    </w:p>
    <w:p w:rsidR="00F43AB7" w:rsidRPr="00F43AB7" w:rsidRDefault="00F43AB7" w:rsidP="00F43AB7">
      <w:pPr>
        <w:spacing w:after="0" w:line="240" w:lineRule="auto"/>
        <w:rPr>
          <w:rFonts w:ascii="Times New Roman" w:eastAsia="Times New Roman" w:hAnsi="Times New Roman"/>
          <w:b/>
          <w:sz w:val="28"/>
          <w:szCs w:val="28"/>
          <w:lang w:eastAsia="ru-RU"/>
        </w:rPr>
      </w:pPr>
    </w:p>
    <w:p w:rsidR="00F43AB7" w:rsidRPr="00F43AB7" w:rsidRDefault="00F43AB7" w:rsidP="00F43AB7">
      <w:pPr>
        <w:spacing w:after="0" w:line="240" w:lineRule="auto"/>
        <w:jc w:val="center"/>
        <w:rPr>
          <w:rFonts w:ascii="Times New Roman" w:eastAsia="Times New Roman" w:hAnsi="Times New Roman"/>
          <w:b/>
          <w:sz w:val="28"/>
          <w:szCs w:val="28"/>
          <w:lang w:eastAsia="ru-RU"/>
        </w:rPr>
      </w:pPr>
      <w:r w:rsidRPr="00F43AB7">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F43AB7" w:rsidRPr="00AF0C7B" w:rsidRDefault="00F43AB7" w:rsidP="00AF0C7B">
      <w:pPr>
        <w:spacing w:after="0" w:line="240" w:lineRule="auto"/>
        <w:jc w:val="center"/>
        <w:rPr>
          <w:rFonts w:ascii="Cambria" w:eastAsia="Times New Roman" w:hAnsi="Cambria"/>
          <w:b/>
          <w:sz w:val="28"/>
          <w:szCs w:val="28"/>
          <w:lang w:eastAsia="ru-RU"/>
        </w:rPr>
      </w:pPr>
      <w:r w:rsidRPr="00F43AB7">
        <w:rPr>
          <w:rFonts w:ascii="Times New Roman" w:eastAsia="Times New Roman" w:hAnsi="Times New Roman"/>
          <w:b/>
          <w:sz w:val="28"/>
          <w:szCs w:val="28"/>
          <w:lang w:eastAsia="ru-RU"/>
        </w:rPr>
        <w:t xml:space="preserve">в области вокального искусства </w:t>
      </w:r>
      <w:r w:rsidRPr="00F43AB7">
        <w:rPr>
          <w:rFonts w:ascii="Cambria" w:eastAsia="Times New Roman" w:hAnsi="Cambria"/>
          <w:b/>
          <w:sz w:val="28"/>
          <w:szCs w:val="28"/>
          <w:lang w:eastAsia="ru-RU"/>
        </w:rPr>
        <w:t>по 4-летнему сроку обучения</w:t>
      </w:r>
      <w:r w:rsidR="00AF0C7B">
        <w:rPr>
          <w:rFonts w:ascii="Cambria" w:eastAsia="Times New Roman" w:hAnsi="Cambria"/>
          <w:b/>
          <w:sz w:val="28"/>
          <w:szCs w:val="28"/>
          <w:lang w:eastAsia="ru-RU"/>
        </w:rPr>
        <w:t xml:space="preserve"> </w:t>
      </w: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F43AB7" w:rsidRPr="00F43AB7" w:rsidTr="00F606BC">
        <w:trPr>
          <w:trHeight w:val="1078"/>
        </w:trPr>
        <w:tc>
          <w:tcPr>
            <w:tcW w:w="703" w:type="dxa"/>
            <w:vMerge w:val="restart"/>
            <w:tcBorders>
              <w:top w:val="single" w:sz="18" w:space="0" w:color="auto"/>
              <w:left w:val="single" w:sz="18" w:space="0" w:color="auto"/>
            </w:tcBorders>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w:t>
            </w:r>
          </w:p>
          <w:p w:rsidR="00F43AB7" w:rsidRPr="00F43AB7" w:rsidRDefault="00F43AB7" w:rsidP="00F43AB7">
            <w:pPr>
              <w:spacing w:after="0" w:line="240" w:lineRule="auto"/>
              <w:jc w:val="center"/>
              <w:rPr>
                <w:rFonts w:ascii="Cambria" w:eastAsia="Times New Roman" w:hAnsi="Cambria"/>
                <w:b/>
                <w:sz w:val="20"/>
                <w:szCs w:val="20"/>
                <w:lang w:eastAsia="ru-RU"/>
              </w:rPr>
            </w:pPr>
            <w:proofErr w:type="gramStart"/>
            <w:r w:rsidRPr="00F43AB7">
              <w:rPr>
                <w:rFonts w:ascii="Cambria" w:eastAsia="Times New Roman" w:hAnsi="Cambria"/>
                <w:b/>
                <w:sz w:val="20"/>
                <w:szCs w:val="20"/>
                <w:lang w:eastAsia="ru-RU"/>
              </w:rPr>
              <w:t>п</w:t>
            </w:r>
            <w:proofErr w:type="gramEnd"/>
            <w:r w:rsidRPr="00F43AB7">
              <w:rPr>
                <w:rFonts w:ascii="Cambria" w:eastAsia="Times New Roman" w:hAnsi="Cambria"/>
                <w:b/>
                <w:sz w:val="20"/>
                <w:szCs w:val="20"/>
                <w:lang w:eastAsia="ru-RU"/>
              </w:rPr>
              <w:t>/п</w:t>
            </w:r>
          </w:p>
        </w:tc>
        <w:tc>
          <w:tcPr>
            <w:tcW w:w="3560" w:type="dxa"/>
            <w:vMerge w:val="restart"/>
            <w:tcBorders>
              <w:top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 xml:space="preserve">Наименование </w:t>
            </w:r>
          </w:p>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предметной области/</w:t>
            </w:r>
          </w:p>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F43AB7" w:rsidRPr="00F43AB7" w:rsidRDefault="00F43AB7" w:rsidP="00F43AB7">
            <w:pPr>
              <w:spacing w:after="0" w:line="240" w:lineRule="auto"/>
              <w:jc w:val="center"/>
              <w:rPr>
                <w:rFonts w:ascii="Cambria" w:hAnsi="Cambria" w:cs="TimesNewRomanPSMT"/>
                <w:b/>
                <w:sz w:val="20"/>
                <w:szCs w:val="20"/>
              </w:rPr>
            </w:pPr>
            <w:r w:rsidRPr="00F43AB7">
              <w:rPr>
                <w:rFonts w:ascii="Cambria" w:hAnsi="Cambria" w:cs="TimesNewRomanPSMT"/>
                <w:b/>
                <w:sz w:val="20"/>
                <w:szCs w:val="20"/>
              </w:rPr>
              <w:t>Распределение по</w:t>
            </w:r>
          </w:p>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 xml:space="preserve">Формы аттестации по четвертям, полугодиям </w:t>
            </w:r>
          </w:p>
          <w:p w:rsidR="00F43AB7" w:rsidRPr="00F43AB7" w:rsidRDefault="00F43AB7" w:rsidP="00F43AB7">
            <w:pPr>
              <w:spacing w:after="0" w:line="240" w:lineRule="auto"/>
              <w:jc w:val="center"/>
              <w:rPr>
                <w:rFonts w:ascii="Cambria" w:eastAsia="Times New Roman" w:hAnsi="Cambria"/>
                <w:b/>
                <w:sz w:val="20"/>
                <w:szCs w:val="20"/>
                <w:vertAlign w:val="superscript"/>
                <w:lang w:eastAsia="ru-RU"/>
              </w:rPr>
            </w:pPr>
            <w:r w:rsidRPr="00F43AB7">
              <w:rPr>
                <w:rFonts w:ascii="Cambria" w:eastAsia="Times New Roman" w:hAnsi="Cambria"/>
                <w:b/>
                <w:sz w:val="20"/>
                <w:szCs w:val="20"/>
                <w:lang w:eastAsia="ru-RU"/>
              </w:rPr>
              <w:t>(промежуточная и итоговая)</w:t>
            </w:r>
            <w:r w:rsidRPr="00F43AB7">
              <w:rPr>
                <w:rFonts w:ascii="Cambria" w:eastAsia="Times New Roman" w:hAnsi="Cambria"/>
                <w:b/>
                <w:sz w:val="20"/>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F43AB7" w:rsidRPr="00F43AB7" w:rsidRDefault="00F43AB7" w:rsidP="00F43AB7">
            <w:pPr>
              <w:spacing w:after="0" w:line="240" w:lineRule="auto"/>
              <w:rPr>
                <w:rFonts w:ascii="Cambria" w:eastAsia="Times New Roman" w:hAnsi="Cambria"/>
                <w:b/>
                <w:sz w:val="20"/>
                <w:szCs w:val="20"/>
                <w:vertAlign w:val="superscript"/>
                <w:lang w:eastAsia="ru-RU"/>
              </w:rPr>
            </w:pPr>
          </w:p>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 xml:space="preserve">Общее </w:t>
            </w:r>
          </w:p>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 xml:space="preserve">Форма </w:t>
            </w:r>
          </w:p>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обучения</w:t>
            </w:r>
          </w:p>
        </w:tc>
      </w:tr>
      <w:tr w:rsidR="00F43AB7" w:rsidRPr="00F43AB7" w:rsidTr="00F606BC">
        <w:trPr>
          <w:cantSplit/>
          <w:trHeight w:val="351"/>
        </w:trPr>
        <w:tc>
          <w:tcPr>
            <w:tcW w:w="703" w:type="dxa"/>
            <w:vMerge/>
            <w:tcBorders>
              <w:lef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1</w:t>
            </w:r>
          </w:p>
        </w:tc>
        <w:tc>
          <w:tcPr>
            <w:tcW w:w="709" w:type="dxa"/>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2</w:t>
            </w:r>
          </w:p>
        </w:tc>
        <w:tc>
          <w:tcPr>
            <w:tcW w:w="709" w:type="dxa"/>
            <w:gridSpan w:val="3"/>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3</w:t>
            </w:r>
          </w:p>
        </w:tc>
        <w:tc>
          <w:tcPr>
            <w:tcW w:w="729" w:type="dxa"/>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4</w:t>
            </w:r>
          </w:p>
        </w:tc>
        <w:tc>
          <w:tcPr>
            <w:tcW w:w="817" w:type="dxa"/>
            <w:vMerge w:val="restart"/>
            <w:tcBorders>
              <w:left w:val="single" w:sz="18" w:space="0" w:color="auto"/>
            </w:tcBorders>
            <w:textDirection w:val="btLr"/>
            <w:vAlign w:val="center"/>
          </w:tcPr>
          <w:p w:rsidR="00F43AB7" w:rsidRPr="00F43AB7" w:rsidRDefault="00F43AB7" w:rsidP="00F43AB7">
            <w:pPr>
              <w:spacing w:after="0" w:line="240" w:lineRule="auto"/>
              <w:ind w:right="34"/>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Контрольные уроки</w:t>
            </w:r>
          </w:p>
        </w:tc>
        <w:tc>
          <w:tcPr>
            <w:tcW w:w="709" w:type="dxa"/>
            <w:vMerge w:val="restart"/>
            <w:textDirection w:val="btLr"/>
            <w:vAlign w:val="center"/>
          </w:tcPr>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r w:rsidRPr="00F43AB7">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p>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r w:rsidRPr="00F43AB7">
              <w:rPr>
                <w:rFonts w:ascii="Cambria" w:eastAsia="Times New Roman" w:hAnsi="Cambria"/>
                <w:b/>
                <w:sz w:val="20"/>
                <w:szCs w:val="20"/>
                <w:lang w:eastAsia="ru-RU"/>
              </w:rPr>
              <w:t xml:space="preserve">Итоговая аттестация </w:t>
            </w:r>
          </w:p>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b/>
                <w:sz w:val="20"/>
                <w:szCs w:val="20"/>
                <w:vertAlign w:val="superscript"/>
                <w:lang w:eastAsia="ru-RU"/>
              </w:rPr>
            </w:pPr>
            <w:r w:rsidRPr="00F43AB7">
              <w:rPr>
                <w:rFonts w:ascii="Cambria" w:eastAsia="Times New Roman" w:hAnsi="Cambria"/>
                <w:b/>
                <w:sz w:val="20"/>
                <w:szCs w:val="20"/>
                <w:vertAlign w:val="superscript"/>
                <w:lang w:eastAsia="ru-RU"/>
              </w:rPr>
              <w:t>Самостоятельная</w:t>
            </w:r>
          </w:p>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r w:rsidRPr="00F43AB7">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r>
      <w:tr w:rsidR="00F43AB7" w:rsidRPr="00F43AB7" w:rsidTr="00F606BC">
        <w:trPr>
          <w:cantSplit/>
          <w:trHeight w:val="594"/>
        </w:trPr>
        <w:tc>
          <w:tcPr>
            <w:tcW w:w="703" w:type="dxa"/>
            <w:vMerge/>
            <w:tcBorders>
              <w:lef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r>
      <w:tr w:rsidR="00F43AB7" w:rsidRPr="00F43AB7" w:rsidTr="00F606BC">
        <w:trPr>
          <w:cantSplit/>
          <w:trHeight w:val="373"/>
        </w:trPr>
        <w:tc>
          <w:tcPr>
            <w:tcW w:w="703" w:type="dxa"/>
            <w:vMerge/>
            <w:tcBorders>
              <w:lef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35</w:t>
            </w:r>
          </w:p>
        </w:tc>
        <w:tc>
          <w:tcPr>
            <w:tcW w:w="709" w:type="dxa"/>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35</w:t>
            </w:r>
          </w:p>
        </w:tc>
        <w:tc>
          <w:tcPr>
            <w:tcW w:w="709" w:type="dxa"/>
            <w:gridSpan w:val="3"/>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35</w:t>
            </w:r>
          </w:p>
        </w:tc>
        <w:tc>
          <w:tcPr>
            <w:tcW w:w="729" w:type="dxa"/>
            <w:vAlign w:val="center"/>
          </w:tcPr>
          <w:p w:rsidR="00F43AB7" w:rsidRPr="00F43AB7" w:rsidRDefault="00F43AB7" w:rsidP="00F43AB7">
            <w:pPr>
              <w:spacing w:after="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r>
      <w:tr w:rsidR="00F43AB7" w:rsidRPr="00F43AB7" w:rsidTr="00F606BC">
        <w:trPr>
          <w:cantSplit/>
          <w:trHeight w:val="533"/>
        </w:trPr>
        <w:tc>
          <w:tcPr>
            <w:tcW w:w="703" w:type="dxa"/>
            <w:vMerge/>
            <w:tcBorders>
              <w:lef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F43AB7" w:rsidRPr="00F43AB7" w:rsidRDefault="00F43AB7" w:rsidP="00F43AB7">
            <w:pPr>
              <w:spacing w:before="60" w:after="60" w:line="240" w:lineRule="auto"/>
              <w:jc w:val="center"/>
              <w:rPr>
                <w:rFonts w:ascii="Cambria" w:eastAsia="Times New Roman" w:hAnsi="Cambria"/>
                <w:b/>
                <w:sz w:val="20"/>
                <w:szCs w:val="20"/>
                <w:lang w:eastAsia="ru-RU"/>
              </w:rPr>
            </w:pPr>
            <w:r w:rsidRPr="00F43AB7">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F43AB7" w:rsidRPr="00F43AB7" w:rsidRDefault="00F43AB7" w:rsidP="00F43AB7">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F43AB7" w:rsidRPr="00F43AB7" w:rsidRDefault="00F43AB7" w:rsidP="00F43AB7">
            <w:pPr>
              <w:spacing w:after="0" w:line="240" w:lineRule="auto"/>
              <w:jc w:val="both"/>
              <w:rPr>
                <w:rFonts w:ascii="Cambria" w:eastAsia="Times New Roman" w:hAnsi="Cambria"/>
                <w:sz w:val="20"/>
                <w:szCs w:val="20"/>
                <w:lang w:eastAsia="ru-RU"/>
              </w:rPr>
            </w:pPr>
          </w:p>
        </w:tc>
      </w:tr>
      <w:tr w:rsidR="00F43AB7" w:rsidRPr="00F43AB7" w:rsidTr="00F606BC">
        <w:trPr>
          <w:trHeight w:val="241"/>
        </w:trPr>
        <w:tc>
          <w:tcPr>
            <w:tcW w:w="7119" w:type="dxa"/>
            <w:gridSpan w:val="8"/>
            <w:tcBorders>
              <w:left w:val="single" w:sz="18" w:space="0" w:color="auto"/>
              <w:right w:val="single" w:sz="4" w:space="0" w:color="auto"/>
            </w:tcBorders>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roofErr w:type="spellStart"/>
            <w:proofErr w:type="gramStart"/>
            <w:r w:rsidRPr="00F43AB7">
              <w:rPr>
                <w:rFonts w:ascii="Cambria" w:eastAsia="Times New Roman" w:hAnsi="Cambria"/>
                <w:sz w:val="20"/>
                <w:szCs w:val="20"/>
                <w:lang w:eastAsia="ru-RU"/>
              </w:rPr>
              <w:t>Четв</w:t>
            </w:r>
            <w:proofErr w:type="spellEnd"/>
            <w:proofErr w:type="gramEnd"/>
          </w:p>
        </w:tc>
        <w:tc>
          <w:tcPr>
            <w:tcW w:w="709" w:type="dxa"/>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roofErr w:type="spellStart"/>
            <w:proofErr w:type="gramStart"/>
            <w:r w:rsidRPr="00F43AB7">
              <w:rPr>
                <w:rFonts w:ascii="Cambria" w:eastAsia="Times New Roman" w:hAnsi="Cambria"/>
                <w:sz w:val="20"/>
                <w:szCs w:val="20"/>
                <w:lang w:eastAsia="ru-RU"/>
              </w:rPr>
              <w:t>Четв</w:t>
            </w:r>
            <w:proofErr w:type="spellEnd"/>
            <w:proofErr w:type="gramEnd"/>
            <w:r w:rsidRPr="00F43AB7">
              <w:rPr>
                <w:rFonts w:ascii="Cambria" w:eastAsia="Times New Roman" w:hAnsi="Cambria"/>
                <w:sz w:val="20"/>
                <w:szCs w:val="20"/>
                <w:lang w:eastAsia="ru-RU"/>
              </w:rPr>
              <w:t xml:space="preserve"> </w:t>
            </w:r>
          </w:p>
        </w:tc>
        <w:tc>
          <w:tcPr>
            <w:tcW w:w="711" w:type="dxa"/>
            <w:shd w:val="clear" w:color="auto" w:fill="DDD9C3"/>
            <w:vAlign w:val="center"/>
          </w:tcPr>
          <w:p w:rsidR="00F43AB7" w:rsidRPr="00F43AB7" w:rsidRDefault="00F43AB7" w:rsidP="00F43AB7">
            <w:pPr>
              <w:spacing w:after="0" w:line="240" w:lineRule="auto"/>
              <w:ind w:left="-104" w:right="-108"/>
              <w:jc w:val="center"/>
              <w:rPr>
                <w:rFonts w:ascii="Cambria" w:eastAsia="Times New Roman" w:hAnsi="Cambria"/>
                <w:sz w:val="20"/>
                <w:szCs w:val="20"/>
                <w:lang w:eastAsia="ru-RU"/>
              </w:rPr>
            </w:pPr>
            <w:proofErr w:type="spellStart"/>
            <w:r w:rsidRPr="00F43AB7">
              <w:rPr>
                <w:rFonts w:ascii="Cambria" w:eastAsia="Times New Roman" w:hAnsi="Cambria"/>
                <w:sz w:val="20"/>
                <w:szCs w:val="20"/>
                <w:lang w:eastAsia="ru-RU"/>
              </w:rPr>
              <w:t>Полуг</w:t>
            </w:r>
            <w:proofErr w:type="spellEnd"/>
            <w:r w:rsidRPr="00F43AB7">
              <w:rPr>
                <w:rFonts w:ascii="Cambria" w:eastAsia="Times New Roman" w:hAnsi="Cambria"/>
                <w:sz w:val="20"/>
                <w:szCs w:val="20"/>
                <w:lang w:eastAsia="ru-RU"/>
              </w:rPr>
              <w:t>.</w:t>
            </w:r>
          </w:p>
        </w:tc>
        <w:tc>
          <w:tcPr>
            <w:tcW w:w="851" w:type="dxa"/>
            <w:tcBorders>
              <w:right w:val="single" w:sz="18" w:space="0" w:color="auto"/>
            </w:tcBorders>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r>
      <w:tr w:rsidR="00F43AB7" w:rsidRPr="00F43AB7" w:rsidTr="00F606BC">
        <w:tc>
          <w:tcPr>
            <w:tcW w:w="703"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Учебные предметы</w:t>
            </w:r>
          </w:p>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lastRenderedPageBreak/>
              <w:t>исполнительской</w:t>
            </w:r>
          </w:p>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подготовки:</w:t>
            </w:r>
          </w:p>
        </w:tc>
        <w:tc>
          <w:tcPr>
            <w:tcW w:w="709" w:type="dxa"/>
            <w:tcBorders>
              <w:left w:val="single" w:sz="18" w:space="0" w:color="auto"/>
              <w:righ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lastRenderedPageBreak/>
              <w:t>3</w:t>
            </w:r>
          </w:p>
        </w:tc>
        <w:tc>
          <w:tcPr>
            <w:tcW w:w="709" w:type="dxa"/>
            <w:tcBorders>
              <w:lef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3</w:t>
            </w:r>
          </w:p>
        </w:tc>
        <w:tc>
          <w:tcPr>
            <w:tcW w:w="690" w:type="dxa"/>
            <w:tcBorders>
              <w:lef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3</w:t>
            </w:r>
          </w:p>
        </w:tc>
        <w:tc>
          <w:tcPr>
            <w:tcW w:w="748" w:type="dxa"/>
            <w:gridSpan w:val="3"/>
            <w:tcBorders>
              <w:lef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3</w:t>
            </w:r>
          </w:p>
        </w:tc>
        <w:tc>
          <w:tcPr>
            <w:tcW w:w="817"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F43AB7" w:rsidRPr="00F43AB7" w:rsidRDefault="00F43AB7" w:rsidP="00F43AB7">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3</w:t>
            </w:r>
          </w:p>
        </w:tc>
        <w:tc>
          <w:tcPr>
            <w:tcW w:w="725"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87,5</w:t>
            </w:r>
          </w:p>
        </w:tc>
        <w:tc>
          <w:tcPr>
            <w:tcW w:w="1117"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350</w:t>
            </w:r>
          </w:p>
        </w:tc>
        <w:tc>
          <w:tcPr>
            <w:tcW w:w="2272" w:type="dxa"/>
            <w:tcBorders>
              <w:left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r>
      <w:tr w:rsidR="00F43AB7" w:rsidRPr="00F43AB7" w:rsidTr="00F606BC">
        <w:tc>
          <w:tcPr>
            <w:tcW w:w="703"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lastRenderedPageBreak/>
              <w:t>1.1</w:t>
            </w:r>
          </w:p>
        </w:tc>
        <w:tc>
          <w:tcPr>
            <w:tcW w:w="3560"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 xml:space="preserve">Основы </w:t>
            </w:r>
            <w:proofErr w:type="gramStart"/>
            <w:r w:rsidRPr="00F43AB7">
              <w:rPr>
                <w:rFonts w:ascii="Cambria" w:eastAsia="Times New Roman" w:hAnsi="Cambria"/>
                <w:sz w:val="20"/>
                <w:szCs w:val="20"/>
                <w:lang w:eastAsia="ru-RU"/>
              </w:rPr>
              <w:t>вокального</w:t>
            </w:r>
            <w:proofErr w:type="gramEnd"/>
          </w:p>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 xml:space="preserve">исполнительства  </w:t>
            </w:r>
          </w:p>
        </w:tc>
        <w:tc>
          <w:tcPr>
            <w:tcW w:w="709"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70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690"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748" w:type="dxa"/>
            <w:gridSpan w:val="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817"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1,3</w:t>
            </w:r>
          </w:p>
        </w:tc>
        <w:tc>
          <w:tcPr>
            <w:tcW w:w="70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2,4</w:t>
            </w:r>
          </w:p>
        </w:tc>
        <w:tc>
          <w:tcPr>
            <w:tcW w:w="711"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8</w:t>
            </w:r>
          </w:p>
        </w:tc>
        <w:tc>
          <w:tcPr>
            <w:tcW w:w="851"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725"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52,5</w:t>
            </w:r>
          </w:p>
        </w:tc>
        <w:tc>
          <w:tcPr>
            <w:tcW w:w="1117"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210</w:t>
            </w:r>
          </w:p>
        </w:tc>
        <w:tc>
          <w:tcPr>
            <w:tcW w:w="2272"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Индивидуальные занятия</w:t>
            </w:r>
          </w:p>
        </w:tc>
      </w:tr>
      <w:tr w:rsidR="00F43AB7" w:rsidRPr="00F43AB7" w:rsidTr="00F606BC">
        <w:tc>
          <w:tcPr>
            <w:tcW w:w="703"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1.2</w:t>
            </w:r>
          </w:p>
        </w:tc>
        <w:tc>
          <w:tcPr>
            <w:tcW w:w="3560"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roofErr w:type="gramStart"/>
            <w:r w:rsidRPr="00F43AB7">
              <w:rPr>
                <w:rFonts w:ascii="Cambria" w:eastAsia="Times New Roman" w:hAnsi="Cambria"/>
                <w:sz w:val="20"/>
                <w:szCs w:val="20"/>
                <w:lang w:eastAsia="ru-RU"/>
              </w:rPr>
              <w:t>Коллективное</w:t>
            </w:r>
            <w:proofErr w:type="gramEnd"/>
            <w:r w:rsidRPr="00F43AB7">
              <w:rPr>
                <w:rFonts w:ascii="Cambria" w:eastAsia="Times New Roman" w:hAnsi="Cambria"/>
                <w:sz w:val="20"/>
                <w:szCs w:val="20"/>
                <w:lang w:eastAsia="ru-RU"/>
              </w:rPr>
              <w:t xml:space="preserve"> </w:t>
            </w:r>
            <w:proofErr w:type="spellStart"/>
            <w:r w:rsidRPr="00F43AB7">
              <w:rPr>
                <w:rFonts w:ascii="Cambria" w:eastAsia="Times New Roman" w:hAnsi="Cambria"/>
                <w:sz w:val="20"/>
                <w:szCs w:val="20"/>
                <w:lang w:eastAsia="ru-RU"/>
              </w:rPr>
              <w:t>музицирование</w:t>
            </w:r>
            <w:proofErr w:type="spellEnd"/>
            <w:r w:rsidRPr="00F43AB7">
              <w:rPr>
                <w:rFonts w:ascii="Cambria" w:eastAsia="Times New Roman" w:hAnsi="Cambria"/>
                <w:sz w:val="20"/>
                <w:szCs w:val="20"/>
                <w:lang w:eastAsia="ru-RU"/>
              </w:rPr>
              <w:t xml:space="preserve"> (хор)</w:t>
            </w:r>
          </w:p>
        </w:tc>
        <w:tc>
          <w:tcPr>
            <w:tcW w:w="709"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70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690"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748" w:type="dxa"/>
            <w:gridSpan w:val="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817"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1,3</w:t>
            </w:r>
          </w:p>
        </w:tc>
        <w:tc>
          <w:tcPr>
            <w:tcW w:w="70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2,4</w:t>
            </w:r>
          </w:p>
        </w:tc>
        <w:tc>
          <w:tcPr>
            <w:tcW w:w="711"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725"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17,5</w:t>
            </w:r>
          </w:p>
        </w:tc>
        <w:tc>
          <w:tcPr>
            <w:tcW w:w="1117"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Индивидуальные занятия</w:t>
            </w:r>
          </w:p>
        </w:tc>
      </w:tr>
      <w:tr w:rsidR="00F43AB7" w:rsidRPr="00F43AB7" w:rsidTr="00F606BC">
        <w:tc>
          <w:tcPr>
            <w:tcW w:w="703"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1.3</w:t>
            </w:r>
          </w:p>
        </w:tc>
        <w:tc>
          <w:tcPr>
            <w:tcW w:w="3560"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Хоровое пение</w:t>
            </w:r>
          </w:p>
        </w:tc>
        <w:tc>
          <w:tcPr>
            <w:tcW w:w="709"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 xml:space="preserve"> </w:t>
            </w:r>
          </w:p>
        </w:tc>
        <w:tc>
          <w:tcPr>
            <w:tcW w:w="70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690"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748" w:type="dxa"/>
            <w:gridSpan w:val="3"/>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1,3</w:t>
            </w:r>
          </w:p>
        </w:tc>
        <w:tc>
          <w:tcPr>
            <w:tcW w:w="70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2,4</w:t>
            </w:r>
          </w:p>
        </w:tc>
        <w:tc>
          <w:tcPr>
            <w:tcW w:w="711"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w:t>
            </w:r>
          </w:p>
        </w:tc>
        <w:tc>
          <w:tcPr>
            <w:tcW w:w="725"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17,5</w:t>
            </w:r>
          </w:p>
        </w:tc>
        <w:tc>
          <w:tcPr>
            <w:tcW w:w="1117"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Групповые занятия</w:t>
            </w:r>
          </w:p>
        </w:tc>
      </w:tr>
      <w:tr w:rsidR="00F43AB7" w:rsidRPr="00F43AB7" w:rsidTr="00F606BC">
        <w:tc>
          <w:tcPr>
            <w:tcW w:w="703"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val="en-US" w:eastAsia="ru-RU"/>
              </w:rPr>
              <w:t>II.</w:t>
            </w:r>
          </w:p>
        </w:tc>
        <w:tc>
          <w:tcPr>
            <w:tcW w:w="3560"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Учебные предметы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709" w:type="dxa"/>
            <w:tcBorders>
              <w:lef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690" w:type="dxa"/>
            <w:tcBorders>
              <w:lef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748" w:type="dxa"/>
            <w:gridSpan w:val="3"/>
            <w:tcBorders>
              <w:left w:val="single" w:sz="4"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w:t>
            </w:r>
          </w:p>
        </w:tc>
        <w:tc>
          <w:tcPr>
            <w:tcW w:w="817"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70</w:t>
            </w:r>
          </w:p>
        </w:tc>
        <w:tc>
          <w:tcPr>
            <w:tcW w:w="1117"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280</w:t>
            </w:r>
          </w:p>
        </w:tc>
        <w:tc>
          <w:tcPr>
            <w:tcW w:w="2272" w:type="dxa"/>
            <w:tcBorders>
              <w:left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r>
      <w:tr w:rsidR="00F43AB7" w:rsidRPr="00F43AB7" w:rsidTr="00F606BC">
        <w:tc>
          <w:tcPr>
            <w:tcW w:w="703"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2.1</w:t>
            </w:r>
          </w:p>
        </w:tc>
        <w:tc>
          <w:tcPr>
            <w:tcW w:w="3560"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Занимательное сольфеджио</w:t>
            </w:r>
          </w:p>
        </w:tc>
        <w:tc>
          <w:tcPr>
            <w:tcW w:w="709"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70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696" w:type="dxa"/>
            <w:gridSpan w:val="2"/>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742" w:type="dxa"/>
            <w:gridSpan w:val="2"/>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817"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1,2,3,4</w:t>
            </w:r>
          </w:p>
        </w:tc>
        <w:tc>
          <w:tcPr>
            <w:tcW w:w="70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711"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725"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35</w:t>
            </w:r>
          </w:p>
        </w:tc>
        <w:tc>
          <w:tcPr>
            <w:tcW w:w="1117"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Мелкогрупповые занятия</w:t>
            </w:r>
          </w:p>
        </w:tc>
      </w:tr>
      <w:tr w:rsidR="00F43AB7" w:rsidRPr="00F43AB7" w:rsidTr="00F606BC">
        <w:tc>
          <w:tcPr>
            <w:tcW w:w="703"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2.2</w:t>
            </w:r>
          </w:p>
        </w:tc>
        <w:tc>
          <w:tcPr>
            <w:tcW w:w="3560"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Слушание музыки</w:t>
            </w:r>
          </w:p>
        </w:tc>
        <w:tc>
          <w:tcPr>
            <w:tcW w:w="709"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70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696" w:type="dxa"/>
            <w:gridSpan w:val="2"/>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742" w:type="dxa"/>
            <w:gridSpan w:val="2"/>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w:t>
            </w:r>
          </w:p>
        </w:tc>
        <w:tc>
          <w:tcPr>
            <w:tcW w:w="817"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1,2,3,4</w:t>
            </w:r>
          </w:p>
        </w:tc>
        <w:tc>
          <w:tcPr>
            <w:tcW w:w="70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711"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725"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35</w:t>
            </w:r>
          </w:p>
        </w:tc>
        <w:tc>
          <w:tcPr>
            <w:tcW w:w="1117"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Мелкогрупповые занятия</w:t>
            </w:r>
          </w:p>
        </w:tc>
      </w:tr>
      <w:tr w:rsidR="00F43AB7" w:rsidRPr="00F43AB7" w:rsidTr="00F606BC">
        <w:tc>
          <w:tcPr>
            <w:tcW w:w="703"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val="en-US" w:eastAsia="ru-RU"/>
              </w:rPr>
              <w:t>III.</w:t>
            </w:r>
          </w:p>
        </w:tc>
        <w:tc>
          <w:tcPr>
            <w:tcW w:w="3560"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Учебный предмет по выбору:</w:t>
            </w:r>
          </w:p>
        </w:tc>
        <w:tc>
          <w:tcPr>
            <w:tcW w:w="709"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709" w:type="dxa"/>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696" w:type="dxa"/>
            <w:gridSpan w:val="2"/>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742" w:type="dxa"/>
            <w:gridSpan w:val="2"/>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817"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725" w:type="dxa"/>
            <w:tcBorders>
              <w:lef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70</w:t>
            </w:r>
          </w:p>
        </w:tc>
        <w:tc>
          <w:tcPr>
            <w:tcW w:w="2272" w:type="dxa"/>
            <w:tcBorders>
              <w:left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r>
      <w:tr w:rsidR="00F43AB7" w:rsidRPr="00F43AB7" w:rsidTr="00F606BC">
        <w:tc>
          <w:tcPr>
            <w:tcW w:w="703"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3.1</w:t>
            </w:r>
          </w:p>
        </w:tc>
        <w:tc>
          <w:tcPr>
            <w:tcW w:w="3560"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 xml:space="preserve"> </w:t>
            </w:r>
          </w:p>
          <w:p w:rsidR="00F43AB7" w:rsidRPr="00F43AB7" w:rsidRDefault="00F43AB7" w:rsidP="00F43AB7">
            <w:pPr>
              <w:spacing w:after="0" w:line="240" w:lineRule="auto"/>
              <w:ind w:left="-102" w:right="-98"/>
              <w:jc w:val="center"/>
              <w:rPr>
                <w:rFonts w:ascii="Cambria" w:eastAsia="Times New Roman" w:hAnsi="Cambria"/>
                <w:sz w:val="20"/>
                <w:szCs w:val="20"/>
                <w:lang w:eastAsia="ru-RU"/>
              </w:rPr>
            </w:pPr>
            <w:r w:rsidRPr="00F43AB7">
              <w:rPr>
                <w:rFonts w:ascii="Cambria" w:eastAsia="Times New Roman" w:hAnsi="Cambria"/>
                <w:sz w:val="20"/>
                <w:szCs w:val="20"/>
                <w:lang w:eastAsia="ru-RU"/>
              </w:rPr>
              <w:t>музыкальный инструмент</w:t>
            </w:r>
          </w:p>
        </w:tc>
        <w:tc>
          <w:tcPr>
            <w:tcW w:w="709"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70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696" w:type="dxa"/>
            <w:gridSpan w:val="2"/>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742" w:type="dxa"/>
            <w:gridSpan w:val="2"/>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817"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709"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p w:rsidR="00F43AB7" w:rsidRPr="00F43AB7" w:rsidRDefault="00F43AB7" w:rsidP="00F43AB7">
            <w:pPr>
              <w:spacing w:after="0" w:line="240" w:lineRule="auto"/>
              <w:jc w:val="center"/>
              <w:rPr>
                <w:rFonts w:ascii="Cambria" w:eastAsia="Times New Roman" w:hAnsi="Cambria"/>
                <w:sz w:val="20"/>
                <w:szCs w:val="20"/>
                <w:lang w:eastAsia="ru-RU"/>
              </w:rPr>
            </w:pPr>
          </w:p>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2,4</w:t>
            </w:r>
          </w:p>
        </w:tc>
        <w:tc>
          <w:tcPr>
            <w:tcW w:w="711" w:type="dxa"/>
            <w:vAlign w:val="center"/>
          </w:tcPr>
          <w:p w:rsidR="00F43AB7" w:rsidRPr="00F43AB7" w:rsidRDefault="00F43AB7" w:rsidP="00F43AB7">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0,5</w:t>
            </w:r>
          </w:p>
        </w:tc>
        <w:tc>
          <w:tcPr>
            <w:tcW w:w="725" w:type="dxa"/>
            <w:tcBorders>
              <w:lef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17,5</w:t>
            </w:r>
          </w:p>
        </w:tc>
        <w:tc>
          <w:tcPr>
            <w:tcW w:w="1117" w:type="dxa"/>
            <w:tcBorders>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Cambria" w:eastAsia="Times New Roman" w:hAnsi="Cambria"/>
                <w:sz w:val="20"/>
                <w:szCs w:val="20"/>
                <w:lang w:eastAsia="ru-RU"/>
              </w:rPr>
            </w:pPr>
            <w:r w:rsidRPr="00F43AB7">
              <w:rPr>
                <w:rFonts w:ascii="Cambria" w:eastAsia="Times New Roman" w:hAnsi="Cambria"/>
                <w:sz w:val="20"/>
                <w:szCs w:val="20"/>
                <w:lang w:eastAsia="ru-RU"/>
              </w:rPr>
              <w:t>Групповые, мелкогрупповые  и индивидуальные занятия</w:t>
            </w:r>
          </w:p>
        </w:tc>
      </w:tr>
      <w:tr w:rsidR="00F43AB7" w:rsidRPr="00F43AB7" w:rsidTr="00F606BC">
        <w:trPr>
          <w:trHeight w:val="81"/>
        </w:trPr>
        <w:tc>
          <w:tcPr>
            <w:tcW w:w="703" w:type="dxa"/>
            <w:tcBorders>
              <w:left w:val="single" w:sz="18" w:space="0" w:color="auto"/>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p>
        </w:tc>
        <w:tc>
          <w:tcPr>
            <w:tcW w:w="3560" w:type="dxa"/>
            <w:tcBorders>
              <w:bottom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b/>
                <w:sz w:val="20"/>
                <w:szCs w:val="20"/>
                <w:highlight w:val="yellow"/>
                <w:lang w:eastAsia="ru-RU"/>
              </w:rPr>
            </w:pPr>
            <w:r w:rsidRPr="00F43AB7">
              <w:rPr>
                <w:rFonts w:ascii="Cambria" w:eastAsia="Times New Roman" w:hAnsi="Cambria"/>
                <w:b/>
                <w:sz w:val="20"/>
                <w:szCs w:val="20"/>
                <w:highlight w:val="yellow"/>
                <w:lang w:eastAsia="ru-RU"/>
              </w:rPr>
              <w:t>Всего:</w:t>
            </w:r>
          </w:p>
        </w:tc>
        <w:tc>
          <w:tcPr>
            <w:tcW w:w="709" w:type="dxa"/>
            <w:tcBorders>
              <w:left w:val="single" w:sz="18" w:space="0" w:color="auto"/>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5</w:t>
            </w:r>
          </w:p>
        </w:tc>
        <w:tc>
          <w:tcPr>
            <w:tcW w:w="709" w:type="dxa"/>
            <w:tcBorders>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5</w:t>
            </w:r>
          </w:p>
        </w:tc>
        <w:tc>
          <w:tcPr>
            <w:tcW w:w="696" w:type="dxa"/>
            <w:gridSpan w:val="2"/>
            <w:tcBorders>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5</w:t>
            </w:r>
          </w:p>
        </w:tc>
        <w:tc>
          <w:tcPr>
            <w:tcW w:w="742" w:type="dxa"/>
            <w:gridSpan w:val="2"/>
            <w:tcBorders>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5</w:t>
            </w:r>
          </w:p>
        </w:tc>
        <w:tc>
          <w:tcPr>
            <w:tcW w:w="817" w:type="dxa"/>
            <w:tcBorders>
              <w:left w:val="single" w:sz="18" w:space="0" w:color="auto"/>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8</w:t>
            </w:r>
          </w:p>
        </w:tc>
        <w:tc>
          <w:tcPr>
            <w:tcW w:w="711" w:type="dxa"/>
            <w:tcBorders>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1</w:t>
            </w:r>
          </w:p>
        </w:tc>
        <w:tc>
          <w:tcPr>
            <w:tcW w:w="851" w:type="dxa"/>
            <w:tcBorders>
              <w:bottom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4,5</w:t>
            </w:r>
          </w:p>
        </w:tc>
        <w:tc>
          <w:tcPr>
            <w:tcW w:w="725" w:type="dxa"/>
            <w:tcBorders>
              <w:left w:val="single" w:sz="18" w:space="0" w:color="auto"/>
              <w:bottom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175</w:t>
            </w:r>
          </w:p>
        </w:tc>
        <w:tc>
          <w:tcPr>
            <w:tcW w:w="1117" w:type="dxa"/>
            <w:tcBorders>
              <w:bottom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r w:rsidRPr="00F43AB7">
              <w:rPr>
                <w:rFonts w:ascii="Cambria" w:eastAsia="Times New Roman" w:hAnsi="Cambria"/>
                <w:sz w:val="20"/>
                <w:szCs w:val="20"/>
                <w:highlight w:val="yellow"/>
                <w:lang w:eastAsia="ru-RU"/>
              </w:rPr>
              <w:t>700</w:t>
            </w:r>
          </w:p>
        </w:tc>
        <w:tc>
          <w:tcPr>
            <w:tcW w:w="2272" w:type="dxa"/>
            <w:tcBorders>
              <w:left w:val="single" w:sz="18" w:space="0" w:color="auto"/>
              <w:bottom w:val="single" w:sz="18" w:space="0" w:color="auto"/>
              <w:right w:val="single" w:sz="18" w:space="0" w:color="auto"/>
            </w:tcBorders>
            <w:shd w:val="clear" w:color="auto" w:fill="FFFF00"/>
            <w:vAlign w:val="center"/>
          </w:tcPr>
          <w:p w:rsidR="00F43AB7" w:rsidRPr="00F43AB7" w:rsidRDefault="00F43AB7" w:rsidP="00F43AB7">
            <w:pPr>
              <w:spacing w:after="0" w:line="240" w:lineRule="auto"/>
              <w:jc w:val="center"/>
              <w:rPr>
                <w:rFonts w:ascii="Cambria" w:eastAsia="Times New Roman" w:hAnsi="Cambria"/>
                <w:sz w:val="20"/>
                <w:szCs w:val="20"/>
                <w:highlight w:val="yellow"/>
                <w:lang w:eastAsia="ru-RU"/>
              </w:rPr>
            </w:pPr>
          </w:p>
        </w:tc>
      </w:tr>
    </w:tbl>
    <w:p w:rsidR="00F43AB7" w:rsidRPr="00F43AB7" w:rsidRDefault="00AF0C7B" w:rsidP="00F43AB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F43AB7" w:rsidRPr="00F43AB7" w:rsidRDefault="00F43AB7" w:rsidP="00F43AB7">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r w:rsidRPr="00F43AB7">
        <w:rPr>
          <w:rFonts w:ascii="Times New Roman" w:eastAsia="Times New Roman" w:hAnsi="Times New Roman"/>
          <w:sz w:val="20"/>
          <w:szCs w:val="20"/>
          <w:vertAlign w:val="superscript"/>
          <w:lang w:eastAsia="ru-RU"/>
        </w:rPr>
        <w:tab/>
      </w:r>
    </w:p>
    <w:p w:rsidR="00F43AB7" w:rsidRPr="00F43AB7" w:rsidRDefault="00F43AB7" w:rsidP="00F43AB7">
      <w:pPr>
        <w:keepNext/>
        <w:spacing w:after="0" w:line="240" w:lineRule="auto"/>
        <w:jc w:val="center"/>
        <w:outlineLvl w:val="2"/>
        <w:rPr>
          <w:rFonts w:asciiTheme="majorHAnsi" w:eastAsia="Times New Roman" w:hAnsiTheme="majorHAnsi"/>
          <w:b/>
          <w:sz w:val="26"/>
          <w:szCs w:val="26"/>
          <w:lang w:eastAsia="ru-RU"/>
        </w:rPr>
      </w:pPr>
      <w:r w:rsidRPr="00F43AB7">
        <w:rPr>
          <w:rFonts w:asciiTheme="majorHAnsi" w:eastAsia="Times New Roman" w:hAnsiTheme="majorHAnsi"/>
          <w:b/>
          <w:sz w:val="26"/>
          <w:szCs w:val="26"/>
          <w:lang w:eastAsia="ru-RU"/>
        </w:rPr>
        <w:t xml:space="preserve">УЧЕБНЫЙ ПЛАН </w:t>
      </w:r>
    </w:p>
    <w:p w:rsidR="00F43AB7" w:rsidRPr="00F43AB7" w:rsidRDefault="00F43AB7" w:rsidP="00F43AB7">
      <w:pPr>
        <w:keepNext/>
        <w:spacing w:after="0" w:line="240" w:lineRule="auto"/>
        <w:jc w:val="center"/>
        <w:outlineLvl w:val="2"/>
        <w:rPr>
          <w:rFonts w:asciiTheme="majorHAnsi" w:eastAsia="Times New Roman" w:hAnsiTheme="majorHAnsi"/>
          <w:b/>
          <w:sz w:val="26"/>
          <w:szCs w:val="26"/>
          <w:lang w:eastAsia="ru-RU"/>
        </w:rPr>
      </w:pPr>
      <w:r w:rsidRPr="00F43AB7">
        <w:rPr>
          <w:rFonts w:asciiTheme="majorHAnsi" w:eastAsia="Times New Roman" w:hAnsiTheme="majorHAnsi"/>
          <w:b/>
          <w:sz w:val="26"/>
          <w:szCs w:val="26"/>
          <w:lang w:eastAsia="ru-RU"/>
        </w:rPr>
        <w:t xml:space="preserve">образовательной программы ранней профессиональной </w:t>
      </w:r>
    </w:p>
    <w:p w:rsidR="00F43AB7" w:rsidRPr="00F43AB7" w:rsidRDefault="00F43AB7" w:rsidP="00F43AB7">
      <w:pPr>
        <w:keepNext/>
        <w:spacing w:after="0" w:line="240" w:lineRule="auto"/>
        <w:jc w:val="center"/>
        <w:outlineLvl w:val="2"/>
        <w:rPr>
          <w:rFonts w:asciiTheme="majorHAnsi" w:eastAsia="Times New Roman" w:hAnsiTheme="majorHAnsi"/>
          <w:b/>
          <w:sz w:val="26"/>
          <w:szCs w:val="26"/>
          <w:lang w:eastAsia="ru-RU"/>
        </w:rPr>
      </w:pPr>
      <w:r w:rsidRPr="00F43AB7">
        <w:rPr>
          <w:rFonts w:asciiTheme="majorHAnsi" w:eastAsia="Times New Roman" w:hAnsiTheme="majorHAnsi"/>
          <w:b/>
          <w:sz w:val="26"/>
          <w:szCs w:val="26"/>
          <w:lang w:eastAsia="ru-RU"/>
        </w:rPr>
        <w:t>ориентации учащихся (</w:t>
      </w:r>
      <w:r w:rsidRPr="00F43AB7">
        <w:rPr>
          <w:rFonts w:asciiTheme="majorHAnsi" w:eastAsia="Times New Roman" w:hAnsiTheme="majorHAnsi"/>
          <w:b/>
          <w:sz w:val="26"/>
          <w:szCs w:val="26"/>
          <w:lang w:val="en-US" w:eastAsia="ru-RU"/>
        </w:rPr>
        <w:t>VIII</w:t>
      </w:r>
      <w:r w:rsidRPr="00F43AB7">
        <w:rPr>
          <w:rFonts w:asciiTheme="majorHAnsi" w:eastAsia="Times New Roman" w:hAnsiTheme="majorHAnsi"/>
          <w:b/>
          <w:sz w:val="26"/>
          <w:szCs w:val="26"/>
          <w:lang w:eastAsia="ru-RU"/>
        </w:rPr>
        <w:t xml:space="preserve"> (</w:t>
      </w:r>
      <w:r w:rsidRPr="00F43AB7">
        <w:rPr>
          <w:rFonts w:asciiTheme="majorHAnsi" w:eastAsia="Times New Roman" w:hAnsiTheme="majorHAnsi"/>
          <w:b/>
          <w:sz w:val="26"/>
          <w:szCs w:val="26"/>
          <w:lang w:val="en-US" w:eastAsia="ru-RU"/>
        </w:rPr>
        <w:t>VI</w:t>
      </w:r>
      <w:r w:rsidRPr="00F43AB7">
        <w:rPr>
          <w:rFonts w:asciiTheme="majorHAnsi" w:eastAsia="Times New Roman" w:hAnsiTheme="majorHAnsi"/>
          <w:b/>
          <w:sz w:val="26"/>
          <w:szCs w:val="26"/>
          <w:lang w:eastAsia="ru-RU"/>
        </w:rPr>
        <w:t xml:space="preserve">) классы) </w:t>
      </w:r>
    </w:p>
    <w:p w:rsidR="00F43AB7" w:rsidRPr="00F43AB7" w:rsidRDefault="00F43AB7" w:rsidP="00F43AB7">
      <w:pPr>
        <w:keepNext/>
        <w:spacing w:after="0" w:line="240" w:lineRule="auto"/>
        <w:jc w:val="center"/>
        <w:outlineLvl w:val="2"/>
        <w:rPr>
          <w:rFonts w:asciiTheme="majorHAnsi" w:eastAsia="Times New Roman" w:hAnsiTheme="majorHAnsi"/>
          <w:b/>
          <w:sz w:val="26"/>
          <w:szCs w:val="26"/>
          <w:lang w:eastAsia="ru-RU"/>
        </w:rPr>
      </w:pPr>
      <w:r w:rsidRPr="00F43AB7">
        <w:rPr>
          <w:rFonts w:asciiTheme="majorHAnsi" w:eastAsia="Times New Roman" w:hAnsiTheme="majorHAnsi"/>
          <w:b/>
          <w:sz w:val="26"/>
          <w:szCs w:val="26"/>
          <w:lang w:eastAsia="ru-RU"/>
        </w:rPr>
        <w:t>«Музы</w:t>
      </w:r>
      <w:r w:rsidR="007630D8">
        <w:rPr>
          <w:rFonts w:asciiTheme="majorHAnsi" w:eastAsia="Times New Roman" w:hAnsiTheme="majorHAnsi"/>
          <w:b/>
          <w:sz w:val="26"/>
          <w:szCs w:val="26"/>
          <w:lang w:eastAsia="ru-RU"/>
        </w:rPr>
        <w:t>кальное исполнительство» на 201</w:t>
      </w:r>
      <w:r w:rsidR="00081C93">
        <w:rPr>
          <w:rFonts w:asciiTheme="majorHAnsi" w:eastAsia="Times New Roman" w:hAnsiTheme="majorHAnsi"/>
          <w:b/>
          <w:sz w:val="26"/>
          <w:szCs w:val="26"/>
          <w:lang w:eastAsia="ru-RU"/>
        </w:rPr>
        <w:t>8</w:t>
      </w:r>
      <w:r w:rsidR="007630D8">
        <w:rPr>
          <w:rFonts w:asciiTheme="majorHAnsi" w:eastAsia="Times New Roman" w:hAnsiTheme="majorHAnsi"/>
          <w:b/>
          <w:sz w:val="26"/>
          <w:szCs w:val="26"/>
          <w:lang w:eastAsia="ru-RU"/>
        </w:rPr>
        <w:t>-201</w:t>
      </w:r>
      <w:r w:rsidR="00081C93">
        <w:rPr>
          <w:rFonts w:asciiTheme="majorHAnsi" w:eastAsia="Times New Roman" w:hAnsiTheme="majorHAnsi"/>
          <w:b/>
          <w:sz w:val="26"/>
          <w:szCs w:val="26"/>
          <w:lang w:eastAsia="ru-RU"/>
        </w:rPr>
        <w:t>9</w:t>
      </w:r>
      <w:r w:rsidRPr="00F43AB7">
        <w:rPr>
          <w:rFonts w:asciiTheme="majorHAnsi" w:eastAsia="Times New Roman" w:hAnsiTheme="majorHAnsi"/>
          <w:b/>
          <w:sz w:val="26"/>
          <w:szCs w:val="26"/>
          <w:lang w:eastAsia="ru-RU"/>
        </w:rPr>
        <w:t xml:space="preserve"> учебный год  </w:t>
      </w:r>
    </w:p>
    <w:p w:rsidR="00F43AB7" w:rsidRPr="00F43AB7" w:rsidRDefault="00F43AB7" w:rsidP="00F43AB7">
      <w:pPr>
        <w:spacing w:after="0" w:line="240" w:lineRule="auto"/>
        <w:jc w:val="center"/>
        <w:rPr>
          <w:rFonts w:ascii="Times New Roman" w:eastAsia="Times New Roman" w:hAnsi="Times New Roman"/>
          <w:sz w:val="12"/>
          <w:szCs w:val="12"/>
          <w:lang w:eastAsia="ru-RU"/>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3007"/>
        <w:gridCol w:w="250"/>
        <w:gridCol w:w="707"/>
        <w:gridCol w:w="709"/>
        <w:gridCol w:w="709"/>
        <w:gridCol w:w="709"/>
        <w:gridCol w:w="318"/>
        <w:gridCol w:w="1072"/>
        <w:gridCol w:w="851"/>
        <w:gridCol w:w="708"/>
        <w:gridCol w:w="487"/>
        <w:gridCol w:w="851"/>
        <w:gridCol w:w="1134"/>
        <w:gridCol w:w="2126"/>
      </w:tblGrid>
      <w:tr w:rsidR="00F43AB7" w:rsidRPr="00F43AB7" w:rsidTr="00F606BC">
        <w:trPr>
          <w:trHeight w:val="741"/>
        </w:trPr>
        <w:tc>
          <w:tcPr>
            <w:tcW w:w="537" w:type="dxa"/>
            <w:vMerge w:val="restart"/>
            <w:tcBorders>
              <w:top w:val="single" w:sz="18" w:space="0" w:color="auto"/>
              <w:lef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w:t>
            </w:r>
          </w:p>
          <w:p w:rsidR="00F43AB7" w:rsidRPr="00F43AB7" w:rsidRDefault="00F43AB7" w:rsidP="00F43AB7">
            <w:pPr>
              <w:spacing w:after="0" w:line="240" w:lineRule="auto"/>
              <w:ind w:left="-108" w:right="-137"/>
              <w:jc w:val="center"/>
              <w:rPr>
                <w:rFonts w:ascii="Times New Roman" w:eastAsia="Times New Roman" w:hAnsi="Times New Roman"/>
                <w:sz w:val="24"/>
                <w:szCs w:val="24"/>
                <w:lang w:eastAsia="ru-RU"/>
              </w:rPr>
            </w:pPr>
            <w:proofErr w:type="gramStart"/>
            <w:r w:rsidRPr="00F43AB7">
              <w:rPr>
                <w:rFonts w:ascii="Times New Roman" w:eastAsia="Times New Roman" w:hAnsi="Times New Roman"/>
                <w:sz w:val="24"/>
                <w:szCs w:val="24"/>
                <w:lang w:eastAsia="ru-RU"/>
              </w:rPr>
              <w:t>п</w:t>
            </w:r>
            <w:proofErr w:type="gramEnd"/>
            <w:r w:rsidRPr="00F43AB7">
              <w:rPr>
                <w:rFonts w:ascii="Times New Roman" w:eastAsia="Times New Roman" w:hAnsi="Times New Roman"/>
                <w:sz w:val="24"/>
                <w:szCs w:val="24"/>
                <w:lang w:eastAsia="ru-RU"/>
              </w:rPr>
              <w:t>/п</w:t>
            </w:r>
          </w:p>
        </w:tc>
        <w:tc>
          <w:tcPr>
            <w:tcW w:w="3007" w:type="dxa"/>
            <w:vMerge w:val="restart"/>
            <w:tcBorders>
              <w:top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Предметы</w:t>
            </w:r>
          </w:p>
        </w:tc>
        <w:tc>
          <w:tcPr>
            <w:tcW w:w="3402" w:type="dxa"/>
            <w:gridSpan w:val="6"/>
            <w:tcBorders>
              <w:top w:val="single" w:sz="18" w:space="0" w:color="auto"/>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NewRomanPSMT" w:eastAsiaTheme="minorHAnsi" w:hAnsi="TimesNewRomanPSMT" w:cs="TimesNewRomanPSMT"/>
                <w:sz w:val="24"/>
                <w:szCs w:val="24"/>
              </w:rPr>
              <w:t>Распределение по годам обучения</w:t>
            </w:r>
          </w:p>
        </w:tc>
        <w:tc>
          <w:tcPr>
            <w:tcW w:w="3118" w:type="dxa"/>
            <w:gridSpan w:val="4"/>
            <w:tcBorders>
              <w:top w:val="single" w:sz="18" w:space="0" w:color="auto"/>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 xml:space="preserve">Формы аттестации по четвертям, полугодиям </w:t>
            </w:r>
          </w:p>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(промежуточная и итоговая)</w:t>
            </w:r>
            <w:r w:rsidRPr="00F43AB7">
              <w:rPr>
                <w:rFonts w:ascii="Times New Roman" w:eastAsia="Times New Roman" w:hAnsi="Times New Roman"/>
                <w:sz w:val="24"/>
                <w:szCs w:val="24"/>
                <w:vertAlign w:val="superscript"/>
                <w:lang w:eastAsia="ru-RU"/>
              </w:rPr>
              <w:t>1</w:t>
            </w:r>
          </w:p>
        </w:tc>
        <w:tc>
          <w:tcPr>
            <w:tcW w:w="1985" w:type="dxa"/>
            <w:gridSpan w:val="2"/>
            <w:tcBorders>
              <w:top w:val="single" w:sz="18" w:space="0" w:color="auto"/>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Общее количество часов</w:t>
            </w:r>
          </w:p>
        </w:tc>
        <w:tc>
          <w:tcPr>
            <w:tcW w:w="2126" w:type="dxa"/>
            <w:vMerge w:val="restart"/>
            <w:tcBorders>
              <w:top w:val="single" w:sz="18" w:space="0" w:color="auto"/>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b/>
                <w:sz w:val="24"/>
                <w:szCs w:val="24"/>
                <w:lang w:eastAsia="ru-RU"/>
              </w:rPr>
            </w:pPr>
            <w:r w:rsidRPr="00F43AB7">
              <w:rPr>
                <w:rFonts w:ascii="Times New Roman" w:eastAsia="Times New Roman" w:hAnsi="Times New Roman"/>
                <w:b/>
                <w:sz w:val="24"/>
                <w:szCs w:val="24"/>
                <w:lang w:eastAsia="ru-RU"/>
              </w:rPr>
              <w:t>Форма</w:t>
            </w:r>
          </w:p>
          <w:p w:rsidR="00F43AB7" w:rsidRPr="00F43AB7" w:rsidRDefault="00F43AB7" w:rsidP="00F43AB7">
            <w:pPr>
              <w:spacing w:after="0" w:line="240" w:lineRule="auto"/>
              <w:jc w:val="center"/>
              <w:rPr>
                <w:rFonts w:ascii="Times New Roman" w:eastAsia="Times New Roman" w:hAnsi="Times New Roman"/>
                <w:b/>
                <w:sz w:val="24"/>
                <w:szCs w:val="24"/>
                <w:lang w:eastAsia="ru-RU"/>
              </w:rPr>
            </w:pPr>
            <w:r w:rsidRPr="00F43AB7">
              <w:rPr>
                <w:rFonts w:ascii="Times New Roman" w:eastAsia="Times New Roman" w:hAnsi="Times New Roman"/>
                <w:b/>
                <w:sz w:val="24"/>
                <w:szCs w:val="24"/>
                <w:lang w:eastAsia="ru-RU"/>
              </w:rPr>
              <w:t xml:space="preserve"> обучения</w:t>
            </w:r>
          </w:p>
        </w:tc>
      </w:tr>
      <w:tr w:rsidR="00F43AB7" w:rsidRPr="00F43AB7" w:rsidTr="00F606BC">
        <w:trPr>
          <w:cantSplit/>
          <w:trHeight w:val="351"/>
        </w:trPr>
        <w:tc>
          <w:tcPr>
            <w:tcW w:w="537" w:type="dxa"/>
            <w:vMerge/>
            <w:tcBorders>
              <w:left w:val="single" w:sz="18" w:space="0" w:color="auto"/>
            </w:tcBorders>
            <w:vAlign w:val="center"/>
          </w:tcPr>
          <w:p w:rsidR="00F43AB7" w:rsidRPr="00F43AB7" w:rsidRDefault="00F43AB7" w:rsidP="00F43AB7">
            <w:pPr>
              <w:spacing w:after="0" w:line="240" w:lineRule="auto"/>
              <w:jc w:val="both"/>
              <w:rPr>
                <w:rFonts w:ascii="Times New Roman" w:eastAsia="Times New Roman" w:hAnsi="Times New Roman"/>
                <w:sz w:val="24"/>
                <w:szCs w:val="24"/>
                <w:lang w:eastAsia="ru-RU"/>
              </w:rPr>
            </w:pPr>
          </w:p>
        </w:tc>
        <w:tc>
          <w:tcPr>
            <w:tcW w:w="3007" w:type="dxa"/>
            <w:vMerge/>
            <w:tcBorders>
              <w:right w:val="single" w:sz="18" w:space="0" w:color="auto"/>
            </w:tcBorders>
            <w:vAlign w:val="center"/>
          </w:tcPr>
          <w:p w:rsidR="00F43AB7" w:rsidRPr="00F43AB7" w:rsidRDefault="00F43AB7" w:rsidP="00F43AB7">
            <w:pPr>
              <w:spacing w:after="0" w:line="240" w:lineRule="auto"/>
              <w:jc w:val="both"/>
              <w:rPr>
                <w:rFonts w:ascii="Times New Roman" w:eastAsia="Times New Roman" w:hAnsi="Times New Roman"/>
                <w:sz w:val="24"/>
                <w:szCs w:val="24"/>
                <w:lang w:eastAsia="ru-RU"/>
              </w:rPr>
            </w:pPr>
          </w:p>
        </w:tc>
        <w:tc>
          <w:tcPr>
            <w:tcW w:w="3402" w:type="dxa"/>
            <w:gridSpan w:val="6"/>
            <w:tcBorders>
              <w:left w:val="single" w:sz="18" w:space="0" w:color="auto"/>
              <w:right w:val="single" w:sz="18" w:space="0" w:color="auto"/>
            </w:tcBorders>
          </w:tcPr>
          <w:p w:rsidR="00F43AB7" w:rsidRPr="00F43AB7" w:rsidRDefault="00F43AB7" w:rsidP="00F43AB7">
            <w:pPr>
              <w:spacing w:after="0" w:line="240" w:lineRule="auto"/>
              <w:jc w:val="center"/>
              <w:rPr>
                <w:rFonts w:ascii="Times New Roman" w:eastAsia="Times New Roman" w:hAnsi="Times New Roman"/>
                <w:b/>
                <w:sz w:val="24"/>
                <w:szCs w:val="24"/>
                <w:lang w:eastAsia="ru-RU"/>
              </w:rPr>
            </w:pPr>
            <w:r w:rsidRPr="00F43AB7">
              <w:rPr>
                <w:rFonts w:ascii="Times New Roman" w:eastAsia="Times New Roman" w:hAnsi="Times New Roman"/>
                <w:b/>
                <w:sz w:val="24"/>
                <w:szCs w:val="24"/>
                <w:lang w:eastAsia="ru-RU"/>
              </w:rPr>
              <w:t>1</w:t>
            </w:r>
          </w:p>
        </w:tc>
        <w:tc>
          <w:tcPr>
            <w:tcW w:w="3118" w:type="dxa"/>
            <w:gridSpan w:val="4"/>
            <w:vMerge w:val="restart"/>
            <w:tcBorders>
              <w:left w:val="single" w:sz="18" w:space="0" w:color="auto"/>
              <w:right w:val="single" w:sz="18" w:space="0" w:color="auto"/>
            </w:tcBorders>
            <w:vAlign w:val="center"/>
          </w:tcPr>
          <w:p w:rsidR="00F43AB7" w:rsidRPr="00F43AB7" w:rsidRDefault="00F43AB7" w:rsidP="00F43AB7">
            <w:pPr>
              <w:spacing w:after="0" w:line="240" w:lineRule="auto"/>
              <w:ind w:right="-109"/>
              <w:jc w:val="center"/>
              <w:rPr>
                <w:rFonts w:ascii="Times New Roman" w:eastAsia="Times New Roman" w:hAnsi="Times New Roman"/>
                <w:b/>
                <w:lang w:eastAsia="ru-RU"/>
              </w:rPr>
            </w:pPr>
          </w:p>
          <w:p w:rsidR="00F43AB7" w:rsidRPr="00F43AB7" w:rsidRDefault="00F43AB7" w:rsidP="00F43AB7">
            <w:pPr>
              <w:spacing w:after="0" w:line="240" w:lineRule="auto"/>
              <w:ind w:right="-109"/>
              <w:jc w:val="center"/>
              <w:rPr>
                <w:rFonts w:ascii="Times New Roman" w:eastAsia="Times New Roman" w:hAnsi="Times New Roman"/>
                <w:b/>
                <w:lang w:eastAsia="ru-RU"/>
              </w:rPr>
            </w:pPr>
            <w:r w:rsidRPr="00F43AB7">
              <w:rPr>
                <w:rFonts w:ascii="Times New Roman" w:eastAsia="Times New Roman" w:hAnsi="Times New Roman"/>
                <w:b/>
                <w:lang w:eastAsia="ru-RU"/>
              </w:rPr>
              <w:t xml:space="preserve">Экзамены </w:t>
            </w:r>
          </w:p>
          <w:p w:rsidR="00F43AB7" w:rsidRPr="00F43AB7" w:rsidRDefault="00F43AB7" w:rsidP="00F43AB7">
            <w:pPr>
              <w:spacing w:after="0" w:line="240" w:lineRule="auto"/>
              <w:ind w:left="-66" w:right="-108"/>
              <w:jc w:val="center"/>
              <w:rPr>
                <w:rFonts w:ascii="Times New Roman" w:eastAsia="Times New Roman" w:hAnsi="Times New Roman"/>
                <w:b/>
                <w:lang w:eastAsia="ru-RU"/>
              </w:rPr>
            </w:pPr>
          </w:p>
          <w:p w:rsidR="00F43AB7" w:rsidRPr="00F43AB7" w:rsidRDefault="00F43AB7" w:rsidP="00F43AB7">
            <w:pPr>
              <w:spacing w:after="0" w:line="240" w:lineRule="auto"/>
              <w:ind w:left="-66" w:right="-108"/>
              <w:jc w:val="center"/>
              <w:rPr>
                <w:rFonts w:ascii="Times New Roman" w:eastAsia="Times New Roman" w:hAnsi="Times New Roman"/>
                <w:b/>
                <w:lang w:eastAsia="ru-RU"/>
              </w:rPr>
            </w:pPr>
          </w:p>
        </w:tc>
        <w:tc>
          <w:tcPr>
            <w:tcW w:w="851" w:type="dxa"/>
            <w:vMerge w:val="restart"/>
            <w:tcBorders>
              <w:left w:val="single" w:sz="18" w:space="0" w:color="auto"/>
              <w:right w:val="single" w:sz="2" w:space="0" w:color="auto"/>
            </w:tcBorders>
            <w:textDirection w:val="btLr"/>
            <w:vAlign w:val="center"/>
          </w:tcPr>
          <w:p w:rsidR="00F43AB7" w:rsidRPr="00F43AB7" w:rsidRDefault="00F43AB7" w:rsidP="00F43AB7">
            <w:pPr>
              <w:spacing w:after="0" w:line="240" w:lineRule="auto"/>
              <w:ind w:left="113" w:right="113"/>
              <w:jc w:val="center"/>
              <w:rPr>
                <w:rFonts w:ascii="Times New Roman" w:eastAsia="Times New Roman" w:hAnsi="Times New Roman"/>
                <w:b/>
                <w:lang w:eastAsia="ru-RU"/>
              </w:rPr>
            </w:pPr>
            <w:r w:rsidRPr="00F43AB7">
              <w:rPr>
                <w:rFonts w:ascii="Times New Roman" w:eastAsia="Times New Roman" w:hAnsi="Times New Roman"/>
                <w:b/>
                <w:lang w:eastAsia="ru-RU"/>
              </w:rPr>
              <w:t xml:space="preserve">Кол-во часов </w:t>
            </w:r>
          </w:p>
          <w:p w:rsidR="00F43AB7" w:rsidRPr="00F43AB7" w:rsidRDefault="00F43AB7" w:rsidP="00F43AB7">
            <w:pPr>
              <w:spacing w:after="0" w:line="240" w:lineRule="auto"/>
              <w:ind w:left="113" w:right="113"/>
              <w:jc w:val="center"/>
              <w:rPr>
                <w:rFonts w:ascii="Times New Roman" w:eastAsia="Times New Roman" w:hAnsi="Times New Roman"/>
                <w:b/>
                <w:lang w:eastAsia="ru-RU"/>
              </w:rPr>
            </w:pPr>
            <w:r w:rsidRPr="00F43AB7">
              <w:rPr>
                <w:rFonts w:ascii="Times New Roman" w:eastAsia="Times New Roman" w:hAnsi="Times New Roman"/>
                <w:b/>
                <w:lang w:eastAsia="ru-RU"/>
              </w:rPr>
              <w:t>в неделю</w:t>
            </w:r>
          </w:p>
        </w:tc>
        <w:tc>
          <w:tcPr>
            <w:tcW w:w="1134" w:type="dxa"/>
            <w:vMerge w:val="restart"/>
            <w:tcBorders>
              <w:left w:val="single" w:sz="2" w:space="0" w:color="auto"/>
              <w:right w:val="single" w:sz="18" w:space="0" w:color="auto"/>
            </w:tcBorders>
            <w:textDirection w:val="btLr"/>
            <w:vAlign w:val="center"/>
          </w:tcPr>
          <w:p w:rsidR="00F43AB7" w:rsidRPr="00F43AB7" w:rsidRDefault="00F43AB7" w:rsidP="00F43AB7">
            <w:pPr>
              <w:spacing w:after="0" w:line="240" w:lineRule="auto"/>
              <w:ind w:left="113" w:right="113"/>
              <w:jc w:val="center"/>
              <w:rPr>
                <w:rFonts w:ascii="Times New Roman" w:eastAsia="Times New Roman" w:hAnsi="Times New Roman"/>
                <w:b/>
                <w:lang w:eastAsia="ru-RU"/>
              </w:rPr>
            </w:pPr>
            <w:r w:rsidRPr="00F43AB7">
              <w:rPr>
                <w:rFonts w:ascii="Times New Roman" w:eastAsia="Times New Roman" w:hAnsi="Times New Roman"/>
                <w:b/>
                <w:lang w:eastAsia="ru-RU"/>
              </w:rPr>
              <w:t>Кол-во часов за текущий учебный год</w:t>
            </w:r>
          </w:p>
        </w:tc>
        <w:tc>
          <w:tcPr>
            <w:tcW w:w="2126" w:type="dxa"/>
            <w:vMerge/>
            <w:tcBorders>
              <w:left w:val="single" w:sz="18" w:space="0" w:color="auto"/>
              <w:right w:val="single" w:sz="18" w:space="0" w:color="auto"/>
            </w:tcBorders>
            <w:vAlign w:val="center"/>
          </w:tcPr>
          <w:p w:rsidR="00F43AB7" w:rsidRPr="00F43AB7" w:rsidRDefault="00F43AB7" w:rsidP="00F43AB7">
            <w:pPr>
              <w:spacing w:after="0" w:line="240" w:lineRule="auto"/>
              <w:jc w:val="both"/>
              <w:rPr>
                <w:rFonts w:ascii="Times New Roman" w:eastAsia="Times New Roman" w:hAnsi="Times New Roman"/>
                <w:sz w:val="24"/>
                <w:szCs w:val="24"/>
                <w:lang w:eastAsia="ru-RU"/>
              </w:rPr>
            </w:pPr>
          </w:p>
        </w:tc>
      </w:tr>
      <w:tr w:rsidR="00F43AB7" w:rsidRPr="00F43AB7" w:rsidTr="00F606BC">
        <w:trPr>
          <w:cantSplit/>
          <w:trHeight w:val="594"/>
        </w:trPr>
        <w:tc>
          <w:tcPr>
            <w:tcW w:w="537" w:type="dxa"/>
            <w:vMerge/>
            <w:tcBorders>
              <w:left w:val="single" w:sz="18" w:space="0" w:color="auto"/>
            </w:tcBorders>
            <w:vAlign w:val="center"/>
          </w:tcPr>
          <w:p w:rsidR="00F43AB7" w:rsidRPr="00F43AB7" w:rsidRDefault="00F43AB7" w:rsidP="00F43AB7">
            <w:pPr>
              <w:spacing w:after="0" w:line="240" w:lineRule="auto"/>
              <w:jc w:val="both"/>
              <w:rPr>
                <w:rFonts w:ascii="Times New Roman" w:eastAsia="Times New Roman" w:hAnsi="Times New Roman"/>
                <w:sz w:val="24"/>
                <w:szCs w:val="24"/>
                <w:lang w:eastAsia="ru-RU"/>
              </w:rPr>
            </w:pPr>
          </w:p>
        </w:tc>
        <w:tc>
          <w:tcPr>
            <w:tcW w:w="3007" w:type="dxa"/>
            <w:vMerge/>
            <w:tcBorders>
              <w:right w:val="single" w:sz="18" w:space="0" w:color="auto"/>
            </w:tcBorders>
            <w:vAlign w:val="center"/>
          </w:tcPr>
          <w:p w:rsidR="00F43AB7" w:rsidRPr="00F43AB7" w:rsidRDefault="00F43AB7" w:rsidP="00F43AB7">
            <w:pPr>
              <w:spacing w:after="0" w:line="240" w:lineRule="auto"/>
              <w:jc w:val="both"/>
              <w:rPr>
                <w:rFonts w:ascii="Times New Roman" w:eastAsia="Times New Roman" w:hAnsi="Times New Roman"/>
                <w:sz w:val="24"/>
                <w:szCs w:val="24"/>
                <w:lang w:eastAsia="ru-RU"/>
              </w:rPr>
            </w:pPr>
          </w:p>
        </w:tc>
        <w:tc>
          <w:tcPr>
            <w:tcW w:w="3402" w:type="dxa"/>
            <w:gridSpan w:val="6"/>
            <w:tcBorders>
              <w:left w:val="single" w:sz="18" w:space="0" w:color="auto"/>
              <w:right w:val="single" w:sz="18" w:space="0" w:color="auto"/>
            </w:tcBorders>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Количество недель аудиторных занятий</w:t>
            </w:r>
          </w:p>
        </w:tc>
        <w:tc>
          <w:tcPr>
            <w:tcW w:w="3118" w:type="dxa"/>
            <w:gridSpan w:val="4"/>
            <w:vMerge/>
            <w:tcBorders>
              <w:left w:val="single" w:sz="18" w:space="0" w:color="auto"/>
              <w:right w:val="single" w:sz="18" w:space="0" w:color="auto"/>
            </w:tcBorders>
            <w:textDirection w:val="btLr"/>
            <w:vAlign w:val="center"/>
          </w:tcPr>
          <w:p w:rsidR="00F43AB7" w:rsidRPr="00F43AB7" w:rsidRDefault="00F43AB7" w:rsidP="00F43AB7">
            <w:pPr>
              <w:spacing w:after="0" w:line="240" w:lineRule="auto"/>
              <w:ind w:left="113" w:right="113"/>
              <w:jc w:val="center"/>
              <w:rPr>
                <w:rFonts w:ascii="Times New Roman" w:eastAsia="Times New Roman" w:hAnsi="Times New Roman"/>
                <w:sz w:val="24"/>
                <w:szCs w:val="24"/>
                <w:lang w:eastAsia="ru-RU"/>
              </w:rPr>
            </w:pPr>
          </w:p>
        </w:tc>
        <w:tc>
          <w:tcPr>
            <w:tcW w:w="851" w:type="dxa"/>
            <w:vMerge/>
            <w:tcBorders>
              <w:left w:val="single" w:sz="18" w:space="0" w:color="auto"/>
              <w:right w:val="single" w:sz="2" w:space="0" w:color="auto"/>
            </w:tcBorders>
            <w:textDirection w:val="btLr"/>
            <w:vAlign w:val="center"/>
          </w:tcPr>
          <w:p w:rsidR="00F43AB7" w:rsidRPr="00F43AB7" w:rsidRDefault="00F43AB7" w:rsidP="00F43AB7">
            <w:pPr>
              <w:spacing w:after="0" w:line="240" w:lineRule="auto"/>
              <w:ind w:left="113" w:right="113"/>
              <w:jc w:val="center"/>
              <w:rPr>
                <w:rFonts w:ascii="Times New Roman" w:eastAsia="Times New Roman" w:hAnsi="Times New Roman"/>
                <w:sz w:val="24"/>
                <w:szCs w:val="24"/>
                <w:lang w:eastAsia="ru-RU"/>
              </w:rPr>
            </w:pPr>
          </w:p>
        </w:tc>
        <w:tc>
          <w:tcPr>
            <w:tcW w:w="1134" w:type="dxa"/>
            <w:vMerge/>
            <w:tcBorders>
              <w:left w:val="single" w:sz="2" w:space="0" w:color="auto"/>
              <w:right w:val="single" w:sz="18" w:space="0" w:color="auto"/>
            </w:tcBorders>
            <w:textDirection w:val="btLr"/>
            <w:vAlign w:val="center"/>
          </w:tcPr>
          <w:p w:rsidR="00F43AB7" w:rsidRPr="00F43AB7" w:rsidRDefault="00F43AB7" w:rsidP="00F43AB7">
            <w:pPr>
              <w:spacing w:after="0" w:line="240" w:lineRule="auto"/>
              <w:ind w:left="113" w:right="113"/>
              <w:jc w:val="center"/>
              <w:rPr>
                <w:rFonts w:ascii="Times New Roman" w:eastAsia="Times New Roman" w:hAnsi="Times New Roman"/>
                <w:sz w:val="24"/>
                <w:szCs w:val="24"/>
                <w:lang w:eastAsia="ru-RU"/>
              </w:rPr>
            </w:pPr>
          </w:p>
        </w:tc>
        <w:tc>
          <w:tcPr>
            <w:tcW w:w="2126" w:type="dxa"/>
            <w:vMerge/>
            <w:tcBorders>
              <w:left w:val="single" w:sz="18" w:space="0" w:color="auto"/>
              <w:right w:val="single" w:sz="18" w:space="0" w:color="auto"/>
            </w:tcBorders>
            <w:textDirection w:val="btLr"/>
            <w:vAlign w:val="center"/>
          </w:tcPr>
          <w:p w:rsidR="00F43AB7" w:rsidRPr="00F43AB7" w:rsidRDefault="00F43AB7" w:rsidP="00F43AB7">
            <w:pPr>
              <w:spacing w:after="0" w:line="240" w:lineRule="auto"/>
              <w:jc w:val="both"/>
              <w:rPr>
                <w:rFonts w:ascii="Times New Roman" w:eastAsia="Times New Roman" w:hAnsi="Times New Roman"/>
                <w:sz w:val="24"/>
                <w:szCs w:val="24"/>
                <w:lang w:eastAsia="ru-RU"/>
              </w:rPr>
            </w:pPr>
          </w:p>
        </w:tc>
      </w:tr>
      <w:tr w:rsidR="00F43AB7" w:rsidRPr="00F43AB7" w:rsidTr="00F606BC">
        <w:trPr>
          <w:cantSplit/>
          <w:trHeight w:val="373"/>
        </w:trPr>
        <w:tc>
          <w:tcPr>
            <w:tcW w:w="537" w:type="dxa"/>
            <w:vMerge/>
            <w:tcBorders>
              <w:left w:val="single" w:sz="18" w:space="0" w:color="auto"/>
            </w:tcBorders>
            <w:vAlign w:val="center"/>
          </w:tcPr>
          <w:p w:rsidR="00F43AB7" w:rsidRPr="00F43AB7" w:rsidRDefault="00F43AB7" w:rsidP="00F43AB7">
            <w:pPr>
              <w:spacing w:after="0" w:line="240" w:lineRule="auto"/>
              <w:jc w:val="both"/>
              <w:rPr>
                <w:rFonts w:ascii="Times New Roman" w:eastAsia="Times New Roman" w:hAnsi="Times New Roman"/>
                <w:sz w:val="24"/>
                <w:szCs w:val="24"/>
                <w:lang w:eastAsia="ru-RU"/>
              </w:rPr>
            </w:pPr>
          </w:p>
        </w:tc>
        <w:tc>
          <w:tcPr>
            <w:tcW w:w="3007" w:type="dxa"/>
            <w:vMerge/>
            <w:tcBorders>
              <w:right w:val="single" w:sz="18" w:space="0" w:color="auto"/>
            </w:tcBorders>
            <w:vAlign w:val="center"/>
          </w:tcPr>
          <w:p w:rsidR="00F43AB7" w:rsidRPr="00F43AB7" w:rsidRDefault="00F43AB7" w:rsidP="00F43AB7">
            <w:pPr>
              <w:spacing w:after="0" w:line="240" w:lineRule="auto"/>
              <w:jc w:val="both"/>
              <w:rPr>
                <w:rFonts w:ascii="Times New Roman" w:eastAsia="Times New Roman" w:hAnsi="Times New Roman"/>
                <w:sz w:val="24"/>
                <w:szCs w:val="24"/>
                <w:lang w:eastAsia="ru-RU"/>
              </w:rPr>
            </w:pPr>
          </w:p>
        </w:tc>
        <w:tc>
          <w:tcPr>
            <w:tcW w:w="3402" w:type="dxa"/>
            <w:gridSpan w:val="6"/>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b/>
                <w:sz w:val="24"/>
                <w:szCs w:val="24"/>
                <w:lang w:eastAsia="ru-RU"/>
              </w:rPr>
            </w:pPr>
            <w:r w:rsidRPr="00F43AB7">
              <w:rPr>
                <w:rFonts w:ascii="Times New Roman" w:eastAsia="Times New Roman" w:hAnsi="Times New Roman"/>
                <w:b/>
                <w:sz w:val="24"/>
                <w:szCs w:val="24"/>
                <w:lang w:eastAsia="ru-RU"/>
              </w:rPr>
              <w:t>35</w:t>
            </w:r>
          </w:p>
        </w:tc>
        <w:tc>
          <w:tcPr>
            <w:tcW w:w="3118" w:type="dxa"/>
            <w:gridSpan w:val="4"/>
            <w:vMerge/>
            <w:tcBorders>
              <w:left w:val="single" w:sz="18" w:space="0" w:color="auto"/>
              <w:right w:val="single" w:sz="18" w:space="0" w:color="auto"/>
            </w:tcBorders>
            <w:textDirection w:val="btLr"/>
            <w:vAlign w:val="center"/>
          </w:tcPr>
          <w:p w:rsidR="00F43AB7" w:rsidRPr="00F43AB7" w:rsidRDefault="00F43AB7" w:rsidP="00F43AB7">
            <w:pPr>
              <w:spacing w:after="0" w:line="240" w:lineRule="auto"/>
              <w:ind w:left="113" w:right="113"/>
              <w:jc w:val="center"/>
              <w:rPr>
                <w:rFonts w:ascii="Times New Roman" w:eastAsia="Times New Roman" w:hAnsi="Times New Roman"/>
                <w:sz w:val="24"/>
                <w:szCs w:val="24"/>
                <w:lang w:eastAsia="ru-RU"/>
              </w:rPr>
            </w:pPr>
          </w:p>
        </w:tc>
        <w:tc>
          <w:tcPr>
            <w:tcW w:w="851" w:type="dxa"/>
            <w:vMerge/>
            <w:tcBorders>
              <w:left w:val="single" w:sz="18" w:space="0" w:color="auto"/>
              <w:right w:val="single" w:sz="2" w:space="0" w:color="auto"/>
            </w:tcBorders>
            <w:textDirection w:val="btLr"/>
            <w:vAlign w:val="center"/>
          </w:tcPr>
          <w:p w:rsidR="00F43AB7" w:rsidRPr="00F43AB7" w:rsidRDefault="00F43AB7" w:rsidP="00F43AB7">
            <w:pPr>
              <w:spacing w:after="0" w:line="240" w:lineRule="auto"/>
              <w:ind w:left="113" w:right="113"/>
              <w:jc w:val="center"/>
              <w:rPr>
                <w:rFonts w:ascii="Times New Roman" w:eastAsia="Times New Roman" w:hAnsi="Times New Roman"/>
                <w:sz w:val="24"/>
                <w:szCs w:val="24"/>
                <w:lang w:eastAsia="ru-RU"/>
              </w:rPr>
            </w:pPr>
          </w:p>
        </w:tc>
        <w:tc>
          <w:tcPr>
            <w:tcW w:w="1134" w:type="dxa"/>
            <w:vMerge/>
            <w:tcBorders>
              <w:left w:val="single" w:sz="2" w:space="0" w:color="auto"/>
              <w:right w:val="single" w:sz="18" w:space="0" w:color="auto"/>
            </w:tcBorders>
            <w:textDirection w:val="btLr"/>
            <w:vAlign w:val="center"/>
          </w:tcPr>
          <w:p w:rsidR="00F43AB7" w:rsidRPr="00F43AB7" w:rsidRDefault="00F43AB7" w:rsidP="00F43AB7">
            <w:pPr>
              <w:spacing w:after="0" w:line="240" w:lineRule="auto"/>
              <w:ind w:left="113" w:right="113"/>
              <w:jc w:val="center"/>
              <w:rPr>
                <w:rFonts w:ascii="Times New Roman" w:eastAsia="Times New Roman" w:hAnsi="Times New Roman"/>
                <w:sz w:val="24"/>
                <w:szCs w:val="24"/>
                <w:lang w:eastAsia="ru-RU"/>
              </w:rPr>
            </w:pPr>
          </w:p>
        </w:tc>
        <w:tc>
          <w:tcPr>
            <w:tcW w:w="2126" w:type="dxa"/>
            <w:vMerge/>
            <w:tcBorders>
              <w:left w:val="single" w:sz="18" w:space="0" w:color="auto"/>
              <w:right w:val="single" w:sz="18" w:space="0" w:color="auto"/>
            </w:tcBorders>
            <w:vAlign w:val="center"/>
          </w:tcPr>
          <w:p w:rsidR="00F43AB7" w:rsidRPr="00F43AB7" w:rsidRDefault="00F43AB7" w:rsidP="00F43AB7">
            <w:pPr>
              <w:spacing w:after="0" w:line="240" w:lineRule="auto"/>
              <w:jc w:val="both"/>
              <w:rPr>
                <w:rFonts w:ascii="Times New Roman" w:eastAsia="Times New Roman" w:hAnsi="Times New Roman"/>
                <w:sz w:val="24"/>
                <w:szCs w:val="24"/>
                <w:lang w:eastAsia="ru-RU"/>
              </w:rPr>
            </w:pPr>
          </w:p>
        </w:tc>
      </w:tr>
      <w:tr w:rsidR="00F43AB7" w:rsidRPr="00F43AB7" w:rsidTr="00F606BC">
        <w:trPr>
          <w:cantSplit/>
          <w:trHeight w:val="445"/>
        </w:trPr>
        <w:tc>
          <w:tcPr>
            <w:tcW w:w="537" w:type="dxa"/>
            <w:vMerge/>
            <w:tcBorders>
              <w:left w:val="single" w:sz="18" w:space="0" w:color="auto"/>
            </w:tcBorders>
            <w:vAlign w:val="center"/>
          </w:tcPr>
          <w:p w:rsidR="00F43AB7" w:rsidRPr="00F43AB7" w:rsidRDefault="00F43AB7" w:rsidP="00F43AB7">
            <w:pPr>
              <w:spacing w:after="0" w:line="240" w:lineRule="auto"/>
              <w:jc w:val="both"/>
              <w:rPr>
                <w:rFonts w:ascii="Times New Roman" w:eastAsia="Times New Roman" w:hAnsi="Times New Roman"/>
                <w:sz w:val="24"/>
                <w:szCs w:val="24"/>
                <w:lang w:eastAsia="ru-RU"/>
              </w:rPr>
            </w:pPr>
          </w:p>
        </w:tc>
        <w:tc>
          <w:tcPr>
            <w:tcW w:w="3007" w:type="dxa"/>
            <w:vMerge/>
            <w:tcBorders>
              <w:right w:val="single" w:sz="18" w:space="0" w:color="auto"/>
            </w:tcBorders>
            <w:vAlign w:val="center"/>
          </w:tcPr>
          <w:p w:rsidR="00F43AB7" w:rsidRPr="00F43AB7" w:rsidRDefault="00F43AB7" w:rsidP="00F43AB7">
            <w:pPr>
              <w:spacing w:after="0" w:line="240" w:lineRule="auto"/>
              <w:jc w:val="both"/>
              <w:rPr>
                <w:rFonts w:ascii="Times New Roman" w:eastAsia="Times New Roman" w:hAnsi="Times New Roman"/>
                <w:sz w:val="24"/>
                <w:szCs w:val="24"/>
                <w:lang w:eastAsia="ru-RU"/>
              </w:rPr>
            </w:pPr>
          </w:p>
        </w:tc>
        <w:tc>
          <w:tcPr>
            <w:tcW w:w="3402" w:type="dxa"/>
            <w:gridSpan w:val="6"/>
            <w:tcBorders>
              <w:left w:val="single" w:sz="18" w:space="0" w:color="auto"/>
              <w:right w:val="single" w:sz="18" w:space="0" w:color="auto"/>
            </w:tcBorders>
          </w:tcPr>
          <w:p w:rsidR="00F43AB7" w:rsidRPr="00F43AB7" w:rsidRDefault="00F43AB7" w:rsidP="00F43AB7">
            <w:pPr>
              <w:spacing w:before="60" w:after="6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Недельная нагрузка в часах</w:t>
            </w:r>
          </w:p>
        </w:tc>
        <w:tc>
          <w:tcPr>
            <w:tcW w:w="3118" w:type="dxa"/>
            <w:gridSpan w:val="4"/>
            <w:vMerge/>
            <w:tcBorders>
              <w:left w:val="single" w:sz="18" w:space="0" w:color="auto"/>
              <w:right w:val="single" w:sz="18" w:space="0" w:color="auto"/>
            </w:tcBorders>
            <w:textDirection w:val="btLr"/>
            <w:vAlign w:val="center"/>
          </w:tcPr>
          <w:p w:rsidR="00F43AB7" w:rsidRPr="00F43AB7" w:rsidRDefault="00F43AB7" w:rsidP="00F43AB7">
            <w:pPr>
              <w:spacing w:after="0" w:line="240" w:lineRule="auto"/>
              <w:ind w:left="113" w:right="113"/>
              <w:jc w:val="center"/>
              <w:rPr>
                <w:rFonts w:ascii="Times New Roman" w:eastAsia="Times New Roman" w:hAnsi="Times New Roman"/>
                <w:sz w:val="24"/>
                <w:szCs w:val="24"/>
                <w:lang w:eastAsia="ru-RU"/>
              </w:rPr>
            </w:pPr>
          </w:p>
        </w:tc>
        <w:tc>
          <w:tcPr>
            <w:tcW w:w="851" w:type="dxa"/>
            <w:vMerge/>
            <w:tcBorders>
              <w:left w:val="single" w:sz="18" w:space="0" w:color="auto"/>
              <w:right w:val="single" w:sz="2" w:space="0" w:color="auto"/>
            </w:tcBorders>
            <w:textDirection w:val="btLr"/>
            <w:vAlign w:val="center"/>
          </w:tcPr>
          <w:p w:rsidR="00F43AB7" w:rsidRPr="00F43AB7" w:rsidRDefault="00F43AB7" w:rsidP="00F43AB7">
            <w:pPr>
              <w:spacing w:after="0" w:line="240" w:lineRule="auto"/>
              <w:ind w:left="113" w:right="113"/>
              <w:jc w:val="center"/>
              <w:rPr>
                <w:rFonts w:ascii="Times New Roman" w:eastAsia="Times New Roman" w:hAnsi="Times New Roman"/>
                <w:sz w:val="24"/>
                <w:szCs w:val="24"/>
                <w:lang w:eastAsia="ru-RU"/>
              </w:rPr>
            </w:pPr>
          </w:p>
        </w:tc>
        <w:tc>
          <w:tcPr>
            <w:tcW w:w="1134" w:type="dxa"/>
            <w:vMerge/>
            <w:tcBorders>
              <w:left w:val="single" w:sz="2" w:space="0" w:color="auto"/>
              <w:right w:val="single" w:sz="18" w:space="0" w:color="auto"/>
            </w:tcBorders>
            <w:textDirection w:val="btLr"/>
            <w:vAlign w:val="center"/>
          </w:tcPr>
          <w:p w:rsidR="00F43AB7" w:rsidRPr="00F43AB7" w:rsidRDefault="00F43AB7" w:rsidP="00F43AB7">
            <w:pPr>
              <w:spacing w:after="0" w:line="240" w:lineRule="auto"/>
              <w:ind w:left="113" w:right="113"/>
              <w:jc w:val="center"/>
              <w:rPr>
                <w:rFonts w:ascii="Times New Roman" w:eastAsia="Times New Roman" w:hAnsi="Times New Roman"/>
                <w:sz w:val="24"/>
                <w:szCs w:val="24"/>
                <w:lang w:eastAsia="ru-RU"/>
              </w:rPr>
            </w:pPr>
          </w:p>
        </w:tc>
        <w:tc>
          <w:tcPr>
            <w:tcW w:w="2126" w:type="dxa"/>
            <w:vMerge/>
            <w:tcBorders>
              <w:left w:val="single" w:sz="18" w:space="0" w:color="auto"/>
              <w:right w:val="single" w:sz="18" w:space="0" w:color="auto"/>
            </w:tcBorders>
            <w:textDirection w:val="btLr"/>
            <w:vAlign w:val="center"/>
          </w:tcPr>
          <w:p w:rsidR="00F43AB7" w:rsidRPr="00F43AB7" w:rsidRDefault="00F43AB7" w:rsidP="00F43AB7">
            <w:pPr>
              <w:spacing w:after="0" w:line="240" w:lineRule="auto"/>
              <w:jc w:val="both"/>
              <w:rPr>
                <w:rFonts w:ascii="Times New Roman" w:eastAsia="Times New Roman" w:hAnsi="Times New Roman"/>
                <w:sz w:val="24"/>
                <w:szCs w:val="24"/>
                <w:lang w:eastAsia="ru-RU"/>
              </w:rPr>
            </w:pPr>
          </w:p>
        </w:tc>
      </w:tr>
      <w:tr w:rsidR="00F43AB7" w:rsidRPr="00F43AB7" w:rsidTr="00F606BC">
        <w:trPr>
          <w:trHeight w:val="326"/>
        </w:trPr>
        <w:tc>
          <w:tcPr>
            <w:tcW w:w="6946" w:type="dxa"/>
            <w:gridSpan w:val="8"/>
            <w:tcBorders>
              <w:left w:val="single" w:sz="18" w:space="0" w:color="auto"/>
              <w:right w:val="single" w:sz="18" w:space="0" w:color="auto"/>
            </w:tcBorders>
            <w:shd w:val="clear" w:color="auto" w:fill="DDD9C3" w:themeFill="background2" w:themeFillShade="E6"/>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p>
        </w:tc>
        <w:tc>
          <w:tcPr>
            <w:tcW w:w="3118" w:type="dxa"/>
            <w:gridSpan w:val="4"/>
            <w:tcBorders>
              <w:left w:val="single" w:sz="18" w:space="0" w:color="auto"/>
              <w:right w:val="single" w:sz="18" w:space="0" w:color="auto"/>
            </w:tcBorders>
            <w:shd w:val="clear" w:color="auto" w:fill="DDD9C3" w:themeFill="background2" w:themeFillShade="E6"/>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полугодие</w:t>
            </w:r>
          </w:p>
        </w:tc>
        <w:tc>
          <w:tcPr>
            <w:tcW w:w="851" w:type="dxa"/>
            <w:tcBorders>
              <w:left w:val="single" w:sz="18" w:space="0" w:color="auto"/>
              <w:right w:val="single" w:sz="2" w:space="0" w:color="auto"/>
            </w:tcBorders>
            <w:shd w:val="clear" w:color="auto" w:fill="DDD9C3" w:themeFill="background2" w:themeFillShade="E6"/>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p>
        </w:tc>
        <w:tc>
          <w:tcPr>
            <w:tcW w:w="1134" w:type="dxa"/>
            <w:tcBorders>
              <w:left w:val="single" w:sz="2" w:space="0" w:color="auto"/>
              <w:right w:val="single" w:sz="18" w:space="0" w:color="auto"/>
            </w:tcBorders>
            <w:shd w:val="clear" w:color="auto" w:fill="DDD9C3" w:themeFill="background2" w:themeFillShade="E6"/>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p>
        </w:tc>
        <w:tc>
          <w:tcPr>
            <w:tcW w:w="2126" w:type="dxa"/>
            <w:tcBorders>
              <w:left w:val="single" w:sz="18" w:space="0" w:color="auto"/>
              <w:right w:val="single" w:sz="18" w:space="0" w:color="auto"/>
            </w:tcBorders>
            <w:shd w:val="clear" w:color="auto" w:fill="DDD9C3" w:themeFill="background2" w:themeFillShade="E6"/>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p>
        </w:tc>
      </w:tr>
      <w:tr w:rsidR="00F43AB7" w:rsidRPr="00F43AB7" w:rsidTr="00F606BC">
        <w:trPr>
          <w:trHeight w:val="186"/>
        </w:trPr>
        <w:tc>
          <w:tcPr>
            <w:tcW w:w="537" w:type="dxa"/>
            <w:tcBorders>
              <w:left w:val="single" w:sz="18" w:space="0" w:color="auto"/>
            </w:tcBorders>
            <w:shd w:val="clear" w:color="auto" w:fill="DBE5F1" w:themeFill="accent1" w:themeFillTint="33"/>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w:t>
            </w:r>
          </w:p>
        </w:tc>
        <w:tc>
          <w:tcPr>
            <w:tcW w:w="3257" w:type="dxa"/>
            <w:gridSpan w:val="2"/>
            <w:tcBorders>
              <w:right w:val="single" w:sz="18" w:space="0" w:color="auto"/>
            </w:tcBorders>
            <w:shd w:val="clear" w:color="auto" w:fill="DBE5F1" w:themeFill="accent1" w:themeFillTint="33"/>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2</w:t>
            </w:r>
          </w:p>
        </w:tc>
        <w:tc>
          <w:tcPr>
            <w:tcW w:w="707" w:type="dxa"/>
            <w:tcBorders>
              <w:left w:val="single" w:sz="18" w:space="0" w:color="auto"/>
            </w:tcBorders>
            <w:shd w:val="clear" w:color="auto" w:fill="DBE5F1" w:themeFill="accent1" w:themeFillTint="33"/>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3</w:t>
            </w:r>
          </w:p>
        </w:tc>
        <w:tc>
          <w:tcPr>
            <w:tcW w:w="709" w:type="dxa"/>
            <w:shd w:val="clear" w:color="auto" w:fill="DBE5F1" w:themeFill="accent1" w:themeFillTint="33"/>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4</w:t>
            </w:r>
          </w:p>
        </w:tc>
        <w:tc>
          <w:tcPr>
            <w:tcW w:w="709" w:type="dxa"/>
            <w:shd w:val="clear" w:color="auto" w:fill="DBE5F1" w:themeFill="accent1" w:themeFillTint="33"/>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5</w:t>
            </w:r>
          </w:p>
        </w:tc>
        <w:tc>
          <w:tcPr>
            <w:tcW w:w="709" w:type="dxa"/>
            <w:shd w:val="clear" w:color="auto" w:fill="DBE5F1" w:themeFill="accent1" w:themeFillTint="33"/>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6</w:t>
            </w:r>
          </w:p>
        </w:tc>
        <w:tc>
          <w:tcPr>
            <w:tcW w:w="318" w:type="dxa"/>
            <w:tcBorders>
              <w:right w:val="single" w:sz="18" w:space="0" w:color="auto"/>
            </w:tcBorders>
            <w:shd w:val="clear" w:color="auto" w:fill="DBE5F1" w:themeFill="accent1" w:themeFillTint="33"/>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7</w:t>
            </w:r>
          </w:p>
        </w:tc>
        <w:tc>
          <w:tcPr>
            <w:tcW w:w="1072" w:type="dxa"/>
            <w:tcBorders>
              <w:left w:val="single" w:sz="18" w:space="0" w:color="auto"/>
            </w:tcBorders>
            <w:shd w:val="clear" w:color="auto" w:fill="DBE5F1" w:themeFill="accent1" w:themeFillTint="33"/>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8</w:t>
            </w:r>
          </w:p>
        </w:tc>
        <w:tc>
          <w:tcPr>
            <w:tcW w:w="851" w:type="dxa"/>
            <w:shd w:val="clear" w:color="auto" w:fill="DBE5F1" w:themeFill="accent1" w:themeFillTint="33"/>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9</w:t>
            </w:r>
          </w:p>
        </w:tc>
        <w:tc>
          <w:tcPr>
            <w:tcW w:w="708" w:type="dxa"/>
            <w:shd w:val="clear" w:color="auto" w:fill="DBE5F1" w:themeFill="accent1" w:themeFillTint="33"/>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10</w:t>
            </w:r>
          </w:p>
        </w:tc>
        <w:tc>
          <w:tcPr>
            <w:tcW w:w="487" w:type="dxa"/>
            <w:tcBorders>
              <w:right w:val="single" w:sz="18" w:space="0" w:color="auto"/>
            </w:tcBorders>
            <w:shd w:val="clear" w:color="auto" w:fill="DBE5F1" w:themeFill="accent1" w:themeFillTint="33"/>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11</w:t>
            </w:r>
          </w:p>
        </w:tc>
        <w:tc>
          <w:tcPr>
            <w:tcW w:w="851" w:type="dxa"/>
            <w:tcBorders>
              <w:left w:val="single" w:sz="18" w:space="0" w:color="auto"/>
              <w:right w:val="single" w:sz="2" w:space="0" w:color="auto"/>
            </w:tcBorders>
            <w:shd w:val="clear" w:color="auto" w:fill="DBE5F1" w:themeFill="accent1" w:themeFillTint="33"/>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12</w:t>
            </w:r>
          </w:p>
        </w:tc>
        <w:tc>
          <w:tcPr>
            <w:tcW w:w="1134" w:type="dxa"/>
            <w:tcBorders>
              <w:left w:val="single" w:sz="2" w:space="0" w:color="auto"/>
              <w:right w:val="single" w:sz="18" w:space="0" w:color="auto"/>
            </w:tcBorders>
            <w:shd w:val="clear" w:color="auto" w:fill="DBE5F1" w:themeFill="accent1" w:themeFillTint="33"/>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13</w:t>
            </w:r>
          </w:p>
        </w:tc>
        <w:tc>
          <w:tcPr>
            <w:tcW w:w="2126" w:type="dxa"/>
            <w:tcBorders>
              <w:left w:val="single" w:sz="18" w:space="0" w:color="auto"/>
              <w:right w:val="single" w:sz="18" w:space="0" w:color="auto"/>
            </w:tcBorders>
            <w:shd w:val="clear" w:color="auto" w:fill="DBE5F1" w:themeFill="accent1" w:themeFillTint="33"/>
            <w:vAlign w:val="center"/>
          </w:tcPr>
          <w:p w:rsidR="00F43AB7" w:rsidRPr="00F43AB7" w:rsidRDefault="00F43AB7" w:rsidP="00F43AB7">
            <w:pPr>
              <w:spacing w:after="0" w:line="240" w:lineRule="auto"/>
              <w:jc w:val="center"/>
              <w:rPr>
                <w:rFonts w:ascii="Times New Roman" w:eastAsia="Times New Roman" w:hAnsi="Times New Roman"/>
                <w:sz w:val="18"/>
                <w:szCs w:val="18"/>
                <w:lang w:eastAsia="ru-RU"/>
              </w:rPr>
            </w:pPr>
            <w:r w:rsidRPr="00F43AB7">
              <w:rPr>
                <w:rFonts w:ascii="Times New Roman" w:eastAsia="Times New Roman" w:hAnsi="Times New Roman"/>
                <w:sz w:val="18"/>
                <w:szCs w:val="18"/>
                <w:lang w:eastAsia="ru-RU"/>
              </w:rPr>
              <w:t>14</w:t>
            </w:r>
          </w:p>
        </w:tc>
      </w:tr>
      <w:tr w:rsidR="00F43AB7" w:rsidRPr="00F43AB7" w:rsidTr="00F606BC">
        <w:tc>
          <w:tcPr>
            <w:tcW w:w="537" w:type="dxa"/>
            <w:tcBorders>
              <w:lef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1</w:t>
            </w:r>
          </w:p>
        </w:tc>
        <w:tc>
          <w:tcPr>
            <w:tcW w:w="3257" w:type="dxa"/>
            <w:gridSpan w:val="2"/>
            <w:tcBorders>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Музыкальный инструмент</w:t>
            </w:r>
          </w:p>
        </w:tc>
        <w:tc>
          <w:tcPr>
            <w:tcW w:w="3152" w:type="dxa"/>
            <w:gridSpan w:val="5"/>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2</w:t>
            </w:r>
          </w:p>
        </w:tc>
        <w:tc>
          <w:tcPr>
            <w:tcW w:w="3118" w:type="dxa"/>
            <w:gridSpan w:val="4"/>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lang w:eastAsia="ru-RU"/>
              </w:rPr>
            </w:pPr>
            <w:r w:rsidRPr="00F43AB7">
              <w:rPr>
                <w:rFonts w:ascii="Times New Roman" w:eastAsia="Times New Roman" w:hAnsi="Times New Roman"/>
                <w:lang w:eastAsia="ru-RU"/>
              </w:rPr>
              <w:t>2</w:t>
            </w:r>
          </w:p>
        </w:tc>
        <w:tc>
          <w:tcPr>
            <w:tcW w:w="851" w:type="dxa"/>
            <w:tcBorders>
              <w:left w:val="single" w:sz="18" w:space="0" w:color="auto"/>
              <w:right w:val="single" w:sz="2"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2</w:t>
            </w:r>
          </w:p>
        </w:tc>
        <w:tc>
          <w:tcPr>
            <w:tcW w:w="1134" w:type="dxa"/>
            <w:tcBorders>
              <w:left w:val="single" w:sz="2"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70</w:t>
            </w:r>
          </w:p>
        </w:tc>
        <w:tc>
          <w:tcPr>
            <w:tcW w:w="2126"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Индивидуальные занятия</w:t>
            </w:r>
          </w:p>
        </w:tc>
      </w:tr>
      <w:tr w:rsidR="00F43AB7" w:rsidRPr="00F43AB7" w:rsidTr="00F606BC">
        <w:tc>
          <w:tcPr>
            <w:tcW w:w="537" w:type="dxa"/>
            <w:tcBorders>
              <w:lef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3</w:t>
            </w:r>
          </w:p>
        </w:tc>
        <w:tc>
          <w:tcPr>
            <w:tcW w:w="3257" w:type="dxa"/>
            <w:gridSpan w:val="2"/>
            <w:tcBorders>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Сольфеджио</w:t>
            </w:r>
          </w:p>
        </w:tc>
        <w:tc>
          <w:tcPr>
            <w:tcW w:w="3152" w:type="dxa"/>
            <w:gridSpan w:val="5"/>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1,5</w:t>
            </w:r>
          </w:p>
        </w:tc>
        <w:tc>
          <w:tcPr>
            <w:tcW w:w="3118" w:type="dxa"/>
            <w:gridSpan w:val="4"/>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lang w:eastAsia="ru-RU"/>
              </w:rPr>
            </w:pPr>
            <w:r w:rsidRPr="00F43AB7">
              <w:rPr>
                <w:rFonts w:ascii="Times New Roman" w:eastAsia="Times New Roman" w:hAnsi="Times New Roman"/>
                <w:lang w:eastAsia="ru-RU"/>
              </w:rPr>
              <w:t>2</w:t>
            </w:r>
          </w:p>
        </w:tc>
        <w:tc>
          <w:tcPr>
            <w:tcW w:w="851" w:type="dxa"/>
            <w:tcBorders>
              <w:left w:val="single" w:sz="18" w:space="0" w:color="auto"/>
              <w:right w:val="single" w:sz="2"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1,5</w:t>
            </w:r>
          </w:p>
        </w:tc>
        <w:tc>
          <w:tcPr>
            <w:tcW w:w="1134" w:type="dxa"/>
            <w:tcBorders>
              <w:left w:val="single" w:sz="2"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52,5</w:t>
            </w:r>
          </w:p>
        </w:tc>
        <w:tc>
          <w:tcPr>
            <w:tcW w:w="2126"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Групповые занятия</w:t>
            </w:r>
          </w:p>
        </w:tc>
      </w:tr>
      <w:tr w:rsidR="00F43AB7" w:rsidRPr="00F43AB7" w:rsidTr="00F606BC">
        <w:tc>
          <w:tcPr>
            <w:tcW w:w="537" w:type="dxa"/>
            <w:tcBorders>
              <w:lef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4</w:t>
            </w:r>
          </w:p>
        </w:tc>
        <w:tc>
          <w:tcPr>
            <w:tcW w:w="3257" w:type="dxa"/>
            <w:gridSpan w:val="2"/>
            <w:tcBorders>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Музыкальная литература</w:t>
            </w:r>
          </w:p>
        </w:tc>
        <w:tc>
          <w:tcPr>
            <w:tcW w:w="3152" w:type="dxa"/>
            <w:gridSpan w:val="5"/>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1</w:t>
            </w:r>
          </w:p>
        </w:tc>
        <w:tc>
          <w:tcPr>
            <w:tcW w:w="3118" w:type="dxa"/>
            <w:gridSpan w:val="4"/>
            <w:tcBorders>
              <w:left w:val="single" w:sz="18" w:space="0" w:color="auto"/>
              <w:right w:val="single" w:sz="18" w:space="0" w:color="auto"/>
            </w:tcBorders>
          </w:tcPr>
          <w:p w:rsidR="00F43AB7" w:rsidRPr="00F43AB7" w:rsidRDefault="00F43AB7" w:rsidP="00F43AB7">
            <w:pPr>
              <w:spacing w:after="0" w:line="240" w:lineRule="auto"/>
              <w:jc w:val="center"/>
              <w:rPr>
                <w:rFonts w:ascii="Times New Roman" w:eastAsia="Times New Roman" w:hAnsi="Times New Roman"/>
                <w:lang w:eastAsia="ru-RU"/>
              </w:rPr>
            </w:pPr>
            <w:r w:rsidRPr="00F43AB7">
              <w:rPr>
                <w:rFonts w:ascii="Times New Roman" w:eastAsia="Times New Roman" w:hAnsi="Times New Roman"/>
                <w:lang w:eastAsia="ru-RU"/>
              </w:rPr>
              <w:t>2</w:t>
            </w:r>
          </w:p>
        </w:tc>
        <w:tc>
          <w:tcPr>
            <w:tcW w:w="851" w:type="dxa"/>
            <w:tcBorders>
              <w:left w:val="single" w:sz="18" w:space="0" w:color="auto"/>
              <w:right w:val="single" w:sz="2" w:space="0" w:color="auto"/>
            </w:tcBorders>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1</w:t>
            </w:r>
          </w:p>
        </w:tc>
        <w:tc>
          <w:tcPr>
            <w:tcW w:w="1134" w:type="dxa"/>
            <w:tcBorders>
              <w:left w:val="single" w:sz="2" w:space="0" w:color="auto"/>
              <w:right w:val="single" w:sz="18" w:space="0" w:color="auto"/>
            </w:tcBorders>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35</w:t>
            </w:r>
          </w:p>
        </w:tc>
        <w:tc>
          <w:tcPr>
            <w:tcW w:w="2126"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Групповые занятия</w:t>
            </w:r>
          </w:p>
        </w:tc>
      </w:tr>
      <w:tr w:rsidR="00F43AB7" w:rsidRPr="00F43AB7" w:rsidTr="00F606BC">
        <w:tc>
          <w:tcPr>
            <w:tcW w:w="537" w:type="dxa"/>
            <w:tcBorders>
              <w:lef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5</w:t>
            </w:r>
          </w:p>
        </w:tc>
        <w:tc>
          <w:tcPr>
            <w:tcW w:w="3257" w:type="dxa"/>
            <w:gridSpan w:val="2"/>
            <w:tcBorders>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vertAlign w:val="superscript"/>
                <w:lang w:eastAsia="ru-RU"/>
              </w:rPr>
            </w:pPr>
            <w:r w:rsidRPr="00F43AB7">
              <w:rPr>
                <w:rFonts w:ascii="Times New Roman" w:eastAsia="Times New Roman" w:hAnsi="Times New Roman"/>
                <w:sz w:val="24"/>
                <w:szCs w:val="24"/>
                <w:lang w:eastAsia="ru-RU"/>
              </w:rPr>
              <w:t xml:space="preserve">Коллективное </w:t>
            </w:r>
            <w:proofErr w:type="spellStart"/>
            <w:r w:rsidRPr="00F43AB7">
              <w:rPr>
                <w:rFonts w:ascii="Times New Roman" w:eastAsia="Times New Roman" w:hAnsi="Times New Roman"/>
                <w:sz w:val="24"/>
                <w:szCs w:val="24"/>
                <w:lang w:eastAsia="ru-RU"/>
              </w:rPr>
              <w:t>музицирование</w:t>
            </w:r>
            <w:proofErr w:type="spellEnd"/>
            <w:r w:rsidRPr="00F43AB7">
              <w:rPr>
                <w:rFonts w:ascii="Times New Roman" w:eastAsia="Times New Roman" w:hAnsi="Times New Roman"/>
                <w:sz w:val="24"/>
                <w:szCs w:val="24"/>
                <w:lang w:eastAsia="ru-RU"/>
              </w:rPr>
              <w:t xml:space="preserve"> (</w:t>
            </w:r>
            <w:proofErr w:type="spellStart"/>
            <w:r w:rsidRPr="00F43AB7">
              <w:rPr>
                <w:rFonts w:ascii="Times New Roman" w:eastAsia="Times New Roman" w:hAnsi="Times New Roman"/>
                <w:sz w:val="24"/>
                <w:szCs w:val="24"/>
                <w:lang w:eastAsia="ru-RU"/>
              </w:rPr>
              <w:t>хор</w:t>
            </w:r>
            <w:proofErr w:type="gramStart"/>
            <w:r w:rsidRPr="00F43AB7">
              <w:rPr>
                <w:rFonts w:ascii="Times New Roman" w:eastAsia="Times New Roman" w:hAnsi="Times New Roman"/>
                <w:sz w:val="24"/>
                <w:szCs w:val="24"/>
                <w:lang w:eastAsia="ru-RU"/>
              </w:rPr>
              <w:t>,о</w:t>
            </w:r>
            <w:proofErr w:type="gramEnd"/>
            <w:r w:rsidRPr="00F43AB7">
              <w:rPr>
                <w:rFonts w:ascii="Times New Roman" w:eastAsia="Times New Roman" w:hAnsi="Times New Roman"/>
                <w:sz w:val="24"/>
                <w:szCs w:val="24"/>
                <w:lang w:eastAsia="ru-RU"/>
              </w:rPr>
              <w:t>ркестр</w:t>
            </w:r>
            <w:proofErr w:type="spellEnd"/>
            <w:r w:rsidRPr="00F43AB7">
              <w:rPr>
                <w:rFonts w:ascii="Times New Roman" w:eastAsia="Times New Roman" w:hAnsi="Times New Roman"/>
                <w:sz w:val="24"/>
                <w:szCs w:val="24"/>
                <w:lang w:eastAsia="ru-RU"/>
              </w:rPr>
              <w:t>, ансамбль)</w:t>
            </w:r>
          </w:p>
        </w:tc>
        <w:tc>
          <w:tcPr>
            <w:tcW w:w="3152" w:type="dxa"/>
            <w:gridSpan w:val="5"/>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1</w:t>
            </w:r>
          </w:p>
        </w:tc>
        <w:tc>
          <w:tcPr>
            <w:tcW w:w="3118" w:type="dxa"/>
            <w:gridSpan w:val="4"/>
            <w:vMerge w:val="restart"/>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lang w:eastAsia="ru-RU"/>
              </w:rPr>
            </w:pPr>
          </w:p>
        </w:tc>
        <w:tc>
          <w:tcPr>
            <w:tcW w:w="851" w:type="dxa"/>
            <w:tcBorders>
              <w:left w:val="single" w:sz="18" w:space="0" w:color="auto"/>
              <w:right w:val="single" w:sz="2"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1</w:t>
            </w:r>
          </w:p>
        </w:tc>
        <w:tc>
          <w:tcPr>
            <w:tcW w:w="1134" w:type="dxa"/>
            <w:tcBorders>
              <w:left w:val="single" w:sz="2"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35</w:t>
            </w:r>
          </w:p>
        </w:tc>
        <w:tc>
          <w:tcPr>
            <w:tcW w:w="2126"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Групповые</w:t>
            </w:r>
          </w:p>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занятия</w:t>
            </w:r>
          </w:p>
        </w:tc>
      </w:tr>
      <w:tr w:rsidR="00F43AB7" w:rsidRPr="00F43AB7" w:rsidTr="00F606BC">
        <w:tc>
          <w:tcPr>
            <w:tcW w:w="537" w:type="dxa"/>
            <w:tcBorders>
              <w:lef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6</w:t>
            </w:r>
          </w:p>
        </w:tc>
        <w:tc>
          <w:tcPr>
            <w:tcW w:w="3257" w:type="dxa"/>
            <w:gridSpan w:val="2"/>
            <w:tcBorders>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Предмет по выбору</w:t>
            </w:r>
          </w:p>
        </w:tc>
        <w:tc>
          <w:tcPr>
            <w:tcW w:w="3152" w:type="dxa"/>
            <w:gridSpan w:val="5"/>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1</w:t>
            </w:r>
          </w:p>
        </w:tc>
        <w:tc>
          <w:tcPr>
            <w:tcW w:w="3118" w:type="dxa"/>
            <w:gridSpan w:val="4"/>
            <w:vMerge/>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lang w:eastAsia="ru-RU"/>
              </w:rPr>
            </w:pPr>
          </w:p>
        </w:tc>
        <w:tc>
          <w:tcPr>
            <w:tcW w:w="851" w:type="dxa"/>
            <w:tcBorders>
              <w:left w:val="single" w:sz="18" w:space="0" w:color="auto"/>
              <w:right w:val="single" w:sz="2"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1</w:t>
            </w:r>
          </w:p>
        </w:tc>
        <w:tc>
          <w:tcPr>
            <w:tcW w:w="1134" w:type="dxa"/>
            <w:tcBorders>
              <w:left w:val="single" w:sz="2"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35</w:t>
            </w:r>
          </w:p>
        </w:tc>
        <w:tc>
          <w:tcPr>
            <w:tcW w:w="2126"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Индивидуальные занятия</w:t>
            </w:r>
          </w:p>
        </w:tc>
      </w:tr>
      <w:tr w:rsidR="00F43AB7" w:rsidRPr="00F43AB7" w:rsidTr="00F606BC">
        <w:tc>
          <w:tcPr>
            <w:tcW w:w="537" w:type="dxa"/>
            <w:tcBorders>
              <w:lef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p>
        </w:tc>
        <w:tc>
          <w:tcPr>
            <w:tcW w:w="3257" w:type="dxa"/>
            <w:gridSpan w:val="2"/>
            <w:tcBorders>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Всего</w:t>
            </w:r>
          </w:p>
        </w:tc>
        <w:tc>
          <w:tcPr>
            <w:tcW w:w="3152" w:type="dxa"/>
            <w:gridSpan w:val="5"/>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6,5</w:t>
            </w:r>
          </w:p>
        </w:tc>
        <w:tc>
          <w:tcPr>
            <w:tcW w:w="3118" w:type="dxa"/>
            <w:gridSpan w:val="4"/>
            <w:vMerge/>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lang w:eastAsia="ru-RU"/>
              </w:rPr>
            </w:pPr>
          </w:p>
        </w:tc>
        <w:tc>
          <w:tcPr>
            <w:tcW w:w="851" w:type="dxa"/>
            <w:tcBorders>
              <w:left w:val="single" w:sz="18" w:space="0" w:color="auto"/>
              <w:right w:val="single" w:sz="2"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6,5</w:t>
            </w:r>
          </w:p>
        </w:tc>
        <w:tc>
          <w:tcPr>
            <w:tcW w:w="1134" w:type="dxa"/>
            <w:tcBorders>
              <w:left w:val="single" w:sz="2"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r w:rsidRPr="00F43AB7">
              <w:rPr>
                <w:rFonts w:ascii="Times New Roman" w:eastAsia="Times New Roman" w:hAnsi="Times New Roman"/>
                <w:sz w:val="24"/>
                <w:szCs w:val="24"/>
                <w:lang w:eastAsia="ru-RU"/>
              </w:rPr>
              <w:t>227,5</w:t>
            </w:r>
          </w:p>
        </w:tc>
        <w:tc>
          <w:tcPr>
            <w:tcW w:w="2126" w:type="dxa"/>
            <w:tcBorders>
              <w:left w:val="single" w:sz="18" w:space="0" w:color="auto"/>
              <w:right w:val="single" w:sz="18" w:space="0" w:color="auto"/>
            </w:tcBorders>
            <w:vAlign w:val="center"/>
          </w:tcPr>
          <w:p w:rsidR="00F43AB7" w:rsidRPr="00F43AB7" w:rsidRDefault="00F43AB7" w:rsidP="00F43AB7">
            <w:pPr>
              <w:spacing w:after="0" w:line="240" w:lineRule="auto"/>
              <w:jc w:val="center"/>
              <w:rPr>
                <w:rFonts w:ascii="Times New Roman" w:eastAsia="Times New Roman" w:hAnsi="Times New Roman"/>
                <w:sz w:val="24"/>
                <w:szCs w:val="24"/>
                <w:lang w:eastAsia="ru-RU"/>
              </w:rPr>
            </w:pPr>
          </w:p>
        </w:tc>
      </w:tr>
    </w:tbl>
    <w:p w:rsidR="00F43AB7" w:rsidRPr="00F43AB7" w:rsidRDefault="00F43AB7" w:rsidP="00F43AB7">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F43AB7" w:rsidRPr="00F43AB7" w:rsidRDefault="00F43AB7" w:rsidP="00F43AB7">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F43AB7" w:rsidRPr="00F43AB7" w:rsidRDefault="00F43AB7" w:rsidP="00F43AB7">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F43AB7" w:rsidRPr="00F43AB7" w:rsidRDefault="00F43AB7" w:rsidP="00F43AB7">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F43AB7" w:rsidRPr="00F43AB7" w:rsidRDefault="00F43AB7" w:rsidP="00F43AB7">
      <w:pPr>
        <w:spacing w:after="0"/>
        <w:ind w:left="284" w:right="252"/>
        <w:jc w:val="center"/>
        <w:rPr>
          <w:rFonts w:asciiTheme="majorHAnsi" w:eastAsia="Times New Roman" w:hAnsiTheme="majorHAnsi"/>
          <w:b/>
          <w:bCs/>
          <w:sz w:val="26"/>
          <w:szCs w:val="26"/>
          <w:lang w:eastAsia="ru-RU"/>
        </w:rPr>
      </w:pPr>
      <w:r w:rsidRPr="00F43AB7">
        <w:rPr>
          <w:rFonts w:asciiTheme="majorHAnsi" w:eastAsia="Times New Roman" w:hAnsiTheme="majorHAnsi"/>
          <w:b/>
          <w:bCs/>
          <w:sz w:val="26"/>
          <w:szCs w:val="26"/>
          <w:lang w:eastAsia="ru-RU"/>
        </w:rPr>
        <w:t xml:space="preserve">УЧЕБНЫЙ ПЛАН </w:t>
      </w:r>
    </w:p>
    <w:p w:rsidR="00F43AB7" w:rsidRPr="00F43AB7" w:rsidRDefault="00F43AB7" w:rsidP="00F43AB7">
      <w:pPr>
        <w:spacing w:after="0"/>
        <w:jc w:val="center"/>
        <w:rPr>
          <w:rFonts w:asciiTheme="majorHAnsi" w:eastAsia="Times New Roman" w:hAnsiTheme="majorHAnsi"/>
          <w:b/>
          <w:bCs/>
          <w:sz w:val="26"/>
          <w:szCs w:val="26"/>
          <w:lang w:eastAsia="ru-RU"/>
        </w:rPr>
      </w:pPr>
      <w:r w:rsidRPr="00F43AB7">
        <w:rPr>
          <w:rFonts w:asciiTheme="majorHAnsi" w:eastAsia="Times New Roman" w:hAnsiTheme="majorHAnsi"/>
          <w:b/>
          <w:bCs/>
          <w:sz w:val="26"/>
          <w:szCs w:val="26"/>
          <w:lang w:eastAsia="ru-RU"/>
        </w:rPr>
        <w:t>дополнительной образовательной программы по подготовке детей</w:t>
      </w:r>
    </w:p>
    <w:p w:rsidR="00F43AB7" w:rsidRPr="00F43AB7" w:rsidRDefault="00F43AB7" w:rsidP="00F43AB7">
      <w:pPr>
        <w:spacing w:after="0"/>
        <w:jc w:val="center"/>
        <w:rPr>
          <w:rFonts w:asciiTheme="majorHAnsi" w:eastAsia="Times New Roman" w:hAnsiTheme="majorHAnsi"/>
          <w:b/>
          <w:bCs/>
          <w:sz w:val="26"/>
          <w:szCs w:val="26"/>
          <w:lang w:eastAsia="ru-RU"/>
        </w:rPr>
      </w:pPr>
      <w:r w:rsidRPr="00F43AB7">
        <w:rPr>
          <w:rFonts w:asciiTheme="majorHAnsi" w:eastAsia="Times New Roman" w:hAnsiTheme="majorHAnsi"/>
          <w:b/>
          <w:bCs/>
          <w:sz w:val="26"/>
          <w:szCs w:val="26"/>
          <w:lang w:eastAsia="ru-RU"/>
        </w:rPr>
        <w:t>к обучению в детской школе искусств</w:t>
      </w:r>
    </w:p>
    <w:p w:rsidR="00F43AB7" w:rsidRPr="00F43AB7" w:rsidRDefault="00F43AB7" w:rsidP="00F43AB7">
      <w:pPr>
        <w:spacing w:after="0"/>
        <w:jc w:val="center"/>
        <w:rPr>
          <w:rFonts w:asciiTheme="majorHAnsi" w:eastAsia="Times New Roman" w:hAnsiTheme="majorHAnsi"/>
          <w:b/>
          <w:bCs/>
          <w:sz w:val="10"/>
          <w:szCs w:val="10"/>
          <w:lang w:eastAsia="ru-RU"/>
        </w:rPr>
      </w:pPr>
    </w:p>
    <w:tbl>
      <w:tblPr>
        <w:tblStyle w:val="111"/>
        <w:tblW w:w="0" w:type="auto"/>
        <w:tblInd w:w="1478" w:type="dxa"/>
        <w:tblLook w:val="04A0" w:firstRow="1" w:lastRow="0" w:firstColumn="1" w:lastColumn="0" w:noHBand="0" w:noVBand="1"/>
      </w:tblPr>
      <w:tblGrid>
        <w:gridCol w:w="615"/>
        <w:gridCol w:w="3402"/>
        <w:gridCol w:w="1521"/>
        <w:gridCol w:w="1226"/>
        <w:gridCol w:w="1872"/>
        <w:gridCol w:w="2119"/>
        <w:gridCol w:w="1263"/>
      </w:tblGrid>
      <w:tr w:rsidR="00F43AB7" w:rsidRPr="00F43AB7" w:rsidTr="00F606BC">
        <w:tc>
          <w:tcPr>
            <w:tcW w:w="615" w:type="dxa"/>
            <w:vAlign w:val="center"/>
          </w:tcPr>
          <w:p w:rsidR="00F43AB7" w:rsidRPr="00F43AB7" w:rsidRDefault="00F43AB7" w:rsidP="00F43AB7">
            <w:pPr>
              <w:spacing w:after="0"/>
              <w:jc w:val="center"/>
              <w:rPr>
                <w:rFonts w:ascii="Times New Roman" w:hAnsi="Times New Roman"/>
                <w:bCs/>
                <w:sz w:val="26"/>
                <w:szCs w:val="26"/>
              </w:rPr>
            </w:pPr>
            <w:r w:rsidRPr="00F43AB7">
              <w:rPr>
                <w:rFonts w:ascii="Times New Roman" w:hAnsi="Times New Roman"/>
                <w:bCs/>
                <w:sz w:val="26"/>
                <w:szCs w:val="26"/>
              </w:rPr>
              <w:t>№</w:t>
            </w:r>
          </w:p>
          <w:p w:rsidR="00F43AB7" w:rsidRPr="00F43AB7" w:rsidRDefault="00F43AB7" w:rsidP="00F43AB7">
            <w:pPr>
              <w:spacing w:after="0"/>
              <w:jc w:val="center"/>
              <w:rPr>
                <w:rFonts w:ascii="Times New Roman" w:hAnsi="Times New Roman"/>
                <w:bCs/>
                <w:sz w:val="26"/>
                <w:szCs w:val="26"/>
              </w:rPr>
            </w:pPr>
            <w:proofErr w:type="gramStart"/>
            <w:r w:rsidRPr="00F43AB7">
              <w:rPr>
                <w:rFonts w:ascii="Times New Roman" w:hAnsi="Times New Roman"/>
                <w:bCs/>
                <w:sz w:val="26"/>
                <w:szCs w:val="26"/>
              </w:rPr>
              <w:t>п</w:t>
            </w:r>
            <w:proofErr w:type="gramEnd"/>
            <w:r w:rsidRPr="00F43AB7">
              <w:rPr>
                <w:rFonts w:ascii="Times New Roman" w:hAnsi="Times New Roman"/>
                <w:bCs/>
                <w:sz w:val="26"/>
                <w:szCs w:val="26"/>
              </w:rPr>
              <w:t>/п</w:t>
            </w:r>
          </w:p>
        </w:tc>
        <w:tc>
          <w:tcPr>
            <w:tcW w:w="3402" w:type="dxa"/>
            <w:vAlign w:val="center"/>
          </w:tcPr>
          <w:p w:rsidR="00F43AB7" w:rsidRPr="00F43AB7" w:rsidRDefault="00F43AB7" w:rsidP="00F43AB7">
            <w:pPr>
              <w:spacing w:after="0"/>
              <w:jc w:val="center"/>
              <w:rPr>
                <w:rFonts w:ascii="Times New Roman" w:hAnsi="Times New Roman"/>
                <w:bCs/>
                <w:sz w:val="26"/>
                <w:szCs w:val="26"/>
              </w:rPr>
            </w:pPr>
            <w:r w:rsidRPr="00F43AB7">
              <w:rPr>
                <w:rFonts w:ascii="Times New Roman" w:hAnsi="Times New Roman"/>
                <w:bCs/>
                <w:sz w:val="26"/>
                <w:szCs w:val="26"/>
              </w:rPr>
              <w:t>Наименование предмета</w:t>
            </w:r>
          </w:p>
        </w:tc>
        <w:tc>
          <w:tcPr>
            <w:tcW w:w="1521" w:type="dxa"/>
            <w:vAlign w:val="center"/>
          </w:tcPr>
          <w:p w:rsidR="00F43AB7" w:rsidRPr="00F43AB7" w:rsidRDefault="00F43AB7" w:rsidP="00F43AB7">
            <w:pPr>
              <w:spacing w:after="0"/>
              <w:jc w:val="center"/>
              <w:rPr>
                <w:rFonts w:ascii="Times New Roman" w:hAnsi="Times New Roman"/>
                <w:bCs/>
                <w:sz w:val="26"/>
                <w:szCs w:val="26"/>
              </w:rPr>
            </w:pPr>
            <w:r w:rsidRPr="00F43AB7">
              <w:rPr>
                <w:rFonts w:ascii="Times New Roman" w:hAnsi="Times New Roman"/>
                <w:bCs/>
                <w:sz w:val="26"/>
                <w:szCs w:val="26"/>
              </w:rPr>
              <w:t>Кол-во недельных часов на одну группу</w:t>
            </w:r>
          </w:p>
        </w:tc>
        <w:tc>
          <w:tcPr>
            <w:tcW w:w="1226" w:type="dxa"/>
            <w:vAlign w:val="center"/>
          </w:tcPr>
          <w:p w:rsidR="00F43AB7" w:rsidRPr="00F43AB7" w:rsidRDefault="00F43AB7" w:rsidP="00F43AB7">
            <w:pPr>
              <w:spacing w:after="0"/>
              <w:jc w:val="center"/>
              <w:rPr>
                <w:rFonts w:ascii="Times New Roman" w:hAnsi="Times New Roman"/>
                <w:bCs/>
                <w:sz w:val="26"/>
                <w:szCs w:val="26"/>
              </w:rPr>
            </w:pPr>
            <w:r w:rsidRPr="00F43AB7">
              <w:rPr>
                <w:rFonts w:ascii="Times New Roman" w:hAnsi="Times New Roman"/>
                <w:bCs/>
                <w:sz w:val="26"/>
                <w:szCs w:val="26"/>
              </w:rPr>
              <w:t>Кол-во учебных часов</w:t>
            </w:r>
          </w:p>
          <w:p w:rsidR="00F43AB7" w:rsidRPr="00F43AB7" w:rsidRDefault="00F43AB7" w:rsidP="00F43AB7">
            <w:pPr>
              <w:spacing w:after="0"/>
              <w:jc w:val="center"/>
              <w:rPr>
                <w:rFonts w:ascii="Times New Roman" w:hAnsi="Times New Roman"/>
                <w:bCs/>
                <w:sz w:val="26"/>
                <w:szCs w:val="26"/>
              </w:rPr>
            </w:pPr>
            <w:r w:rsidRPr="00F43AB7">
              <w:rPr>
                <w:rFonts w:ascii="Times New Roman" w:hAnsi="Times New Roman"/>
                <w:bCs/>
                <w:sz w:val="26"/>
                <w:szCs w:val="26"/>
              </w:rPr>
              <w:t>в год</w:t>
            </w:r>
          </w:p>
        </w:tc>
        <w:tc>
          <w:tcPr>
            <w:tcW w:w="1872" w:type="dxa"/>
            <w:vAlign w:val="center"/>
          </w:tcPr>
          <w:p w:rsidR="00F43AB7" w:rsidRPr="00F43AB7" w:rsidRDefault="00F43AB7" w:rsidP="00F43AB7">
            <w:pPr>
              <w:spacing w:after="0"/>
              <w:jc w:val="center"/>
              <w:rPr>
                <w:rFonts w:ascii="Times New Roman" w:hAnsi="Times New Roman"/>
                <w:bCs/>
                <w:sz w:val="26"/>
                <w:szCs w:val="26"/>
              </w:rPr>
            </w:pPr>
            <w:r w:rsidRPr="00F43AB7">
              <w:rPr>
                <w:rFonts w:ascii="Times New Roman" w:hAnsi="Times New Roman"/>
                <w:bCs/>
                <w:sz w:val="26"/>
                <w:szCs w:val="26"/>
              </w:rPr>
              <w:t>Форма контроля</w:t>
            </w:r>
          </w:p>
        </w:tc>
        <w:tc>
          <w:tcPr>
            <w:tcW w:w="2119" w:type="dxa"/>
            <w:vAlign w:val="center"/>
          </w:tcPr>
          <w:p w:rsidR="00F43AB7" w:rsidRPr="00F43AB7" w:rsidRDefault="00F43AB7" w:rsidP="00F43AB7">
            <w:pPr>
              <w:spacing w:after="0"/>
              <w:jc w:val="center"/>
              <w:rPr>
                <w:rFonts w:ascii="Times New Roman" w:hAnsi="Times New Roman"/>
                <w:bCs/>
                <w:sz w:val="26"/>
                <w:szCs w:val="26"/>
              </w:rPr>
            </w:pPr>
            <w:r w:rsidRPr="00F43AB7">
              <w:rPr>
                <w:rFonts w:ascii="Times New Roman" w:hAnsi="Times New Roman"/>
                <w:bCs/>
                <w:sz w:val="26"/>
                <w:szCs w:val="26"/>
              </w:rPr>
              <w:t>Нагрузка</w:t>
            </w:r>
          </w:p>
          <w:p w:rsidR="00F43AB7" w:rsidRPr="00F43AB7" w:rsidRDefault="00F43AB7" w:rsidP="00F43AB7">
            <w:pPr>
              <w:spacing w:after="0"/>
              <w:jc w:val="center"/>
              <w:rPr>
                <w:rFonts w:ascii="Times New Roman" w:hAnsi="Times New Roman"/>
                <w:bCs/>
                <w:sz w:val="26"/>
                <w:szCs w:val="26"/>
              </w:rPr>
            </w:pPr>
            <w:r w:rsidRPr="00F43AB7">
              <w:rPr>
                <w:rFonts w:ascii="Times New Roman" w:hAnsi="Times New Roman"/>
                <w:bCs/>
                <w:sz w:val="26"/>
                <w:szCs w:val="26"/>
              </w:rPr>
              <w:t>концертмейстера</w:t>
            </w:r>
          </w:p>
          <w:p w:rsidR="00F43AB7" w:rsidRPr="00F43AB7" w:rsidRDefault="00F43AB7" w:rsidP="00F43AB7">
            <w:pPr>
              <w:spacing w:after="0"/>
              <w:jc w:val="center"/>
              <w:rPr>
                <w:rFonts w:ascii="Times New Roman" w:hAnsi="Times New Roman"/>
                <w:bCs/>
                <w:sz w:val="26"/>
                <w:szCs w:val="26"/>
              </w:rPr>
            </w:pPr>
            <w:r w:rsidRPr="00F43AB7">
              <w:rPr>
                <w:rFonts w:ascii="Times New Roman" w:hAnsi="Times New Roman"/>
                <w:bCs/>
                <w:sz w:val="26"/>
                <w:szCs w:val="26"/>
              </w:rPr>
              <w:t>(часов в неделю)</w:t>
            </w:r>
          </w:p>
          <w:p w:rsidR="00F43AB7" w:rsidRPr="00F43AB7" w:rsidRDefault="00F43AB7" w:rsidP="00F43AB7">
            <w:pPr>
              <w:spacing w:after="0"/>
              <w:jc w:val="center"/>
              <w:rPr>
                <w:rFonts w:ascii="Times New Roman" w:hAnsi="Times New Roman"/>
                <w:bCs/>
                <w:sz w:val="26"/>
                <w:szCs w:val="26"/>
              </w:rPr>
            </w:pPr>
          </w:p>
        </w:tc>
        <w:tc>
          <w:tcPr>
            <w:tcW w:w="1263" w:type="dxa"/>
            <w:vAlign w:val="center"/>
          </w:tcPr>
          <w:p w:rsidR="00F43AB7" w:rsidRPr="00F43AB7" w:rsidRDefault="00F43AB7" w:rsidP="00F43AB7">
            <w:pPr>
              <w:spacing w:after="0"/>
              <w:jc w:val="center"/>
              <w:rPr>
                <w:rFonts w:ascii="Times New Roman" w:hAnsi="Times New Roman"/>
                <w:bCs/>
                <w:sz w:val="26"/>
                <w:szCs w:val="26"/>
              </w:rPr>
            </w:pPr>
            <w:r w:rsidRPr="00F43AB7">
              <w:rPr>
                <w:rFonts w:ascii="Times New Roman" w:hAnsi="Times New Roman"/>
                <w:bCs/>
                <w:sz w:val="26"/>
                <w:szCs w:val="26"/>
              </w:rPr>
              <w:t>Кол-во учебных часов</w:t>
            </w:r>
          </w:p>
          <w:p w:rsidR="00F43AB7" w:rsidRPr="00F43AB7" w:rsidRDefault="00F43AB7" w:rsidP="00F43AB7">
            <w:pPr>
              <w:spacing w:after="0"/>
              <w:jc w:val="center"/>
              <w:rPr>
                <w:rFonts w:ascii="Times New Roman" w:hAnsi="Times New Roman"/>
                <w:bCs/>
                <w:sz w:val="26"/>
                <w:szCs w:val="26"/>
              </w:rPr>
            </w:pPr>
            <w:r w:rsidRPr="00F43AB7">
              <w:rPr>
                <w:rFonts w:ascii="Times New Roman" w:hAnsi="Times New Roman"/>
                <w:bCs/>
                <w:sz w:val="26"/>
                <w:szCs w:val="26"/>
              </w:rPr>
              <w:t>в год</w:t>
            </w:r>
          </w:p>
        </w:tc>
      </w:tr>
      <w:tr w:rsidR="00F43AB7" w:rsidRPr="00F43AB7" w:rsidTr="00F606BC">
        <w:trPr>
          <w:trHeight w:val="619"/>
        </w:trPr>
        <w:tc>
          <w:tcPr>
            <w:tcW w:w="615" w:type="dxa"/>
          </w:tcPr>
          <w:p w:rsidR="00F43AB7" w:rsidRPr="00F43AB7" w:rsidRDefault="00F43AB7" w:rsidP="00F43AB7">
            <w:pPr>
              <w:jc w:val="center"/>
              <w:rPr>
                <w:rFonts w:asciiTheme="majorHAnsi" w:hAnsiTheme="majorHAnsi"/>
                <w:b/>
                <w:bCs/>
                <w:sz w:val="26"/>
                <w:szCs w:val="26"/>
              </w:rPr>
            </w:pPr>
            <w:r w:rsidRPr="00F43AB7">
              <w:rPr>
                <w:rFonts w:asciiTheme="majorHAnsi" w:hAnsiTheme="majorHAnsi"/>
                <w:b/>
                <w:bCs/>
                <w:sz w:val="26"/>
                <w:szCs w:val="26"/>
              </w:rPr>
              <w:t>1</w:t>
            </w:r>
          </w:p>
        </w:tc>
        <w:tc>
          <w:tcPr>
            <w:tcW w:w="3402" w:type="dxa"/>
          </w:tcPr>
          <w:p w:rsidR="00F43AB7" w:rsidRPr="00F43AB7" w:rsidRDefault="00F43AB7" w:rsidP="00F43AB7">
            <w:pPr>
              <w:jc w:val="center"/>
              <w:rPr>
                <w:rFonts w:asciiTheme="majorHAnsi" w:hAnsiTheme="majorHAnsi"/>
                <w:bCs/>
                <w:sz w:val="26"/>
                <w:szCs w:val="26"/>
              </w:rPr>
            </w:pPr>
            <w:r w:rsidRPr="00F43AB7">
              <w:rPr>
                <w:rFonts w:asciiTheme="majorHAnsi" w:hAnsiTheme="majorHAnsi"/>
                <w:bCs/>
                <w:sz w:val="26"/>
                <w:szCs w:val="26"/>
              </w:rPr>
              <w:t>Ритмика</w:t>
            </w:r>
          </w:p>
        </w:tc>
        <w:tc>
          <w:tcPr>
            <w:tcW w:w="1521" w:type="dxa"/>
          </w:tcPr>
          <w:p w:rsidR="00F43AB7" w:rsidRPr="00F43AB7" w:rsidRDefault="00F43AB7" w:rsidP="00F43AB7">
            <w:pPr>
              <w:jc w:val="center"/>
              <w:rPr>
                <w:rFonts w:asciiTheme="majorHAnsi" w:hAnsiTheme="majorHAnsi"/>
                <w:bCs/>
                <w:sz w:val="26"/>
                <w:szCs w:val="26"/>
              </w:rPr>
            </w:pPr>
            <w:r w:rsidRPr="00F43AB7">
              <w:rPr>
                <w:rFonts w:asciiTheme="majorHAnsi" w:hAnsiTheme="majorHAnsi"/>
                <w:bCs/>
                <w:sz w:val="26"/>
                <w:szCs w:val="26"/>
              </w:rPr>
              <w:t>2</w:t>
            </w:r>
          </w:p>
        </w:tc>
        <w:tc>
          <w:tcPr>
            <w:tcW w:w="1226" w:type="dxa"/>
          </w:tcPr>
          <w:p w:rsidR="00F43AB7" w:rsidRPr="00F43AB7" w:rsidRDefault="00F43AB7" w:rsidP="00F43AB7">
            <w:pPr>
              <w:jc w:val="center"/>
              <w:rPr>
                <w:rFonts w:asciiTheme="majorHAnsi" w:hAnsiTheme="majorHAnsi"/>
                <w:bCs/>
                <w:sz w:val="26"/>
                <w:szCs w:val="26"/>
              </w:rPr>
            </w:pPr>
            <w:r w:rsidRPr="00F43AB7">
              <w:rPr>
                <w:rFonts w:asciiTheme="majorHAnsi" w:hAnsiTheme="majorHAnsi"/>
                <w:bCs/>
                <w:sz w:val="26"/>
                <w:szCs w:val="26"/>
              </w:rPr>
              <w:t>58</w:t>
            </w:r>
          </w:p>
        </w:tc>
        <w:tc>
          <w:tcPr>
            <w:tcW w:w="1872" w:type="dxa"/>
          </w:tcPr>
          <w:p w:rsidR="00F43AB7" w:rsidRPr="00F43AB7" w:rsidRDefault="00F43AB7" w:rsidP="00F43AB7">
            <w:pPr>
              <w:spacing w:after="0"/>
              <w:jc w:val="center"/>
              <w:rPr>
                <w:rFonts w:asciiTheme="majorHAnsi" w:hAnsiTheme="majorHAnsi"/>
                <w:bCs/>
                <w:sz w:val="26"/>
                <w:szCs w:val="26"/>
              </w:rPr>
            </w:pPr>
            <w:r w:rsidRPr="00F43AB7">
              <w:rPr>
                <w:rFonts w:asciiTheme="majorHAnsi" w:hAnsiTheme="majorHAnsi"/>
                <w:bCs/>
                <w:sz w:val="26"/>
                <w:szCs w:val="26"/>
              </w:rPr>
              <w:t>Контрольный урок</w:t>
            </w:r>
          </w:p>
        </w:tc>
        <w:tc>
          <w:tcPr>
            <w:tcW w:w="2119" w:type="dxa"/>
          </w:tcPr>
          <w:p w:rsidR="00F43AB7" w:rsidRPr="00F43AB7" w:rsidRDefault="00F43AB7" w:rsidP="00F43AB7">
            <w:pPr>
              <w:jc w:val="center"/>
              <w:rPr>
                <w:rFonts w:asciiTheme="majorHAnsi" w:hAnsiTheme="majorHAnsi"/>
                <w:bCs/>
                <w:sz w:val="26"/>
                <w:szCs w:val="26"/>
              </w:rPr>
            </w:pPr>
            <w:r w:rsidRPr="00F43AB7">
              <w:rPr>
                <w:rFonts w:asciiTheme="majorHAnsi" w:hAnsiTheme="majorHAnsi"/>
                <w:bCs/>
                <w:sz w:val="26"/>
                <w:szCs w:val="26"/>
              </w:rPr>
              <w:t>-</w:t>
            </w:r>
          </w:p>
        </w:tc>
        <w:tc>
          <w:tcPr>
            <w:tcW w:w="1263" w:type="dxa"/>
          </w:tcPr>
          <w:p w:rsidR="00F43AB7" w:rsidRPr="00F43AB7" w:rsidRDefault="00F43AB7" w:rsidP="00F43AB7">
            <w:pPr>
              <w:jc w:val="center"/>
              <w:rPr>
                <w:rFonts w:asciiTheme="majorHAnsi" w:hAnsiTheme="majorHAnsi"/>
                <w:bCs/>
                <w:sz w:val="26"/>
                <w:szCs w:val="26"/>
              </w:rPr>
            </w:pPr>
            <w:r w:rsidRPr="00F43AB7">
              <w:rPr>
                <w:rFonts w:asciiTheme="majorHAnsi" w:hAnsiTheme="majorHAnsi"/>
                <w:bCs/>
                <w:sz w:val="26"/>
                <w:szCs w:val="26"/>
              </w:rPr>
              <w:t>58</w:t>
            </w:r>
          </w:p>
        </w:tc>
      </w:tr>
      <w:tr w:rsidR="00F43AB7" w:rsidRPr="00F43AB7" w:rsidTr="00F606BC">
        <w:trPr>
          <w:trHeight w:val="619"/>
        </w:trPr>
        <w:tc>
          <w:tcPr>
            <w:tcW w:w="615" w:type="dxa"/>
          </w:tcPr>
          <w:p w:rsidR="00F43AB7" w:rsidRPr="00F43AB7" w:rsidRDefault="00F43AB7" w:rsidP="00F43AB7">
            <w:pPr>
              <w:jc w:val="center"/>
              <w:rPr>
                <w:rFonts w:asciiTheme="majorHAnsi" w:hAnsiTheme="majorHAnsi"/>
                <w:b/>
                <w:bCs/>
                <w:sz w:val="26"/>
                <w:szCs w:val="26"/>
              </w:rPr>
            </w:pPr>
            <w:r w:rsidRPr="00F43AB7">
              <w:rPr>
                <w:rFonts w:asciiTheme="majorHAnsi" w:hAnsiTheme="majorHAnsi"/>
                <w:b/>
                <w:bCs/>
                <w:sz w:val="26"/>
                <w:szCs w:val="26"/>
              </w:rPr>
              <w:t>2</w:t>
            </w:r>
          </w:p>
        </w:tc>
        <w:tc>
          <w:tcPr>
            <w:tcW w:w="3402" w:type="dxa"/>
          </w:tcPr>
          <w:p w:rsidR="00F43AB7" w:rsidRPr="00F43AB7" w:rsidRDefault="00F43AB7" w:rsidP="00F43AB7">
            <w:pPr>
              <w:jc w:val="center"/>
              <w:rPr>
                <w:rFonts w:asciiTheme="majorHAnsi" w:hAnsiTheme="majorHAnsi"/>
                <w:bCs/>
                <w:sz w:val="26"/>
                <w:szCs w:val="26"/>
              </w:rPr>
            </w:pPr>
            <w:r w:rsidRPr="00F43AB7">
              <w:rPr>
                <w:rFonts w:asciiTheme="majorHAnsi" w:hAnsiTheme="majorHAnsi"/>
                <w:bCs/>
                <w:sz w:val="26"/>
                <w:szCs w:val="26"/>
              </w:rPr>
              <w:t>Рисунок</w:t>
            </w:r>
          </w:p>
        </w:tc>
        <w:tc>
          <w:tcPr>
            <w:tcW w:w="1521" w:type="dxa"/>
          </w:tcPr>
          <w:p w:rsidR="00F43AB7" w:rsidRPr="00F43AB7" w:rsidRDefault="00F43AB7" w:rsidP="00F43AB7">
            <w:pPr>
              <w:jc w:val="center"/>
              <w:rPr>
                <w:rFonts w:asciiTheme="majorHAnsi" w:hAnsiTheme="majorHAnsi"/>
                <w:bCs/>
                <w:sz w:val="26"/>
                <w:szCs w:val="26"/>
              </w:rPr>
            </w:pPr>
            <w:r w:rsidRPr="00F43AB7">
              <w:rPr>
                <w:rFonts w:asciiTheme="majorHAnsi" w:hAnsiTheme="majorHAnsi"/>
                <w:bCs/>
                <w:sz w:val="26"/>
                <w:szCs w:val="26"/>
              </w:rPr>
              <w:t>2</w:t>
            </w:r>
          </w:p>
        </w:tc>
        <w:tc>
          <w:tcPr>
            <w:tcW w:w="1226" w:type="dxa"/>
          </w:tcPr>
          <w:p w:rsidR="00F43AB7" w:rsidRPr="00F43AB7" w:rsidRDefault="00F43AB7" w:rsidP="00F43AB7">
            <w:pPr>
              <w:jc w:val="center"/>
              <w:rPr>
                <w:rFonts w:asciiTheme="majorHAnsi" w:hAnsiTheme="majorHAnsi"/>
                <w:bCs/>
                <w:sz w:val="26"/>
                <w:szCs w:val="26"/>
              </w:rPr>
            </w:pPr>
            <w:r w:rsidRPr="00F43AB7">
              <w:rPr>
                <w:rFonts w:asciiTheme="majorHAnsi" w:hAnsiTheme="majorHAnsi"/>
                <w:bCs/>
                <w:sz w:val="26"/>
                <w:szCs w:val="26"/>
              </w:rPr>
              <w:t>58</w:t>
            </w:r>
          </w:p>
        </w:tc>
        <w:tc>
          <w:tcPr>
            <w:tcW w:w="1872" w:type="dxa"/>
          </w:tcPr>
          <w:p w:rsidR="00F43AB7" w:rsidRPr="00F43AB7" w:rsidRDefault="00F43AB7" w:rsidP="00F43AB7">
            <w:pPr>
              <w:spacing w:after="0"/>
              <w:jc w:val="center"/>
              <w:rPr>
                <w:rFonts w:asciiTheme="majorHAnsi" w:hAnsiTheme="majorHAnsi"/>
                <w:bCs/>
                <w:sz w:val="26"/>
                <w:szCs w:val="26"/>
              </w:rPr>
            </w:pPr>
          </w:p>
        </w:tc>
        <w:tc>
          <w:tcPr>
            <w:tcW w:w="2119" w:type="dxa"/>
          </w:tcPr>
          <w:p w:rsidR="00F43AB7" w:rsidRPr="00F43AB7" w:rsidRDefault="00F43AB7" w:rsidP="00F43AB7">
            <w:pPr>
              <w:jc w:val="center"/>
              <w:rPr>
                <w:rFonts w:asciiTheme="majorHAnsi" w:hAnsiTheme="majorHAnsi"/>
                <w:bCs/>
                <w:sz w:val="26"/>
                <w:szCs w:val="26"/>
              </w:rPr>
            </w:pPr>
          </w:p>
        </w:tc>
        <w:tc>
          <w:tcPr>
            <w:tcW w:w="1263" w:type="dxa"/>
          </w:tcPr>
          <w:p w:rsidR="00F43AB7" w:rsidRPr="00F43AB7" w:rsidRDefault="00F43AB7" w:rsidP="00F43AB7">
            <w:pPr>
              <w:jc w:val="center"/>
              <w:rPr>
                <w:rFonts w:asciiTheme="majorHAnsi" w:hAnsiTheme="majorHAnsi"/>
                <w:bCs/>
                <w:sz w:val="26"/>
                <w:szCs w:val="26"/>
              </w:rPr>
            </w:pPr>
            <w:r w:rsidRPr="00F43AB7">
              <w:rPr>
                <w:rFonts w:asciiTheme="majorHAnsi" w:hAnsiTheme="majorHAnsi"/>
                <w:bCs/>
                <w:sz w:val="26"/>
                <w:szCs w:val="26"/>
              </w:rPr>
              <w:t>58</w:t>
            </w:r>
          </w:p>
        </w:tc>
      </w:tr>
      <w:tr w:rsidR="00F43AB7" w:rsidRPr="00F43AB7" w:rsidTr="00F606BC">
        <w:trPr>
          <w:trHeight w:val="619"/>
        </w:trPr>
        <w:tc>
          <w:tcPr>
            <w:tcW w:w="615" w:type="dxa"/>
          </w:tcPr>
          <w:p w:rsidR="00F43AB7" w:rsidRPr="00F43AB7" w:rsidRDefault="00F43AB7" w:rsidP="00F43AB7">
            <w:pPr>
              <w:jc w:val="center"/>
              <w:rPr>
                <w:rFonts w:asciiTheme="majorHAnsi" w:hAnsiTheme="majorHAnsi"/>
                <w:b/>
                <w:bCs/>
                <w:sz w:val="26"/>
                <w:szCs w:val="26"/>
              </w:rPr>
            </w:pPr>
            <w:r w:rsidRPr="00F43AB7">
              <w:rPr>
                <w:rFonts w:asciiTheme="majorHAnsi" w:hAnsiTheme="majorHAnsi"/>
                <w:b/>
                <w:bCs/>
                <w:sz w:val="26"/>
                <w:szCs w:val="26"/>
              </w:rPr>
              <w:lastRenderedPageBreak/>
              <w:t>3</w:t>
            </w:r>
          </w:p>
        </w:tc>
        <w:tc>
          <w:tcPr>
            <w:tcW w:w="3402" w:type="dxa"/>
          </w:tcPr>
          <w:p w:rsidR="00F43AB7" w:rsidRPr="00F43AB7" w:rsidRDefault="00F43AB7" w:rsidP="00F43AB7">
            <w:pPr>
              <w:jc w:val="center"/>
              <w:rPr>
                <w:rFonts w:asciiTheme="majorHAnsi" w:hAnsiTheme="majorHAnsi"/>
                <w:bCs/>
                <w:sz w:val="26"/>
                <w:szCs w:val="26"/>
              </w:rPr>
            </w:pPr>
            <w:proofErr w:type="spellStart"/>
            <w:r w:rsidRPr="00F43AB7">
              <w:rPr>
                <w:rFonts w:asciiTheme="majorHAnsi" w:hAnsiTheme="majorHAnsi"/>
                <w:bCs/>
                <w:sz w:val="26"/>
                <w:szCs w:val="26"/>
              </w:rPr>
              <w:t>Курай</w:t>
            </w:r>
            <w:proofErr w:type="spellEnd"/>
          </w:p>
        </w:tc>
        <w:tc>
          <w:tcPr>
            <w:tcW w:w="1521" w:type="dxa"/>
          </w:tcPr>
          <w:p w:rsidR="00F43AB7" w:rsidRPr="00F43AB7" w:rsidRDefault="00F43AB7" w:rsidP="00F43AB7">
            <w:pPr>
              <w:jc w:val="center"/>
              <w:rPr>
                <w:rFonts w:asciiTheme="majorHAnsi" w:hAnsiTheme="majorHAnsi"/>
                <w:bCs/>
                <w:sz w:val="26"/>
                <w:szCs w:val="26"/>
              </w:rPr>
            </w:pPr>
            <w:r w:rsidRPr="00F43AB7">
              <w:rPr>
                <w:rFonts w:asciiTheme="majorHAnsi" w:hAnsiTheme="majorHAnsi"/>
                <w:bCs/>
                <w:sz w:val="26"/>
                <w:szCs w:val="26"/>
              </w:rPr>
              <w:t>1</w:t>
            </w:r>
          </w:p>
        </w:tc>
        <w:tc>
          <w:tcPr>
            <w:tcW w:w="1226" w:type="dxa"/>
          </w:tcPr>
          <w:p w:rsidR="00F43AB7" w:rsidRPr="00F43AB7" w:rsidRDefault="00F43AB7" w:rsidP="00F43AB7">
            <w:pPr>
              <w:jc w:val="center"/>
              <w:rPr>
                <w:rFonts w:asciiTheme="majorHAnsi" w:hAnsiTheme="majorHAnsi"/>
                <w:bCs/>
                <w:sz w:val="26"/>
                <w:szCs w:val="26"/>
              </w:rPr>
            </w:pPr>
            <w:r w:rsidRPr="00F43AB7">
              <w:rPr>
                <w:rFonts w:asciiTheme="majorHAnsi" w:hAnsiTheme="majorHAnsi"/>
                <w:bCs/>
                <w:sz w:val="26"/>
                <w:szCs w:val="26"/>
              </w:rPr>
              <w:t>29</w:t>
            </w:r>
          </w:p>
        </w:tc>
        <w:tc>
          <w:tcPr>
            <w:tcW w:w="1872" w:type="dxa"/>
          </w:tcPr>
          <w:p w:rsidR="00F43AB7" w:rsidRPr="00F43AB7" w:rsidRDefault="00F43AB7" w:rsidP="00F43AB7">
            <w:pPr>
              <w:spacing w:after="0"/>
              <w:jc w:val="center"/>
              <w:rPr>
                <w:rFonts w:asciiTheme="majorHAnsi" w:hAnsiTheme="majorHAnsi"/>
                <w:bCs/>
                <w:sz w:val="26"/>
                <w:szCs w:val="26"/>
              </w:rPr>
            </w:pPr>
          </w:p>
        </w:tc>
        <w:tc>
          <w:tcPr>
            <w:tcW w:w="2119" w:type="dxa"/>
          </w:tcPr>
          <w:p w:rsidR="00F43AB7" w:rsidRPr="00F43AB7" w:rsidRDefault="00F43AB7" w:rsidP="00F43AB7">
            <w:pPr>
              <w:jc w:val="center"/>
              <w:rPr>
                <w:rFonts w:asciiTheme="majorHAnsi" w:hAnsiTheme="majorHAnsi"/>
                <w:bCs/>
                <w:sz w:val="26"/>
                <w:szCs w:val="26"/>
              </w:rPr>
            </w:pPr>
          </w:p>
        </w:tc>
        <w:tc>
          <w:tcPr>
            <w:tcW w:w="1263" w:type="dxa"/>
          </w:tcPr>
          <w:p w:rsidR="00F43AB7" w:rsidRPr="00F43AB7" w:rsidRDefault="00F43AB7" w:rsidP="00F43AB7">
            <w:pPr>
              <w:jc w:val="center"/>
              <w:rPr>
                <w:rFonts w:asciiTheme="majorHAnsi" w:hAnsiTheme="majorHAnsi"/>
                <w:bCs/>
                <w:sz w:val="26"/>
                <w:szCs w:val="26"/>
              </w:rPr>
            </w:pPr>
            <w:r w:rsidRPr="00F43AB7">
              <w:rPr>
                <w:rFonts w:asciiTheme="majorHAnsi" w:hAnsiTheme="majorHAnsi"/>
                <w:bCs/>
                <w:sz w:val="26"/>
                <w:szCs w:val="26"/>
              </w:rPr>
              <w:t>29</w:t>
            </w:r>
          </w:p>
        </w:tc>
      </w:tr>
      <w:tr w:rsidR="00F43AB7" w:rsidRPr="00F43AB7" w:rsidTr="00F606BC">
        <w:trPr>
          <w:trHeight w:val="619"/>
        </w:trPr>
        <w:tc>
          <w:tcPr>
            <w:tcW w:w="615" w:type="dxa"/>
          </w:tcPr>
          <w:p w:rsidR="00F43AB7" w:rsidRPr="00F43AB7" w:rsidRDefault="00F43AB7" w:rsidP="00F43AB7">
            <w:pPr>
              <w:jc w:val="center"/>
              <w:rPr>
                <w:rFonts w:asciiTheme="majorHAnsi" w:hAnsiTheme="majorHAnsi"/>
                <w:b/>
                <w:bCs/>
                <w:sz w:val="26"/>
                <w:szCs w:val="26"/>
              </w:rPr>
            </w:pPr>
            <w:r w:rsidRPr="00F43AB7">
              <w:rPr>
                <w:rFonts w:asciiTheme="majorHAnsi" w:hAnsiTheme="majorHAnsi"/>
                <w:b/>
                <w:bCs/>
                <w:sz w:val="26"/>
                <w:szCs w:val="26"/>
              </w:rPr>
              <w:t>4</w:t>
            </w:r>
          </w:p>
        </w:tc>
        <w:tc>
          <w:tcPr>
            <w:tcW w:w="3402" w:type="dxa"/>
          </w:tcPr>
          <w:p w:rsidR="00F43AB7" w:rsidRPr="00F43AB7" w:rsidRDefault="00F43AB7" w:rsidP="00F43AB7">
            <w:pPr>
              <w:jc w:val="center"/>
              <w:rPr>
                <w:rFonts w:asciiTheme="majorHAnsi" w:hAnsiTheme="majorHAnsi"/>
                <w:bCs/>
                <w:sz w:val="26"/>
                <w:szCs w:val="26"/>
              </w:rPr>
            </w:pPr>
            <w:r w:rsidRPr="00F43AB7">
              <w:rPr>
                <w:rFonts w:asciiTheme="majorHAnsi" w:hAnsiTheme="majorHAnsi"/>
                <w:bCs/>
                <w:sz w:val="26"/>
                <w:szCs w:val="26"/>
              </w:rPr>
              <w:t>ХОР</w:t>
            </w:r>
          </w:p>
        </w:tc>
        <w:tc>
          <w:tcPr>
            <w:tcW w:w="1521" w:type="dxa"/>
          </w:tcPr>
          <w:p w:rsidR="00F43AB7" w:rsidRPr="00F43AB7" w:rsidRDefault="00F43AB7" w:rsidP="00F43AB7">
            <w:pPr>
              <w:jc w:val="center"/>
              <w:rPr>
                <w:rFonts w:asciiTheme="majorHAnsi" w:hAnsiTheme="majorHAnsi"/>
                <w:bCs/>
                <w:sz w:val="26"/>
                <w:szCs w:val="26"/>
              </w:rPr>
            </w:pPr>
            <w:r w:rsidRPr="00F43AB7">
              <w:rPr>
                <w:rFonts w:asciiTheme="majorHAnsi" w:hAnsiTheme="majorHAnsi"/>
                <w:bCs/>
                <w:sz w:val="26"/>
                <w:szCs w:val="26"/>
              </w:rPr>
              <w:t>1</w:t>
            </w:r>
          </w:p>
        </w:tc>
        <w:tc>
          <w:tcPr>
            <w:tcW w:w="1226" w:type="dxa"/>
          </w:tcPr>
          <w:p w:rsidR="00F43AB7" w:rsidRPr="00F43AB7" w:rsidRDefault="00F43AB7" w:rsidP="00F43AB7">
            <w:pPr>
              <w:jc w:val="center"/>
              <w:rPr>
                <w:rFonts w:asciiTheme="majorHAnsi" w:hAnsiTheme="majorHAnsi"/>
                <w:bCs/>
                <w:sz w:val="26"/>
                <w:szCs w:val="26"/>
              </w:rPr>
            </w:pPr>
            <w:r w:rsidRPr="00F43AB7">
              <w:rPr>
                <w:rFonts w:asciiTheme="majorHAnsi" w:hAnsiTheme="majorHAnsi"/>
                <w:bCs/>
                <w:sz w:val="26"/>
                <w:szCs w:val="26"/>
              </w:rPr>
              <w:t>29</w:t>
            </w:r>
          </w:p>
        </w:tc>
        <w:tc>
          <w:tcPr>
            <w:tcW w:w="1872" w:type="dxa"/>
          </w:tcPr>
          <w:p w:rsidR="00F43AB7" w:rsidRPr="00F43AB7" w:rsidRDefault="00F43AB7" w:rsidP="00F43AB7">
            <w:pPr>
              <w:spacing w:after="0"/>
              <w:jc w:val="center"/>
              <w:rPr>
                <w:rFonts w:asciiTheme="majorHAnsi" w:hAnsiTheme="majorHAnsi"/>
                <w:bCs/>
                <w:sz w:val="26"/>
                <w:szCs w:val="26"/>
              </w:rPr>
            </w:pPr>
          </w:p>
        </w:tc>
        <w:tc>
          <w:tcPr>
            <w:tcW w:w="2119" w:type="dxa"/>
          </w:tcPr>
          <w:p w:rsidR="00F43AB7" w:rsidRPr="00F43AB7" w:rsidRDefault="00F43AB7" w:rsidP="00F43AB7">
            <w:pPr>
              <w:jc w:val="center"/>
              <w:rPr>
                <w:rFonts w:asciiTheme="majorHAnsi" w:hAnsiTheme="majorHAnsi"/>
                <w:bCs/>
                <w:sz w:val="26"/>
                <w:szCs w:val="26"/>
              </w:rPr>
            </w:pPr>
          </w:p>
        </w:tc>
        <w:tc>
          <w:tcPr>
            <w:tcW w:w="1263" w:type="dxa"/>
          </w:tcPr>
          <w:p w:rsidR="00F43AB7" w:rsidRPr="00F43AB7" w:rsidRDefault="00F43AB7" w:rsidP="00F43AB7">
            <w:pPr>
              <w:jc w:val="center"/>
              <w:rPr>
                <w:rFonts w:asciiTheme="majorHAnsi" w:hAnsiTheme="majorHAnsi"/>
                <w:bCs/>
                <w:sz w:val="26"/>
                <w:szCs w:val="26"/>
              </w:rPr>
            </w:pPr>
            <w:r w:rsidRPr="00F43AB7">
              <w:rPr>
                <w:rFonts w:asciiTheme="majorHAnsi" w:hAnsiTheme="majorHAnsi"/>
                <w:bCs/>
                <w:sz w:val="26"/>
                <w:szCs w:val="26"/>
              </w:rPr>
              <w:t>29</w:t>
            </w:r>
          </w:p>
        </w:tc>
      </w:tr>
      <w:tr w:rsidR="00F43AB7" w:rsidRPr="00F43AB7" w:rsidTr="00F606BC">
        <w:tc>
          <w:tcPr>
            <w:tcW w:w="615" w:type="dxa"/>
          </w:tcPr>
          <w:p w:rsidR="00F43AB7" w:rsidRPr="00F43AB7" w:rsidRDefault="00F43AB7" w:rsidP="00F43AB7">
            <w:pPr>
              <w:rPr>
                <w:rFonts w:asciiTheme="majorHAnsi" w:hAnsiTheme="majorHAnsi"/>
                <w:b/>
                <w:bCs/>
                <w:sz w:val="26"/>
                <w:szCs w:val="26"/>
              </w:rPr>
            </w:pPr>
          </w:p>
        </w:tc>
        <w:tc>
          <w:tcPr>
            <w:tcW w:w="3402" w:type="dxa"/>
          </w:tcPr>
          <w:p w:rsidR="00F43AB7" w:rsidRPr="00F43AB7" w:rsidRDefault="00F43AB7" w:rsidP="00F43AB7">
            <w:pPr>
              <w:jc w:val="center"/>
              <w:rPr>
                <w:rFonts w:ascii="Times New Roman" w:hAnsi="Times New Roman"/>
                <w:b/>
                <w:bCs/>
                <w:sz w:val="26"/>
                <w:szCs w:val="26"/>
              </w:rPr>
            </w:pPr>
            <w:r w:rsidRPr="00F43AB7">
              <w:rPr>
                <w:rFonts w:ascii="Times New Roman" w:hAnsi="Times New Roman"/>
                <w:b/>
                <w:bCs/>
                <w:sz w:val="26"/>
                <w:szCs w:val="26"/>
              </w:rPr>
              <w:t>Всего:</w:t>
            </w:r>
          </w:p>
        </w:tc>
        <w:tc>
          <w:tcPr>
            <w:tcW w:w="1521" w:type="dxa"/>
          </w:tcPr>
          <w:p w:rsidR="00F43AB7" w:rsidRPr="00F43AB7" w:rsidRDefault="00F43AB7" w:rsidP="00F43AB7">
            <w:pPr>
              <w:jc w:val="center"/>
              <w:rPr>
                <w:rFonts w:ascii="Times New Roman" w:hAnsi="Times New Roman"/>
                <w:bCs/>
                <w:sz w:val="26"/>
                <w:szCs w:val="26"/>
              </w:rPr>
            </w:pPr>
            <w:r w:rsidRPr="00F43AB7">
              <w:rPr>
                <w:rFonts w:ascii="Times New Roman" w:hAnsi="Times New Roman"/>
                <w:bCs/>
                <w:sz w:val="26"/>
                <w:szCs w:val="26"/>
              </w:rPr>
              <w:t>6</w:t>
            </w:r>
          </w:p>
        </w:tc>
        <w:tc>
          <w:tcPr>
            <w:tcW w:w="1226" w:type="dxa"/>
          </w:tcPr>
          <w:p w:rsidR="00F43AB7" w:rsidRPr="00F43AB7" w:rsidRDefault="00F43AB7" w:rsidP="00F43AB7">
            <w:pPr>
              <w:jc w:val="center"/>
              <w:rPr>
                <w:rFonts w:ascii="Times New Roman" w:hAnsi="Times New Roman"/>
                <w:bCs/>
                <w:sz w:val="26"/>
                <w:szCs w:val="26"/>
              </w:rPr>
            </w:pPr>
            <w:r w:rsidRPr="00F43AB7">
              <w:rPr>
                <w:rFonts w:ascii="Times New Roman" w:hAnsi="Times New Roman"/>
                <w:bCs/>
                <w:sz w:val="26"/>
                <w:szCs w:val="26"/>
              </w:rPr>
              <w:t>174</w:t>
            </w:r>
          </w:p>
        </w:tc>
        <w:tc>
          <w:tcPr>
            <w:tcW w:w="1872" w:type="dxa"/>
          </w:tcPr>
          <w:p w:rsidR="00F43AB7" w:rsidRPr="00F43AB7" w:rsidRDefault="00F43AB7" w:rsidP="00F43AB7">
            <w:pPr>
              <w:jc w:val="center"/>
              <w:rPr>
                <w:rFonts w:ascii="Times New Roman" w:hAnsi="Times New Roman"/>
                <w:bCs/>
                <w:sz w:val="26"/>
                <w:szCs w:val="26"/>
              </w:rPr>
            </w:pPr>
          </w:p>
        </w:tc>
        <w:tc>
          <w:tcPr>
            <w:tcW w:w="2119" w:type="dxa"/>
          </w:tcPr>
          <w:p w:rsidR="00F43AB7" w:rsidRPr="00F43AB7" w:rsidRDefault="00F43AB7" w:rsidP="00F43AB7">
            <w:pPr>
              <w:jc w:val="center"/>
              <w:rPr>
                <w:rFonts w:ascii="Times New Roman" w:hAnsi="Times New Roman"/>
                <w:bCs/>
                <w:sz w:val="26"/>
                <w:szCs w:val="26"/>
              </w:rPr>
            </w:pPr>
            <w:r w:rsidRPr="00F43AB7">
              <w:rPr>
                <w:rFonts w:ascii="Times New Roman" w:hAnsi="Times New Roman"/>
                <w:bCs/>
                <w:sz w:val="26"/>
                <w:szCs w:val="26"/>
              </w:rPr>
              <w:t>-</w:t>
            </w:r>
          </w:p>
        </w:tc>
        <w:tc>
          <w:tcPr>
            <w:tcW w:w="1263" w:type="dxa"/>
          </w:tcPr>
          <w:p w:rsidR="00F43AB7" w:rsidRPr="00F43AB7" w:rsidRDefault="00F43AB7" w:rsidP="00F43AB7">
            <w:pPr>
              <w:jc w:val="center"/>
              <w:rPr>
                <w:rFonts w:ascii="Times New Roman" w:hAnsi="Times New Roman"/>
                <w:bCs/>
                <w:sz w:val="26"/>
                <w:szCs w:val="26"/>
              </w:rPr>
            </w:pPr>
            <w:r w:rsidRPr="00F43AB7">
              <w:rPr>
                <w:rFonts w:ascii="Times New Roman" w:hAnsi="Times New Roman"/>
                <w:bCs/>
                <w:sz w:val="26"/>
                <w:szCs w:val="26"/>
              </w:rPr>
              <w:t>174</w:t>
            </w:r>
          </w:p>
        </w:tc>
      </w:tr>
    </w:tbl>
    <w:p w:rsidR="00F43AB7" w:rsidRPr="00F43AB7" w:rsidRDefault="00F43AB7" w:rsidP="00F43AB7">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F43AB7" w:rsidRPr="00F43AB7" w:rsidRDefault="00F43AB7" w:rsidP="00F43AB7">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F43AB7" w:rsidRPr="00F43AB7" w:rsidRDefault="00F43AB7" w:rsidP="00F43AB7">
      <w:pPr>
        <w:rPr>
          <w:rFonts w:asciiTheme="majorHAnsi" w:eastAsia="Times New Roman" w:hAnsiTheme="majorHAnsi"/>
          <w:b/>
          <w:bCs/>
          <w:sz w:val="26"/>
          <w:szCs w:val="26"/>
          <w:lang w:eastAsia="ru-RU"/>
        </w:rPr>
      </w:pPr>
    </w:p>
    <w:p w:rsidR="00F43AB7" w:rsidRPr="00F43AB7" w:rsidRDefault="00F43AB7" w:rsidP="00F43AB7">
      <w:pPr>
        <w:spacing w:after="0" w:line="240" w:lineRule="auto"/>
        <w:jc w:val="both"/>
        <w:rPr>
          <w:rFonts w:ascii="Times New Roman" w:eastAsia="Times New Roman" w:hAnsi="Times New Roman"/>
          <w:b/>
          <w:sz w:val="24"/>
          <w:szCs w:val="24"/>
          <w:lang w:eastAsia="ru-RU"/>
        </w:rPr>
      </w:pPr>
      <w:r w:rsidRPr="00F43AB7">
        <w:rPr>
          <w:rFonts w:ascii="Times New Roman" w:eastAsia="Times New Roman" w:hAnsi="Times New Roman"/>
          <w:b/>
          <w:sz w:val="24"/>
          <w:szCs w:val="24"/>
          <w:lang w:eastAsia="ru-RU"/>
        </w:rPr>
        <w:t>Примечания к учебному плану</w:t>
      </w:r>
    </w:p>
    <w:p w:rsidR="00F43AB7" w:rsidRPr="00F43AB7" w:rsidRDefault="00F43AB7" w:rsidP="00F43AB7">
      <w:pPr>
        <w:spacing w:after="0" w:line="240" w:lineRule="auto"/>
        <w:jc w:val="both"/>
        <w:rPr>
          <w:rFonts w:ascii="Times New Roman" w:eastAsia="Times New Roman" w:hAnsi="Times New Roman"/>
          <w:bCs/>
          <w:sz w:val="24"/>
          <w:szCs w:val="24"/>
          <w:lang w:eastAsia="ru-RU"/>
        </w:rPr>
      </w:pPr>
      <w:r w:rsidRPr="00F43AB7">
        <w:rPr>
          <w:rFonts w:ascii="Times New Roman" w:eastAsia="Times New Roman" w:hAnsi="Times New Roman"/>
          <w:sz w:val="24"/>
          <w:szCs w:val="24"/>
          <w:lang w:eastAsia="ru-RU"/>
        </w:rPr>
        <w:t xml:space="preserve">Образовательная программа </w:t>
      </w:r>
      <w:r w:rsidRPr="00F43AB7">
        <w:rPr>
          <w:rFonts w:ascii="Times New Roman" w:eastAsia="Times New Roman" w:hAnsi="Times New Roman"/>
          <w:bCs/>
          <w:sz w:val="24"/>
          <w:szCs w:val="24"/>
          <w:lang w:eastAsia="ru-RU"/>
        </w:rPr>
        <w:t>по подготовке детей к обучению в детской школе искусств реализуется на условиях платных образовательных услуг.</w:t>
      </w:r>
    </w:p>
    <w:p w:rsidR="000A2EEB" w:rsidRPr="00AF0C7B" w:rsidRDefault="00F43AB7" w:rsidP="00AF0C7B">
      <w:pPr>
        <w:spacing w:after="0" w:line="240" w:lineRule="auto"/>
        <w:jc w:val="both"/>
        <w:rPr>
          <w:rFonts w:ascii="Times New Roman" w:eastAsia="Times New Roman" w:hAnsi="Times New Roman"/>
          <w:sz w:val="24"/>
          <w:szCs w:val="24"/>
          <w:lang w:eastAsia="ru-RU"/>
        </w:rPr>
      </w:pPr>
      <w:r w:rsidRPr="00F43AB7">
        <w:rPr>
          <w:rFonts w:ascii="Times New Roman" w:eastAsia="Times New Roman" w:hAnsi="Times New Roman"/>
          <w:b/>
          <w:bCs/>
          <w:sz w:val="24"/>
          <w:szCs w:val="24"/>
          <w:lang w:eastAsia="ru-RU"/>
        </w:rPr>
        <w:t xml:space="preserve">Площадь используемых в образовательном процессе кабинетов: </w:t>
      </w:r>
      <w:r w:rsidRPr="00F43AB7">
        <w:rPr>
          <w:rFonts w:ascii="Times New Roman" w:eastAsia="Times New Roman" w:hAnsi="Times New Roman"/>
          <w:bCs/>
          <w:sz w:val="24"/>
          <w:szCs w:val="24"/>
          <w:lang w:eastAsia="ru-RU"/>
        </w:rPr>
        <w:t xml:space="preserve">Кабинет для проведения занятий по предмету </w:t>
      </w:r>
      <w:r w:rsidRPr="00F43AB7">
        <w:rPr>
          <w:rFonts w:ascii="Times New Roman" w:eastAsia="Times New Roman" w:hAnsi="Times New Roman"/>
          <w:sz w:val="24"/>
          <w:szCs w:val="24"/>
          <w:lang w:eastAsia="ru-RU"/>
        </w:rPr>
        <w:t xml:space="preserve">Ритмика  - </w:t>
      </w:r>
      <w:r w:rsidR="00D45890" w:rsidRPr="00D45890">
        <w:rPr>
          <w:rFonts w:ascii="Times New Roman" w:eastAsia="Times New Roman" w:hAnsi="Times New Roman"/>
          <w:sz w:val="24"/>
          <w:szCs w:val="24"/>
          <w:lang w:eastAsia="ru-RU"/>
        </w:rPr>
        <w:t>84,7</w:t>
      </w:r>
      <w:r w:rsidRPr="00D45890">
        <w:rPr>
          <w:rFonts w:ascii="Times New Roman" w:eastAsia="Times New Roman" w:hAnsi="Times New Roman"/>
          <w:sz w:val="24"/>
          <w:szCs w:val="24"/>
          <w:lang w:eastAsia="ru-RU"/>
        </w:rPr>
        <w:t xml:space="preserve"> м</w:t>
      </w:r>
      <w:proofErr w:type="gramStart"/>
      <w:r w:rsidRPr="00D45890">
        <w:rPr>
          <w:rFonts w:ascii="Times New Roman" w:eastAsia="Times New Roman" w:hAnsi="Times New Roman"/>
          <w:sz w:val="24"/>
          <w:szCs w:val="24"/>
          <w:vertAlign w:val="superscript"/>
          <w:lang w:eastAsia="ru-RU"/>
        </w:rPr>
        <w:t>2</w:t>
      </w:r>
      <w:proofErr w:type="gramEnd"/>
      <w:r w:rsidRPr="00D45890">
        <w:rPr>
          <w:rFonts w:ascii="Times New Roman" w:eastAsia="Times New Roman" w:hAnsi="Times New Roman"/>
          <w:sz w:val="24"/>
          <w:szCs w:val="24"/>
          <w:lang w:eastAsia="ru-RU"/>
        </w:rPr>
        <w:t xml:space="preserve"> . </w:t>
      </w:r>
      <w:r w:rsidRPr="00F43AB7">
        <w:rPr>
          <w:rFonts w:ascii="Times New Roman" w:eastAsia="Times New Roman" w:hAnsi="Times New Roman"/>
          <w:bCs/>
          <w:sz w:val="24"/>
          <w:szCs w:val="24"/>
          <w:lang w:eastAsia="ru-RU"/>
        </w:rPr>
        <w:t xml:space="preserve">Кабинет для проведения занятий по изобразительному искусству </w:t>
      </w:r>
      <w:r w:rsidR="00D45890">
        <w:rPr>
          <w:rFonts w:ascii="Times New Roman" w:eastAsia="Times New Roman" w:hAnsi="Times New Roman"/>
          <w:bCs/>
          <w:sz w:val="24"/>
          <w:szCs w:val="24"/>
          <w:lang w:eastAsia="ru-RU"/>
        </w:rPr>
        <w:t>–</w:t>
      </w:r>
      <w:r w:rsidRPr="00F43AB7">
        <w:rPr>
          <w:rFonts w:ascii="Times New Roman" w:eastAsia="Times New Roman" w:hAnsi="Times New Roman"/>
          <w:bCs/>
          <w:sz w:val="24"/>
          <w:szCs w:val="24"/>
          <w:lang w:eastAsia="ru-RU"/>
        </w:rPr>
        <w:t xml:space="preserve"> </w:t>
      </w:r>
      <w:r w:rsidR="00D45890" w:rsidRPr="00D45890">
        <w:rPr>
          <w:rFonts w:ascii="Times New Roman" w:eastAsia="Times New Roman" w:hAnsi="Times New Roman"/>
          <w:sz w:val="24"/>
          <w:szCs w:val="24"/>
          <w:lang w:eastAsia="ru-RU"/>
        </w:rPr>
        <w:t>50,9</w:t>
      </w:r>
      <w:r w:rsidRPr="00D45890">
        <w:rPr>
          <w:rFonts w:ascii="Times New Roman" w:eastAsia="Times New Roman" w:hAnsi="Times New Roman"/>
          <w:sz w:val="24"/>
          <w:szCs w:val="24"/>
          <w:lang w:eastAsia="ru-RU"/>
        </w:rPr>
        <w:t xml:space="preserve"> м</w:t>
      </w:r>
      <w:r w:rsidRPr="00D45890">
        <w:rPr>
          <w:rFonts w:ascii="Times New Roman" w:eastAsia="Times New Roman" w:hAnsi="Times New Roman"/>
          <w:sz w:val="24"/>
          <w:szCs w:val="24"/>
          <w:vertAlign w:val="superscript"/>
          <w:lang w:eastAsia="ru-RU"/>
        </w:rPr>
        <w:t>2</w:t>
      </w:r>
      <w:r w:rsidRPr="00D45890">
        <w:rPr>
          <w:rFonts w:ascii="Times New Roman" w:eastAsia="Times New Roman" w:hAnsi="Times New Roman"/>
          <w:sz w:val="24"/>
          <w:szCs w:val="24"/>
          <w:lang w:eastAsia="ru-RU"/>
        </w:rPr>
        <w:t xml:space="preserve"> </w:t>
      </w:r>
      <w:r w:rsidR="00D45890" w:rsidRPr="00D45890">
        <w:rPr>
          <w:rFonts w:ascii="Times New Roman" w:eastAsia="Times New Roman" w:hAnsi="Times New Roman"/>
          <w:sz w:val="24"/>
          <w:szCs w:val="24"/>
          <w:lang w:eastAsia="ru-RU"/>
        </w:rPr>
        <w:t>,33,2</w:t>
      </w:r>
    </w:p>
    <w:p w:rsidR="000A2EEB" w:rsidRPr="000A2EEB" w:rsidRDefault="00D61252" w:rsidP="000A2EEB">
      <w:pPr>
        <w:spacing w:after="0"/>
        <w:ind w:left="540"/>
        <w:jc w:val="center"/>
        <w:rPr>
          <w:rFonts w:ascii="Cambria" w:eastAsia="Times New Roman" w:hAnsi="Cambria"/>
          <w:b/>
          <w:i/>
          <w:sz w:val="24"/>
          <w:szCs w:val="24"/>
          <w:lang w:eastAsia="ru-RU"/>
        </w:rPr>
      </w:pPr>
      <w:r>
        <w:rPr>
          <w:rFonts w:ascii="Cambria" w:eastAsia="Times New Roman" w:hAnsi="Cambria"/>
          <w:b/>
          <w:i/>
          <w:sz w:val="24"/>
          <w:szCs w:val="24"/>
          <w:lang w:eastAsia="ru-RU"/>
        </w:rPr>
        <w:t xml:space="preserve"> </w:t>
      </w:r>
      <w:r w:rsidR="000A2EEB" w:rsidRPr="000A2EEB">
        <w:rPr>
          <w:rFonts w:ascii="Cambria" w:eastAsia="Times New Roman" w:hAnsi="Cambria"/>
          <w:b/>
          <w:i/>
          <w:sz w:val="24"/>
          <w:szCs w:val="24"/>
          <w:lang w:eastAsia="ru-RU"/>
        </w:rPr>
        <w:t xml:space="preserve"> Нормативное обеспечение образовательного процесса</w:t>
      </w:r>
    </w:p>
    <w:p w:rsidR="000A2EEB" w:rsidRPr="000A2EEB" w:rsidRDefault="000A2EEB" w:rsidP="000A2EEB">
      <w:pPr>
        <w:spacing w:after="0"/>
        <w:ind w:left="567" w:right="394" w:firstLine="851"/>
        <w:jc w:val="both"/>
        <w:rPr>
          <w:rFonts w:ascii="Times New Roman" w:eastAsia="Times New Roman" w:hAnsi="Times New Roman"/>
          <w:sz w:val="20"/>
          <w:szCs w:val="20"/>
          <w:lang w:eastAsia="ru-RU"/>
        </w:rPr>
      </w:pPr>
      <w:r w:rsidRPr="000A2EEB">
        <w:rPr>
          <w:rFonts w:ascii="Times New Roman" w:eastAsia="Times New Roman" w:hAnsi="Times New Roman"/>
          <w:sz w:val="20"/>
          <w:szCs w:val="20"/>
          <w:lang w:eastAsia="ru-RU"/>
        </w:rPr>
        <w:t xml:space="preserve">Детская школа искусств - муниципальное бюджетное образовательное учреждение </w:t>
      </w:r>
      <w:proofErr w:type="gramStart"/>
      <w:r w:rsidRPr="000A2EEB">
        <w:rPr>
          <w:rFonts w:ascii="Times New Roman" w:eastAsia="Times New Roman" w:hAnsi="Times New Roman"/>
          <w:sz w:val="20"/>
          <w:szCs w:val="20"/>
          <w:lang w:eastAsia="ru-RU"/>
        </w:rPr>
        <w:t>дополнительного</w:t>
      </w:r>
      <w:proofErr w:type="gramEnd"/>
      <w:r w:rsidRPr="000A2EEB">
        <w:rPr>
          <w:rFonts w:ascii="Times New Roman" w:eastAsia="Times New Roman" w:hAnsi="Times New Roman"/>
          <w:sz w:val="20"/>
          <w:szCs w:val="20"/>
          <w:lang w:eastAsia="ru-RU"/>
        </w:rPr>
        <w:t xml:space="preserve"> образования детей.  Образовательный процесс ведется в соответствии с Законом «Об образовании в РФ»; примерными учебными планами образовательных программ для детских музыкальных школ, художественных школ и школ искусств; рабочими учебными планами и программами.</w:t>
      </w:r>
    </w:p>
    <w:p w:rsidR="000A2EEB" w:rsidRPr="000A2EEB" w:rsidRDefault="000A2EEB" w:rsidP="000A2EEB">
      <w:pPr>
        <w:spacing w:after="0"/>
        <w:ind w:left="567" w:right="394" w:firstLine="851"/>
        <w:jc w:val="both"/>
        <w:rPr>
          <w:rFonts w:ascii="Times New Roman" w:eastAsia="Times New Roman" w:hAnsi="Times New Roman"/>
          <w:sz w:val="20"/>
          <w:szCs w:val="20"/>
          <w:lang w:eastAsia="ru-RU"/>
        </w:rPr>
      </w:pPr>
      <w:r w:rsidRPr="000A2EEB">
        <w:rPr>
          <w:rFonts w:ascii="Times New Roman" w:eastAsia="Times New Roman" w:hAnsi="Times New Roman"/>
          <w:sz w:val="20"/>
          <w:szCs w:val="20"/>
          <w:lang w:eastAsia="ru-RU"/>
        </w:rPr>
        <w:t>Настоящие Учебные планы разработаны в соответствии с частью 21 статьи 83 Федерального закона «Об образовании в Российской Федерации» с целью определения особенностей организации общеразвивающих программ в области искусств, а также осуществления образовательной и методической деятельности при реализации указанных образовательных программ.</w:t>
      </w:r>
    </w:p>
    <w:p w:rsidR="000A2EEB" w:rsidRPr="000A2EEB" w:rsidRDefault="000A2EEB" w:rsidP="000A2EEB">
      <w:pPr>
        <w:spacing w:after="0"/>
        <w:ind w:left="567" w:right="394"/>
        <w:contextualSpacing/>
        <w:jc w:val="both"/>
        <w:rPr>
          <w:rFonts w:ascii="Times New Roman" w:eastAsia="Times New Roman" w:hAnsi="Times New Roman"/>
          <w:sz w:val="20"/>
          <w:szCs w:val="20"/>
          <w:lang w:eastAsia="ru-RU"/>
        </w:rPr>
      </w:pPr>
      <w:r w:rsidRPr="000A2EEB">
        <w:rPr>
          <w:rFonts w:ascii="Times New Roman" w:eastAsia="Times New Roman" w:hAnsi="Times New Roman"/>
          <w:sz w:val="20"/>
          <w:szCs w:val="20"/>
          <w:lang w:eastAsia="ru-RU"/>
        </w:rPr>
        <w:t>1. Федеральный закон РФ № 273-Ф3 «Об образовании в Российской Федерации» от 29.12.12 г.;</w:t>
      </w:r>
    </w:p>
    <w:p w:rsidR="000A2EEB" w:rsidRPr="000A2EEB" w:rsidRDefault="000A2EEB" w:rsidP="000A2EEB">
      <w:pPr>
        <w:spacing w:after="0"/>
        <w:ind w:left="567" w:right="394"/>
        <w:contextualSpacing/>
        <w:jc w:val="both"/>
        <w:rPr>
          <w:rFonts w:ascii="Times New Roman" w:eastAsia="Times New Roman" w:hAnsi="Times New Roman"/>
          <w:sz w:val="20"/>
          <w:szCs w:val="20"/>
          <w:lang w:eastAsia="ru-RU"/>
        </w:rPr>
      </w:pPr>
      <w:r w:rsidRPr="000A2EEB">
        <w:rPr>
          <w:rFonts w:ascii="Times New Roman" w:eastAsia="Times New Roman" w:hAnsi="Times New Roman"/>
          <w:sz w:val="20"/>
          <w:szCs w:val="20"/>
          <w:lang w:eastAsia="ru-RU"/>
        </w:rPr>
        <w:t>2. Рекомендации по организации образовательной и методической деятельности при реализации общеразвивающих программ в области искусств (приложение к письму Минкультуры России от 19 ноября 2013 г. N 191-01-39/06-ГИ)</w:t>
      </w:r>
    </w:p>
    <w:p w:rsidR="000A2EEB" w:rsidRPr="000A2EEB" w:rsidRDefault="000A2EEB" w:rsidP="000A2EEB">
      <w:pPr>
        <w:spacing w:after="0"/>
        <w:ind w:left="567" w:right="394"/>
        <w:jc w:val="both"/>
        <w:rPr>
          <w:rFonts w:ascii="Times New Roman" w:eastAsia="Times New Roman" w:hAnsi="Times New Roman"/>
          <w:sz w:val="20"/>
          <w:szCs w:val="20"/>
          <w:lang w:eastAsia="ru-RU"/>
        </w:rPr>
      </w:pPr>
      <w:r w:rsidRPr="000A2EEB">
        <w:rPr>
          <w:rFonts w:ascii="Times New Roman" w:eastAsia="Times New Roman" w:hAnsi="Times New Roman"/>
          <w:sz w:val="20"/>
          <w:szCs w:val="20"/>
          <w:lang w:eastAsia="ru-RU"/>
        </w:rPr>
        <w:t>3. Концепция развития дополнительного образования детей, утвержденная распоряжением Правительства Российской Федерации от 04.09.2014 г. № 1726-р. Москва.</w:t>
      </w:r>
    </w:p>
    <w:p w:rsidR="000A2EEB" w:rsidRPr="000A2EEB" w:rsidRDefault="00D61252" w:rsidP="000A2EEB">
      <w:pPr>
        <w:spacing w:after="0"/>
        <w:ind w:left="567" w:right="394"/>
        <w:jc w:val="both"/>
        <w:rPr>
          <w:rFonts w:ascii="Times New Roman" w:eastAsia="Times New Roman" w:hAnsi="Times New Roman"/>
          <w:sz w:val="20"/>
          <w:szCs w:val="20"/>
          <w:lang w:eastAsia="ru-RU"/>
        </w:rPr>
      </w:pPr>
      <w:r>
        <w:rPr>
          <w:rFonts w:ascii="Times New Roman" w:hAnsi="Times New Roman"/>
          <w:b/>
          <w:bCs/>
          <w:i/>
          <w:iCs/>
          <w:sz w:val="24"/>
          <w:szCs w:val="24"/>
        </w:rPr>
        <w:t xml:space="preserve">                                                </w:t>
      </w:r>
      <w:r w:rsidR="000A2EEB" w:rsidRPr="000A2EEB">
        <w:rPr>
          <w:rFonts w:ascii="Times New Roman" w:hAnsi="Times New Roman"/>
          <w:b/>
          <w:bCs/>
          <w:i/>
          <w:iCs/>
          <w:sz w:val="24"/>
          <w:szCs w:val="24"/>
        </w:rPr>
        <w:t xml:space="preserve"> Примечание к учебным планам</w:t>
      </w:r>
      <w:r w:rsidR="000A2EEB" w:rsidRPr="000A2EEB">
        <w:rPr>
          <w:rFonts w:ascii="Times New Roman" w:eastAsia="Times New Roman" w:hAnsi="Times New Roman"/>
          <w:b/>
          <w:i/>
          <w:sz w:val="24"/>
          <w:szCs w:val="24"/>
          <w:lang w:eastAsia="ru-RU"/>
        </w:rPr>
        <w:t xml:space="preserve"> образовательных программ по видам искусства</w:t>
      </w:r>
    </w:p>
    <w:p w:rsidR="000A2EEB" w:rsidRPr="000A2EEB" w:rsidRDefault="000A2EEB" w:rsidP="000A2EEB">
      <w:pPr>
        <w:spacing w:after="0"/>
        <w:ind w:left="567" w:right="394" w:firstLine="851"/>
        <w:jc w:val="both"/>
        <w:rPr>
          <w:rFonts w:ascii="Times New Roman" w:eastAsia="Times New Roman" w:hAnsi="Times New Roman"/>
          <w:sz w:val="20"/>
          <w:szCs w:val="20"/>
          <w:lang w:eastAsia="ru-RU"/>
        </w:rPr>
      </w:pPr>
      <w:r w:rsidRPr="000A2EEB">
        <w:rPr>
          <w:rFonts w:ascii="Times New Roman" w:eastAsia="Times New Roman" w:hAnsi="Times New Roman"/>
          <w:sz w:val="20"/>
          <w:szCs w:val="20"/>
          <w:lang w:eastAsia="ru-RU"/>
        </w:rPr>
        <w:t xml:space="preserve">В качестве средств текущего контроля успеваемости, промежуточной и итоговой аттестации используются зачеты, контрольные работы, устные опросы, письменные работы, тестирование, технические зачеты, концертные выступления. Текущий контроль успеваемости </w:t>
      </w:r>
      <w:proofErr w:type="gramStart"/>
      <w:r w:rsidRPr="000A2EEB">
        <w:rPr>
          <w:rFonts w:ascii="Times New Roman" w:eastAsia="Times New Roman" w:hAnsi="Times New Roman"/>
          <w:sz w:val="20"/>
          <w:szCs w:val="20"/>
          <w:lang w:eastAsia="ru-RU"/>
        </w:rPr>
        <w:t>обучающихся</w:t>
      </w:r>
      <w:proofErr w:type="gramEnd"/>
      <w:r w:rsidRPr="000A2EEB">
        <w:rPr>
          <w:rFonts w:ascii="Times New Roman" w:eastAsia="Times New Roman" w:hAnsi="Times New Roman"/>
          <w:sz w:val="20"/>
          <w:szCs w:val="20"/>
          <w:lang w:eastAsia="ru-RU"/>
        </w:rPr>
        <w:t xml:space="preserve"> и промежуточная аттестация проводятся в счет аудиторного времени, предусмотренного на учебный предмет.</w:t>
      </w:r>
    </w:p>
    <w:p w:rsidR="000A2EEB" w:rsidRPr="000A2EEB" w:rsidRDefault="000A2EEB" w:rsidP="000A2EEB">
      <w:pPr>
        <w:spacing w:after="0"/>
        <w:ind w:left="567" w:right="394" w:firstLine="851"/>
        <w:jc w:val="both"/>
        <w:rPr>
          <w:rFonts w:ascii="Times New Roman" w:eastAsia="Times New Roman" w:hAnsi="Times New Roman"/>
          <w:sz w:val="20"/>
          <w:szCs w:val="20"/>
          <w:lang w:eastAsia="ru-RU"/>
        </w:rPr>
      </w:pPr>
      <w:r w:rsidRPr="000A2EEB">
        <w:rPr>
          <w:rFonts w:ascii="Times New Roman" w:eastAsia="Times New Roman" w:hAnsi="Times New Roman"/>
          <w:sz w:val="20"/>
          <w:szCs w:val="20"/>
          <w:lang w:eastAsia="ru-RU"/>
        </w:rPr>
        <w:t xml:space="preserve">По дополнительной общеразвивающей программе в области музыкального искусства предусмотрены следующие формы промежуточной и итоговой аттестации.     </w:t>
      </w:r>
      <w:r w:rsidRPr="000A2EEB">
        <w:rPr>
          <w:rFonts w:ascii="Times New Roman" w:eastAsia="Times New Roman" w:hAnsi="Times New Roman"/>
          <w:i/>
          <w:sz w:val="20"/>
          <w:szCs w:val="20"/>
          <w:lang w:eastAsia="ru-RU"/>
        </w:rPr>
        <w:t>По инструменту:</w:t>
      </w:r>
    </w:p>
    <w:p w:rsidR="000A2EEB" w:rsidRPr="000A2EEB" w:rsidRDefault="000A2EEB" w:rsidP="000A2EEB">
      <w:pPr>
        <w:spacing w:after="0"/>
        <w:ind w:left="567" w:right="394"/>
        <w:jc w:val="both"/>
        <w:rPr>
          <w:rFonts w:ascii="Times New Roman" w:eastAsia="Times New Roman" w:hAnsi="Times New Roman"/>
          <w:sz w:val="20"/>
          <w:szCs w:val="20"/>
          <w:lang w:eastAsia="ru-RU"/>
        </w:rPr>
      </w:pPr>
      <w:r w:rsidRPr="000A2EEB">
        <w:rPr>
          <w:rFonts w:ascii="Times New Roman" w:eastAsia="Times New Roman" w:hAnsi="Times New Roman"/>
          <w:sz w:val="20"/>
          <w:szCs w:val="20"/>
          <w:lang w:eastAsia="ru-RU"/>
        </w:rPr>
        <w:t xml:space="preserve">- художественный зачет (1,3 четв.2 </w:t>
      </w:r>
      <w:proofErr w:type="spellStart"/>
      <w:r w:rsidRPr="000A2EEB">
        <w:rPr>
          <w:rFonts w:ascii="Times New Roman" w:eastAsia="Times New Roman" w:hAnsi="Times New Roman"/>
          <w:sz w:val="20"/>
          <w:szCs w:val="20"/>
          <w:lang w:eastAsia="ru-RU"/>
        </w:rPr>
        <w:t>кл</w:t>
      </w:r>
      <w:proofErr w:type="spellEnd"/>
      <w:r w:rsidRPr="000A2EEB">
        <w:rPr>
          <w:rFonts w:ascii="Times New Roman" w:eastAsia="Times New Roman" w:hAnsi="Times New Roman"/>
          <w:sz w:val="20"/>
          <w:szCs w:val="20"/>
          <w:lang w:eastAsia="ru-RU"/>
        </w:rPr>
        <w:t xml:space="preserve"> – 4 </w:t>
      </w:r>
      <w:proofErr w:type="spellStart"/>
      <w:r w:rsidRPr="000A2EEB">
        <w:rPr>
          <w:rFonts w:ascii="Times New Roman" w:eastAsia="Times New Roman" w:hAnsi="Times New Roman"/>
          <w:sz w:val="20"/>
          <w:szCs w:val="20"/>
          <w:lang w:eastAsia="ru-RU"/>
        </w:rPr>
        <w:t>кл</w:t>
      </w:r>
      <w:proofErr w:type="spellEnd"/>
      <w:r w:rsidRPr="000A2EEB">
        <w:rPr>
          <w:rFonts w:ascii="Times New Roman" w:eastAsia="Times New Roman" w:hAnsi="Times New Roman"/>
          <w:sz w:val="20"/>
          <w:szCs w:val="20"/>
          <w:lang w:eastAsia="ru-RU"/>
        </w:rPr>
        <w:t xml:space="preserve">); </w:t>
      </w:r>
    </w:p>
    <w:p w:rsidR="000A2EEB" w:rsidRPr="000A2EEB" w:rsidRDefault="000A2EEB" w:rsidP="000A2EEB">
      <w:pPr>
        <w:spacing w:after="0"/>
        <w:ind w:left="567" w:right="394"/>
        <w:jc w:val="both"/>
        <w:rPr>
          <w:rFonts w:ascii="Times New Roman" w:eastAsia="Times New Roman" w:hAnsi="Times New Roman"/>
          <w:sz w:val="20"/>
          <w:szCs w:val="20"/>
          <w:lang w:eastAsia="ru-RU"/>
        </w:rPr>
      </w:pPr>
      <w:r w:rsidRPr="000A2EEB">
        <w:rPr>
          <w:rFonts w:ascii="Times New Roman" w:eastAsia="Times New Roman" w:hAnsi="Times New Roman"/>
          <w:sz w:val="20"/>
          <w:szCs w:val="20"/>
          <w:lang w:eastAsia="ru-RU"/>
        </w:rPr>
        <w:lastRenderedPageBreak/>
        <w:t xml:space="preserve">- технический зачет (1,2,3 </w:t>
      </w:r>
      <w:proofErr w:type="spellStart"/>
      <w:r w:rsidRPr="000A2EEB">
        <w:rPr>
          <w:rFonts w:ascii="Times New Roman" w:eastAsia="Times New Roman" w:hAnsi="Times New Roman"/>
          <w:sz w:val="20"/>
          <w:szCs w:val="20"/>
          <w:lang w:eastAsia="ru-RU"/>
        </w:rPr>
        <w:t>четв</w:t>
      </w:r>
      <w:proofErr w:type="spellEnd"/>
      <w:r w:rsidRPr="000A2EEB">
        <w:rPr>
          <w:rFonts w:ascii="Times New Roman" w:eastAsia="Times New Roman" w:hAnsi="Times New Roman"/>
          <w:sz w:val="20"/>
          <w:szCs w:val="20"/>
          <w:lang w:eastAsia="ru-RU"/>
        </w:rPr>
        <w:t xml:space="preserve">. 2 </w:t>
      </w:r>
      <w:proofErr w:type="spellStart"/>
      <w:r w:rsidRPr="000A2EEB">
        <w:rPr>
          <w:rFonts w:ascii="Times New Roman" w:eastAsia="Times New Roman" w:hAnsi="Times New Roman"/>
          <w:sz w:val="20"/>
          <w:szCs w:val="20"/>
          <w:lang w:eastAsia="ru-RU"/>
        </w:rPr>
        <w:t>кл</w:t>
      </w:r>
      <w:proofErr w:type="spellEnd"/>
      <w:r w:rsidRPr="000A2EEB">
        <w:rPr>
          <w:rFonts w:ascii="Times New Roman" w:eastAsia="Times New Roman" w:hAnsi="Times New Roman"/>
          <w:sz w:val="20"/>
          <w:szCs w:val="20"/>
          <w:lang w:eastAsia="ru-RU"/>
        </w:rPr>
        <w:t xml:space="preserve"> – 4 </w:t>
      </w:r>
      <w:proofErr w:type="spellStart"/>
      <w:r w:rsidRPr="000A2EEB">
        <w:rPr>
          <w:rFonts w:ascii="Times New Roman" w:eastAsia="Times New Roman" w:hAnsi="Times New Roman"/>
          <w:sz w:val="20"/>
          <w:szCs w:val="20"/>
          <w:lang w:eastAsia="ru-RU"/>
        </w:rPr>
        <w:t>кл</w:t>
      </w:r>
      <w:proofErr w:type="spellEnd"/>
      <w:r w:rsidRPr="000A2EEB">
        <w:rPr>
          <w:rFonts w:ascii="Times New Roman" w:eastAsia="Times New Roman" w:hAnsi="Times New Roman"/>
          <w:sz w:val="20"/>
          <w:szCs w:val="20"/>
          <w:lang w:eastAsia="ru-RU"/>
        </w:rPr>
        <w:t xml:space="preserve">); </w:t>
      </w:r>
    </w:p>
    <w:p w:rsidR="000A2EEB" w:rsidRPr="000A2EEB" w:rsidRDefault="000A2EEB" w:rsidP="000A2EEB">
      <w:pPr>
        <w:spacing w:after="0"/>
        <w:ind w:left="567" w:right="394"/>
        <w:jc w:val="both"/>
        <w:rPr>
          <w:rFonts w:ascii="Times New Roman" w:eastAsia="Times New Roman" w:hAnsi="Times New Roman"/>
          <w:sz w:val="20"/>
          <w:szCs w:val="20"/>
          <w:lang w:eastAsia="ru-RU"/>
        </w:rPr>
      </w:pPr>
      <w:r w:rsidRPr="000A2EEB">
        <w:rPr>
          <w:rFonts w:ascii="Times New Roman" w:eastAsia="Times New Roman" w:hAnsi="Times New Roman"/>
          <w:sz w:val="20"/>
          <w:szCs w:val="20"/>
          <w:lang w:eastAsia="ru-RU"/>
        </w:rPr>
        <w:t xml:space="preserve">- концертные выступления – 1 </w:t>
      </w:r>
      <w:proofErr w:type="spellStart"/>
      <w:r w:rsidRPr="000A2EEB">
        <w:rPr>
          <w:rFonts w:ascii="Times New Roman" w:eastAsia="Times New Roman" w:hAnsi="Times New Roman"/>
          <w:sz w:val="20"/>
          <w:szCs w:val="20"/>
          <w:lang w:eastAsia="ru-RU"/>
        </w:rPr>
        <w:t>полуг</w:t>
      </w:r>
      <w:proofErr w:type="spellEnd"/>
      <w:r w:rsidRPr="000A2EEB">
        <w:rPr>
          <w:rFonts w:ascii="Times New Roman" w:eastAsia="Times New Roman" w:hAnsi="Times New Roman"/>
          <w:sz w:val="20"/>
          <w:szCs w:val="20"/>
          <w:lang w:eastAsia="ru-RU"/>
        </w:rPr>
        <w:t xml:space="preserve">, 2 </w:t>
      </w:r>
      <w:proofErr w:type="spellStart"/>
      <w:r w:rsidRPr="000A2EEB">
        <w:rPr>
          <w:rFonts w:ascii="Times New Roman" w:eastAsia="Times New Roman" w:hAnsi="Times New Roman"/>
          <w:sz w:val="20"/>
          <w:szCs w:val="20"/>
          <w:lang w:eastAsia="ru-RU"/>
        </w:rPr>
        <w:t>полуг</w:t>
      </w:r>
      <w:proofErr w:type="spellEnd"/>
      <w:r w:rsidRPr="000A2EEB">
        <w:rPr>
          <w:rFonts w:ascii="Times New Roman" w:eastAsia="Times New Roman" w:hAnsi="Times New Roman"/>
          <w:sz w:val="20"/>
          <w:szCs w:val="20"/>
          <w:lang w:eastAsia="ru-RU"/>
        </w:rPr>
        <w:t xml:space="preserve"> (2-4 </w:t>
      </w:r>
      <w:proofErr w:type="spellStart"/>
      <w:r w:rsidRPr="000A2EEB">
        <w:rPr>
          <w:rFonts w:ascii="Times New Roman" w:eastAsia="Times New Roman" w:hAnsi="Times New Roman"/>
          <w:sz w:val="20"/>
          <w:szCs w:val="20"/>
          <w:lang w:eastAsia="ru-RU"/>
        </w:rPr>
        <w:t>кл</w:t>
      </w:r>
      <w:proofErr w:type="spellEnd"/>
      <w:r w:rsidRPr="000A2EEB">
        <w:rPr>
          <w:rFonts w:ascii="Times New Roman" w:eastAsia="Times New Roman" w:hAnsi="Times New Roman"/>
          <w:sz w:val="20"/>
          <w:szCs w:val="20"/>
          <w:lang w:eastAsia="ru-RU"/>
        </w:rPr>
        <w:t xml:space="preserve">); </w:t>
      </w:r>
    </w:p>
    <w:p w:rsidR="000A2EEB" w:rsidRPr="000A2EEB" w:rsidRDefault="000A2EEB" w:rsidP="000A2EEB">
      <w:pPr>
        <w:spacing w:after="0"/>
        <w:ind w:left="567" w:right="394"/>
        <w:jc w:val="both"/>
        <w:rPr>
          <w:rFonts w:ascii="Times New Roman" w:eastAsia="Times New Roman" w:hAnsi="Times New Roman"/>
          <w:b/>
          <w:sz w:val="20"/>
          <w:szCs w:val="20"/>
          <w:lang w:eastAsia="ru-RU"/>
        </w:rPr>
      </w:pPr>
      <w:r w:rsidRPr="000A2EEB">
        <w:rPr>
          <w:rFonts w:ascii="Times New Roman" w:eastAsia="Times New Roman" w:hAnsi="Times New Roman"/>
          <w:sz w:val="20"/>
          <w:szCs w:val="20"/>
          <w:lang w:eastAsia="ru-RU"/>
        </w:rPr>
        <w:t xml:space="preserve">- прослушивание выпускников (2,3 </w:t>
      </w:r>
      <w:proofErr w:type="spellStart"/>
      <w:r w:rsidRPr="000A2EEB">
        <w:rPr>
          <w:rFonts w:ascii="Times New Roman" w:eastAsia="Times New Roman" w:hAnsi="Times New Roman"/>
          <w:sz w:val="20"/>
          <w:szCs w:val="20"/>
          <w:lang w:eastAsia="ru-RU"/>
        </w:rPr>
        <w:t>четв</w:t>
      </w:r>
      <w:proofErr w:type="spellEnd"/>
      <w:r w:rsidRPr="000A2EEB">
        <w:rPr>
          <w:rFonts w:ascii="Times New Roman" w:eastAsia="Times New Roman" w:hAnsi="Times New Roman"/>
          <w:sz w:val="20"/>
          <w:szCs w:val="20"/>
          <w:lang w:eastAsia="ru-RU"/>
        </w:rPr>
        <w:t>. в 4 классе).</w:t>
      </w:r>
      <w:r w:rsidRPr="000A2EEB">
        <w:rPr>
          <w:rFonts w:ascii="Times New Roman" w:eastAsia="Times New Roman" w:hAnsi="Times New Roman"/>
          <w:b/>
          <w:sz w:val="20"/>
          <w:szCs w:val="20"/>
          <w:lang w:eastAsia="ru-RU"/>
        </w:rPr>
        <w:t xml:space="preserve"> </w:t>
      </w:r>
    </w:p>
    <w:p w:rsidR="000A2EEB" w:rsidRPr="000A2EEB" w:rsidRDefault="000A2EEB" w:rsidP="000A2EEB">
      <w:pPr>
        <w:spacing w:after="0"/>
        <w:ind w:left="567" w:right="394"/>
        <w:jc w:val="both"/>
        <w:rPr>
          <w:rFonts w:ascii="Times New Roman" w:eastAsia="Times New Roman" w:hAnsi="Times New Roman"/>
          <w:i/>
          <w:sz w:val="20"/>
          <w:szCs w:val="20"/>
          <w:lang w:eastAsia="ru-RU"/>
        </w:rPr>
      </w:pPr>
      <w:r w:rsidRPr="000A2EEB">
        <w:rPr>
          <w:rFonts w:ascii="Times New Roman" w:eastAsia="Times New Roman" w:hAnsi="Times New Roman"/>
          <w:i/>
          <w:sz w:val="20"/>
          <w:szCs w:val="20"/>
          <w:lang w:eastAsia="ru-RU"/>
        </w:rPr>
        <w:t xml:space="preserve">                       По музыкально-теоретическим дисциплинам:- устный опрос;- тестирование;- письменные проверочные работы.</w:t>
      </w:r>
    </w:p>
    <w:p w:rsidR="000A2EEB" w:rsidRPr="000A2EEB" w:rsidRDefault="000A2EEB" w:rsidP="000A2EEB">
      <w:pPr>
        <w:spacing w:after="0"/>
        <w:ind w:left="567" w:right="394" w:firstLine="851"/>
        <w:jc w:val="both"/>
        <w:rPr>
          <w:rFonts w:ascii="Times New Roman" w:eastAsia="Times New Roman" w:hAnsi="Times New Roman"/>
          <w:sz w:val="20"/>
          <w:szCs w:val="20"/>
          <w:lang w:eastAsia="ru-RU"/>
        </w:rPr>
      </w:pPr>
      <w:proofErr w:type="gramStart"/>
      <w:r w:rsidRPr="000A2EEB">
        <w:rPr>
          <w:rFonts w:ascii="Times New Roman" w:eastAsia="Times New Roman" w:hAnsi="Times New Roman"/>
          <w:sz w:val="20"/>
          <w:szCs w:val="20"/>
          <w:lang w:eastAsia="ru-RU"/>
        </w:rPr>
        <w:t xml:space="preserve">Примерный перечень учебных предметов: основы музыкального исполнительства (фортепиано, гитара, баян, аккордеон, домра, балалайка, флейта, блок-флейта, бас-гитара, саксофон, ударные инструменты, электронные инструменты, национальные инструменты, др.), инструментальный ансамбль, вокальный ансамбль, фольклорный ансамбль, </w:t>
      </w:r>
      <w:proofErr w:type="spellStart"/>
      <w:r w:rsidRPr="000A2EEB">
        <w:rPr>
          <w:rFonts w:ascii="Times New Roman" w:eastAsia="Times New Roman" w:hAnsi="Times New Roman"/>
          <w:sz w:val="20"/>
          <w:szCs w:val="20"/>
          <w:lang w:eastAsia="ru-RU"/>
        </w:rPr>
        <w:t>музицирование</w:t>
      </w:r>
      <w:proofErr w:type="spellEnd"/>
      <w:r w:rsidRPr="000A2EEB">
        <w:rPr>
          <w:rFonts w:ascii="Times New Roman" w:eastAsia="Times New Roman" w:hAnsi="Times New Roman"/>
          <w:sz w:val="20"/>
          <w:szCs w:val="20"/>
          <w:lang w:eastAsia="ru-RU"/>
        </w:rPr>
        <w:t>, хоровое пение, оркестр, сольное пение, основы музыкальной грамоты, музыкальный букварь, музыка и окружающий мир, слушание музыки, беседы о музыке, занимательное сольфеджио, народное музыкальное творчество, ритмика, музыкальная информатика, студия компьютерной</w:t>
      </w:r>
      <w:proofErr w:type="gramEnd"/>
      <w:r w:rsidRPr="000A2EEB">
        <w:rPr>
          <w:rFonts w:ascii="Times New Roman" w:eastAsia="Times New Roman" w:hAnsi="Times New Roman"/>
          <w:sz w:val="20"/>
          <w:szCs w:val="20"/>
          <w:lang w:eastAsia="ru-RU"/>
        </w:rPr>
        <w:t xml:space="preserve"> музыки, музыкальный театр, эвритмия, музыкальная энциклопедия и другие.</w:t>
      </w:r>
    </w:p>
    <w:p w:rsidR="000A2EEB" w:rsidRPr="000A2EEB" w:rsidRDefault="000A2EEB" w:rsidP="000A2EEB">
      <w:pPr>
        <w:spacing w:after="0"/>
        <w:ind w:left="567" w:right="394" w:firstLine="851"/>
        <w:jc w:val="both"/>
        <w:rPr>
          <w:rFonts w:ascii="Times New Roman" w:eastAsia="Times New Roman" w:hAnsi="Times New Roman"/>
          <w:sz w:val="20"/>
          <w:szCs w:val="20"/>
          <w:lang w:eastAsia="ru-RU"/>
        </w:rPr>
      </w:pPr>
      <w:r w:rsidRPr="000A2EEB">
        <w:rPr>
          <w:rFonts w:ascii="Times New Roman" w:eastAsia="Times New Roman" w:hAnsi="Times New Roman"/>
          <w:sz w:val="20"/>
          <w:szCs w:val="20"/>
          <w:lang w:eastAsia="ru-RU"/>
        </w:rPr>
        <w:t xml:space="preserve">При реализации программы предусматриваются аудиторные занятия по группам (групповые  и мелкогрупповые) и индивидуально. Количество обучающихся при групповой форме занятий от 6 человек, мелкогрупповой – от 4-х до 10-ти человек, при этом предмет «Ансамбль» от 2-х человек и индивидуально. Продолжительность академического часа составляет от 30 минут в 1-2-м классах, до 45 минут в 3,4 классах. Объем самостоятельной (домашней) работы в неделю определяется образовательной организацией с учетом освоения детьми общеобразовательных программ (начального, основного и среднего общего образования). </w:t>
      </w:r>
    </w:p>
    <w:p w:rsidR="000A2EEB" w:rsidRPr="000A2EEB" w:rsidRDefault="000A2EEB" w:rsidP="00D61252">
      <w:pPr>
        <w:spacing w:after="0"/>
        <w:ind w:left="567" w:right="394" w:firstLine="851"/>
        <w:jc w:val="both"/>
        <w:rPr>
          <w:rFonts w:ascii="Times New Roman" w:eastAsia="Times New Roman" w:hAnsi="Times New Roman"/>
          <w:sz w:val="20"/>
          <w:szCs w:val="20"/>
          <w:lang w:eastAsia="ru-RU"/>
        </w:rPr>
      </w:pPr>
      <w:r w:rsidRPr="000A2EEB">
        <w:rPr>
          <w:rFonts w:ascii="Times New Roman" w:eastAsia="Times New Roman" w:hAnsi="Times New Roman"/>
          <w:sz w:val="20"/>
          <w:szCs w:val="20"/>
          <w:lang w:eastAsia="ru-RU"/>
        </w:rPr>
        <w:t>При реализации общеразвивающих программ в области музыкального искусства финансирование работы концертмейстеров из расчета до 100 процентов объема времени, предусмотренного учебным планом на аудиторные занятия по соответствующим учебным предметам</w:t>
      </w:r>
      <w:proofErr w:type="gramStart"/>
      <w:r w:rsidRPr="000A2EEB">
        <w:rPr>
          <w:rFonts w:ascii="Times New Roman" w:eastAsia="Times New Roman" w:hAnsi="Times New Roman"/>
          <w:sz w:val="20"/>
          <w:szCs w:val="20"/>
          <w:lang w:eastAsia="ru-RU"/>
        </w:rPr>
        <w:t>.</w:t>
      </w:r>
      <w:proofErr w:type="gramEnd"/>
      <w:r w:rsidRPr="000A2EEB">
        <w:rPr>
          <w:rFonts w:ascii="Times New Roman" w:eastAsia="Times New Roman" w:hAnsi="Times New Roman"/>
          <w:sz w:val="20"/>
          <w:szCs w:val="20"/>
          <w:lang w:eastAsia="ru-RU"/>
        </w:rPr>
        <w:t xml:space="preserve"> </w:t>
      </w:r>
      <w:proofErr w:type="gramStart"/>
      <w:r w:rsidR="00D61252">
        <w:rPr>
          <w:rFonts w:ascii="Times New Roman" w:eastAsia="Times New Roman" w:hAnsi="Times New Roman"/>
          <w:sz w:val="20"/>
          <w:szCs w:val="20"/>
          <w:lang w:eastAsia="ru-RU"/>
        </w:rPr>
        <w:t>п</w:t>
      </w:r>
      <w:proofErr w:type="gramEnd"/>
      <w:r w:rsidR="00D61252">
        <w:rPr>
          <w:rFonts w:ascii="Times New Roman" w:eastAsia="Times New Roman" w:hAnsi="Times New Roman"/>
          <w:sz w:val="20"/>
          <w:szCs w:val="20"/>
          <w:lang w:eastAsia="ru-RU"/>
        </w:rPr>
        <w:t>ленэр 35 часов в г</w:t>
      </w:r>
    </w:p>
    <w:p w:rsidR="00081C93" w:rsidRDefault="00081C93" w:rsidP="001C3309">
      <w:pPr>
        <w:spacing w:after="0"/>
        <w:ind w:right="394"/>
        <w:jc w:val="center"/>
        <w:rPr>
          <w:rFonts w:ascii="Times New Roman" w:eastAsia="Times New Roman" w:hAnsi="Times New Roman"/>
          <w:b/>
          <w:bCs/>
          <w:sz w:val="28"/>
          <w:szCs w:val="28"/>
          <w:lang w:eastAsia="ru-RU"/>
        </w:rPr>
      </w:pPr>
    </w:p>
    <w:p w:rsidR="00081C93" w:rsidRDefault="00081C93" w:rsidP="001C3309">
      <w:pPr>
        <w:spacing w:after="0"/>
        <w:ind w:right="394"/>
        <w:jc w:val="center"/>
        <w:rPr>
          <w:rFonts w:ascii="Times New Roman" w:eastAsia="Times New Roman" w:hAnsi="Times New Roman"/>
          <w:b/>
          <w:bCs/>
          <w:sz w:val="28"/>
          <w:szCs w:val="28"/>
          <w:lang w:eastAsia="ru-RU"/>
        </w:rPr>
      </w:pPr>
    </w:p>
    <w:p w:rsidR="009B5EAB" w:rsidRPr="001C3309" w:rsidRDefault="009B5EAB" w:rsidP="001C3309">
      <w:pPr>
        <w:spacing w:after="0"/>
        <w:ind w:right="394"/>
        <w:jc w:val="center"/>
        <w:rPr>
          <w:rFonts w:ascii="Times New Roman" w:eastAsia="Times New Roman" w:hAnsi="Times New Roman"/>
          <w:sz w:val="20"/>
          <w:szCs w:val="20"/>
          <w:lang w:eastAsia="ru-RU"/>
        </w:rPr>
      </w:pPr>
      <w:r w:rsidRPr="009B5EAB">
        <w:rPr>
          <w:rFonts w:ascii="Times New Roman" w:eastAsia="Times New Roman" w:hAnsi="Times New Roman"/>
          <w:b/>
          <w:bCs/>
          <w:sz w:val="28"/>
          <w:szCs w:val="28"/>
          <w:lang w:val="en-US" w:eastAsia="ru-RU"/>
        </w:rPr>
        <w:t>VI</w:t>
      </w:r>
      <w:r>
        <w:rPr>
          <w:rFonts w:ascii="Times New Roman" w:eastAsia="Times New Roman" w:hAnsi="Times New Roman"/>
          <w:b/>
          <w:bCs/>
          <w:sz w:val="28"/>
          <w:szCs w:val="28"/>
          <w:lang w:val="en-US" w:eastAsia="ru-RU"/>
        </w:rPr>
        <w:t>I</w:t>
      </w:r>
      <w:r w:rsidRPr="009B5EAB">
        <w:rPr>
          <w:rFonts w:ascii="Times New Roman" w:eastAsia="Times New Roman" w:hAnsi="Times New Roman"/>
          <w:b/>
          <w:bCs/>
          <w:sz w:val="28"/>
          <w:szCs w:val="28"/>
          <w:lang w:eastAsia="ru-RU"/>
        </w:rPr>
        <w:t>. ОРГАНИЗАЦИЯ ОБРАЗОВАТЕЛЬНОГО ПРОЦЕССА</w:t>
      </w:r>
    </w:p>
    <w:p w:rsidR="009B5EAB" w:rsidRPr="009B5EAB" w:rsidRDefault="009B5EAB" w:rsidP="009B5EAB">
      <w:pPr>
        <w:spacing w:after="0" w:line="240" w:lineRule="auto"/>
        <w:jc w:val="center"/>
        <w:rPr>
          <w:rFonts w:ascii="Times New Roman" w:eastAsia="Times New Roman" w:hAnsi="Times New Roman"/>
          <w:sz w:val="28"/>
          <w:szCs w:val="28"/>
          <w:lang w:eastAsia="ru-RU"/>
        </w:rPr>
      </w:pPr>
    </w:p>
    <w:p w:rsidR="009B5EAB" w:rsidRPr="009B5EAB" w:rsidRDefault="009B5EAB" w:rsidP="009B5EAB">
      <w:pPr>
        <w:spacing w:after="0" w:line="240" w:lineRule="auto"/>
        <w:ind w:firstLine="426"/>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t>Обучение в ДШИ ведется на русском</w:t>
      </w:r>
      <w:r w:rsidRPr="00CF021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 татарском</w:t>
      </w:r>
      <w:r w:rsidRPr="009B5EAB">
        <w:rPr>
          <w:rFonts w:ascii="Times New Roman" w:eastAsia="Times New Roman" w:hAnsi="Times New Roman"/>
          <w:sz w:val="24"/>
          <w:szCs w:val="24"/>
          <w:lang w:eastAsia="ru-RU"/>
        </w:rPr>
        <w:t xml:space="preserve"> языке. </w:t>
      </w:r>
    </w:p>
    <w:p w:rsidR="009B5EAB" w:rsidRPr="009B5EAB" w:rsidRDefault="009B5EAB" w:rsidP="009B5EAB">
      <w:pPr>
        <w:spacing w:after="0" w:line="240" w:lineRule="auto"/>
        <w:ind w:firstLine="426"/>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t>Прием детей проводится в соответствии с Правилами приема в ДШИ. Родители подают заявление. При приеме в ДШИ проводится отбор детей с целью выявления их творческих способностей, а также в зависимости от вида искусств и физических данных. Отбор детей проводится в форме творческих заданий, позволяющих определить наличие у детей способностей в области определенного вида искусств, оцениваются по пятибалльной системе. Зачисление детей в ДШИ осуществляется по результатам  отбора и оформляется приказом директора.</w:t>
      </w:r>
    </w:p>
    <w:p w:rsidR="009B5EAB" w:rsidRPr="009B5EAB" w:rsidRDefault="009B5EAB" w:rsidP="009B5EAB">
      <w:pPr>
        <w:spacing w:after="0" w:line="240" w:lineRule="auto"/>
        <w:ind w:firstLine="426"/>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t>Продолжительность обучения в ДШИ по каждой образовательной программе определяется в соответствии с лицензией, учебными планами и возрастом ребенка на момент поступления в ДШИ.</w:t>
      </w:r>
    </w:p>
    <w:p w:rsidR="009B5EAB" w:rsidRPr="009B5EAB" w:rsidRDefault="009B5EAB" w:rsidP="009B5EAB">
      <w:pPr>
        <w:spacing w:after="0" w:line="240" w:lineRule="auto"/>
        <w:ind w:right="-51" w:firstLine="426"/>
        <w:jc w:val="both"/>
        <w:rPr>
          <w:rFonts w:ascii="Times New Roman" w:eastAsia="Times New Roman" w:hAnsi="Times New Roman"/>
          <w:bCs/>
          <w:sz w:val="24"/>
          <w:szCs w:val="24"/>
          <w:lang w:eastAsia="ru-RU"/>
        </w:rPr>
      </w:pPr>
      <w:r w:rsidRPr="009B5EAB">
        <w:rPr>
          <w:rFonts w:ascii="Times New Roman" w:eastAsia="Times New Roman" w:hAnsi="Times New Roman"/>
          <w:sz w:val="24"/>
          <w:szCs w:val="24"/>
          <w:lang w:eastAsia="ru-RU"/>
        </w:rPr>
        <w:t xml:space="preserve">Оценка качества реализации образовательных программ проводится на основании Положения о текущем контроле знаний, промежуточной и итоговой аттестации обучающихся. </w:t>
      </w:r>
    </w:p>
    <w:p w:rsidR="009B5EAB" w:rsidRPr="009B5EAB" w:rsidRDefault="009B5EAB" w:rsidP="009B5EAB">
      <w:pPr>
        <w:tabs>
          <w:tab w:val="left" w:pos="8460"/>
        </w:tabs>
        <w:spacing w:after="0" w:line="240" w:lineRule="auto"/>
        <w:ind w:right="-81" w:firstLine="426"/>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t xml:space="preserve">Перевод </w:t>
      </w:r>
      <w:proofErr w:type="gramStart"/>
      <w:r w:rsidRPr="009B5EAB">
        <w:rPr>
          <w:rFonts w:ascii="Times New Roman" w:eastAsia="Times New Roman" w:hAnsi="Times New Roman"/>
          <w:sz w:val="24"/>
          <w:szCs w:val="24"/>
          <w:lang w:eastAsia="ru-RU"/>
        </w:rPr>
        <w:t>обучающихся</w:t>
      </w:r>
      <w:proofErr w:type="gramEnd"/>
      <w:r w:rsidRPr="009B5EAB">
        <w:rPr>
          <w:rFonts w:ascii="Times New Roman" w:eastAsia="Times New Roman" w:hAnsi="Times New Roman"/>
          <w:sz w:val="24"/>
          <w:szCs w:val="24"/>
          <w:lang w:eastAsia="ru-RU"/>
        </w:rPr>
        <w:t xml:space="preserve"> в следующий класс по итогам учебного года производится решением Педагогического совета на основании успешного аттестации обучающихся по всем предметам учебного плана. Перевод оформляется приказом директора ДШИ.</w:t>
      </w:r>
    </w:p>
    <w:p w:rsidR="009B5EAB" w:rsidRPr="009B5EAB" w:rsidRDefault="009B5EAB" w:rsidP="009B5EAB">
      <w:pPr>
        <w:tabs>
          <w:tab w:val="left" w:pos="8460"/>
        </w:tabs>
        <w:spacing w:after="0" w:line="240" w:lineRule="auto"/>
        <w:ind w:right="-81" w:firstLine="426"/>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t xml:space="preserve">Обучающиеся, получившие оценку «не удовлетворительно» (2) или не аттестованные по одному и более предметам, на следующий год обучения не переводятся. </w:t>
      </w:r>
      <w:proofErr w:type="gramStart"/>
      <w:r w:rsidRPr="009B5EAB">
        <w:rPr>
          <w:rFonts w:ascii="Times New Roman" w:eastAsia="Times New Roman" w:hAnsi="Times New Roman"/>
          <w:sz w:val="24"/>
          <w:szCs w:val="24"/>
          <w:lang w:eastAsia="ru-RU"/>
        </w:rPr>
        <w:t>Такие</w:t>
      </w:r>
      <w:proofErr w:type="gramEnd"/>
      <w:r w:rsidR="00CF0215">
        <w:rPr>
          <w:rFonts w:ascii="Times New Roman" w:eastAsia="Times New Roman" w:hAnsi="Times New Roman"/>
          <w:sz w:val="24"/>
          <w:szCs w:val="24"/>
          <w:lang w:eastAsia="ru-RU"/>
        </w:rPr>
        <w:t xml:space="preserve"> </w:t>
      </w:r>
      <w:r w:rsidRPr="009B5EAB">
        <w:rPr>
          <w:rFonts w:ascii="Times New Roman" w:eastAsia="Times New Roman" w:hAnsi="Times New Roman"/>
          <w:sz w:val="24"/>
          <w:szCs w:val="24"/>
          <w:lang w:eastAsia="ru-RU"/>
        </w:rPr>
        <w:t xml:space="preserve">обучающиеся могут решением Педагогического совета продолжить обучение повторный год. По </w:t>
      </w:r>
      <w:r w:rsidRPr="009B5EAB">
        <w:rPr>
          <w:rFonts w:ascii="Times New Roman" w:eastAsia="Times New Roman" w:hAnsi="Times New Roman"/>
          <w:sz w:val="24"/>
          <w:szCs w:val="24"/>
          <w:lang w:eastAsia="ru-RU"/>
        </w:rPr>
        <w:lastRenderedPageBreak/>
        <w:t xml:space="preserve">рекомендации Педагогического совета с согласия родителей (законных представителей) обучающихся, оставленным на повторный год обучения, может быть предложено в течение 1-й четверти одновременно начать выполнение программы следующего класса и успешно пройти аттестацию за прошедший учебный год. </w:t>
      </w:r>
    </w:p>
    <w:p w:rsidR="009B5EAB" w:rsidRPr="009B5EAB" w:rsidRDefault="009B5EAB" w:rsidP="009B5EAB">
      <w:pPr>
        <w:tabs>
          <w:tab w:val="left" w:pos="8460"/>
        </w:tabs>
        <w:spacing w:after="0" w:line="240" w:lineRule="auto"/>
        <w:ind w:right="-81" w:firstLine="426"/>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t xml:space="preserve">В случае погашения академической задолженности за прошедший учебный год в течение 1-й четверти при одновременной успешной аттестации учащегося по итогам 1-й четверти следующего года обучения Педагогический совет имеет основания принять решение о переводе обучающегося в следующий класс со 2-й учебной четверти. </w:t>
      </w:r>
    </w:p>
    <w:p w:rsidR="009B5EAB" w:rsidRPr="009B5EAB" w:rsidRDefault="009B5EAB" w:rsidP="009B5EAB">
      <w:pPr>
        <w:tabs>
          <w:tab w:val="left" w:pos="8460"/>
        </w:tabs>
        <w:spacing w:after="0" w:line="240" w:lineRule="auto"/>
        <w:ind w:right="-81" w:firstLine="426"/>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t xml:space="preserve">Перевод обучающегося с одной дополнительной общеобразовательной программы на другую по заявлению родителей (законных представителей) производится с учетом рекомендаций соответствующего </w:t>
      </w:r>
      <w:proofErr w:type="spellStart"/>
      <w:r w:rsidRPr="009B5EAB">
        <w:rPr>
          <w:rFonts w:ascii="Times New Roman" w:eastAsia="Times New Roman" w:hAnsi="Times New Roman"/>
          <w:sz w:val="24"/>
          <w:szCs w:val="24"/>
          <w:lang w:eastAsia="ru-RU"/>
        </w:rPr>
        <w:t>отдела</w:t>
      </w:r>
      <w:proofErr w:type="gramStart"/>
      <w:r w:rsidRPr="009B5EAB">
        <w:rPr>
          <w:rFonts w:ascii="Times New Roman" w:eastAsia="Times New Roman" w:hAnsi="Times New Roman"/>
          <w:sz w:val="24"/>
          <w:szCs w:val="24"/>
          <w:lang w:eastAsia="ru-RU"/>
        </w:rPr>
        <w:t>,р</w:t>
      </w:r>
      <w:proofErr w:type="gramEnd"/>
      <w:r w:rsidRPr="009B5EAB">
        <w:rPr>
          <w:rFonts w:ascii="Times New Roman" w:eastAsia="Times New Roman" w:hAnsi="Times New Roman"/>
          <w:sz w:val="24"/>
          <w:szCs w:val="24"/>
          <w:lang w:eastAsia="ru-RU"/>
        </w:rPr>
        <w:t>ешения</w:t>
      </w:r>
      <w:proofErr w:type="spellEnd"/>
      <w:r w:rsidRPr="009B5EAB">
        <w:rPr>
          <w:rFonts w:ascii="Times New Roman" w:eastAsia="Times New Roman" w:hAnsi="Times New Roman"/>
          <w:sz w:val="24"/>
          <w:szCs w:val="24"/>
          <w:lang w:eastAsia="ru-RU"/>
        </w:rPr>
        <w:t xml:space="preserve"> Педагогического совета и при наличии вакантных мест. Перевод оформляется приказом директора ДШИ.</w:t>
      </w:r>
    </w:p>
    <w:p w:rsidR="009B5EAB" w:rsidRPr="009B5EAB" w:rsidRDefault="009B5EAB" w:rsidP="009B5EAB">
      <w:pPr>
        <w:tabs>
          <w:tab w:val="left" w:pos="8640"/>
        </w:tabs>
        <w:spacing w:after="0" w:line="240" w:lineRule="auto"/>
        <w:ind w:right="-81" w:firstLine="426"/>
        <w:jc w:val="both"/>
        <w:rPr>
          <w:rFonts w:ascii="Times New Roman" w:eastAsia="Times New Roman" w:hAnsi="Times New Roman"/>
          <w:b/>
          <w:sz w:val="24"/>
          <w:szCs w:val="24"/>
          <w:lang w:eastAsia="ru-RU"/>
        </w:rPr>
      </w:pPr>
      <w:r w:rsidRPr="009B5EAB">
        <w:rPr>
          <w:rFonts w:ascii="Times New Roman" w:eastAsia="Times New Roman" w:hAnsi="Times New Roman"/>
          <w:sz w:val="24"/>
          <w:szCs w:val="24"/>
          <w:lang w:eastAsia="ru-RU"/>
        </w:rPr>
        <w:t xml:space="preserve">По переводу из другого образовательного учреждения дополнительного образования детей зачисление обучающегося в ДШИ оформляется приказом директора на основании сведений, указанных в академической справке, предоставляемой из учебного заведения, из которого переходит </w:t>
      </w:r>
      <w:proofErr w:type="gramStart"/>
      <w:r w:rsidRPr="009B5EAB">
        <w:rPr>
          <w:rFonts w:ascii="Times New Roman" w:eastAsia="Times New Roman" w:hAnsi="Times New Roman"/>
          <w:sz w:val="24"/>
          <w:szCs w:val="24"/>
          <w:lang w:eastAsia="ru-RU"/>
        </w:rPr>
        <w:t>обучающийся</w:t>
      </w:r>
      <w:proofErr w:type="gramEnd"/>
      <w:r w:rsidRPr="009B5EAB">
        <w:rPr>
          <w:rFonts w:ascii="Times New Roman" w:eastAsia="Times New Roman" w:hAnsi="Times New Roman"/>
          <w:sz w:val="24"/>
          <w:szCs w:val="24"/>
          <w:lang w:eastAsia="ru-RU"/>
        </w:rPr>
        <w:t>.</w:t>
      </w:r>
    </w:p>
    <w:p w:rsidR="009B5EAB" w:rsidRPr="009B5EAB" w:rsidRDefault="009B5EAB" w:rsidP="009B5EAB">
      <w:pPr>
        <w:tabs>
          <w:tab w:val="left" w:pos="8640"/>
        </w:tabs>
        <w:spacing w:after="0" w:line="240" w:lineRule="auto"/>
        <w:ind w:right="-81" w:firstLine="426"/>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t>Выбытие обучающегося из ДШИ по желанию родителей (законных представителей) до полного окончания срока освоения дополнительной общеобразовательной программы оформляется приказом директора на основании заявления родителей (законных представителей). По желанию родителей (законных представителей) выбывающему обучающемуся выдается справка с указанием даты поступления и выбытия из ДШИ.</w:t>
      </w:r>
    </w:p>
    <w:p w:rsidR="009B5EAB" w:rsidRPr="009B5EAB" w:rsidRDefault="009B5EAB" w:rsidP="009B5EAB">
      <w:pPr>
        <w:tabs>
          <w:tab w:val="left" w:pos="8640"/>
        </w:tabs>
        <w:spacing w:after="0" w:line="240" w:lineRule="auto"/>
        <w:ind w:right="-81" w:firstLine="426"/>
        <w:jc w:val="both"/>
        <w:rPr>
          <w:rFonts w:ascii="Times New Roman" w:eastAsia="Times New Roman" w:hAnsi="Times New Roman"/>
          <w:b/>
          <w:sz w:val="24"/>
          <w:szCs w:val="24"/>
          <w:lang w:eastAsia="ru-RU"/>
        </w:rPr>
      </w:pPr>
      <w:r w:rsidRPr="009B5EAB">
        <w:rPr>
          <w:rFonts w:ascii="Times New Roman" w:eastAsia="Times New Roman" w:hAnsi="Times New Roman"/>
          <w:sz w:val="24"/>
          <w:szCs w:val="24"/>
          <w:lang w:eastAsia="ru-RU"/>
        </w:rPr>
        <w:t xml:space="preserve">По заявлению родителей (законных представителей) </w:t>
      </w:r>
      <w:proofErr w:type="gramStart"/>
      <w:r w:rsidRPr="009B5EAB">
        <w:rPr>
          <w:rFonts w:ascii="Times New Roman" w:eastAsia="Times New Roman" w:hAnsi="Times New Roman"/>
          <w:sz w:val="24"/>
          <w:szCs w:val="24"/>
          <w:lang w:eastAsia="ru-RU"/>
        </w:rPr>
        <w:t>обучающийся</w:t>
      </w:r>
      <w:proofErr w:type="gramEnd"/>
      <w:r w:rsidRPr="009B5EAB">
        <w:rPr>
          <w:rFonts w:ascii="Times New Roman" w:eastAsia="Times New Roman" w:hAnsi="Times New Roman"/>
          <w:sz w:val="24"/>
          <w:szCs w:val="24"/>
          <w:lang w:eastAsia="ru-RU"/>
        </w:rPr>
        <w:t xml:space="preserve"> может быть переведен в другое образовательного учреждения дополнительного образования детей. В случае перевода </w:t>
      </w:r>
      <w:proofErr w:type="gramStart"/>
      <w:r w:rsidRPr="009B5EAB">
        <w:rPr>
          <w:rFonts w:ascii="Times New Roman" w:eastAsia="Times New Roman" w:hAnsi="Times New Roman"/>
          <w:sz w:val="24"/>
          <w:szCs w:val="24"/>
          <w:lang w:eastAsia="ru-RU"/>
        </w:rPr>
        <w:t>обучающемуся</w:t>
      </w:r>
      <w:proofErr w:type="gramEnd"/>
      <w:r w:rsidRPr="009B5EAB">
        <w:rPr>
          <w:rFonts w:ascii="Times New Roman" w:eastAsia="Times New Roman" w:hAnsi="Times New Roman"/>
          <w:sz w:val="24"/>
          <w:szCs w:val="24"/>
          <w:lang w:eastAsia="ru-RU"/>
        </w:rPr>
        <w:t xml:space="preserve"> выдается академическая справка установленного образца, в которой отражены все сведения, касающиеся срока обучения, четвертных и годовых оценок, полученных обучающимся за все годы обучения в ДШИ, краткой характеристики обучающегося.</w:t>
      </w:r>
    </w:p>
    <w:p w:rsidR="009B5EAB" w:rsidRPr="009B5EAB" w:rsidRDefault="009B5EAB" w:rsidP="009B5EAB">
      <w:pPr>
        <w:spacing w:after="0" w:line="240" w:lineRule="auto"/>
        <w:ind w:firstLine="426"/>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t xml:space="preserve">За невыполнение требований дополнительных образовательных программ, нарушение Правил внутреннего распорядка </w:t>
      </w:r>
      <w:proofErr w:type="gramStart"/>
      <w:r w:rsidRPr="009B5EAB">
        <w:rPr>
          <w:rFonts w:ascii="Times New Roman" w:eastAsia="Times New Roman" w:hAnsi="Times New Roman"/>
          <w:sz w:val="24"/>
          <w:szCs w:val="24"/>
          <w:lang w:eastAsia="ru-RU"/>
        </w:rPr>
        <w:t>к</w:t>
      </w:r>
      <w:proofErr w:type="gramEnd"/>
      <w:r w:rsidR="00CF0215">
        <w:rPr>
          <w:rFonts w:ascii="Times New Roman" w:eastAsia="Times New Roman" w:hAnsi="Times New Roman"/>
          <w:sz w:val="24"/>
          <w:szCs w:val="24"/>
          <w:lang w:eastAsia="ru-RU"/>
        </w:rPr>
        <w:t xml:space="preserve"> </w:t>
      </w:r>
      <w:r w:rsidRPr="009B5EAB">
        <w:rPr>
          <w:rFonts w:ascii="Times New Roman" w:eastAsia="Times New Roman" w:hAnsi="Times New Roman"/>
          <w:sz w:val="24"/>
          <w:szCs w:val="24"/>
          <w:lang w:eastAsia="ru-RU"/>
        </w:rPr>
        <w:t xml:space="preserve">обучающимся могут быть применены меры воздействия вплоть до отчисления из ДШИ. </w:t>
      </w:r>
    </w:p>
    <w:p w:rsidR="009B5EAB" w:rsidRPr="009B5EAB" w:rsidRDefault="009B5EAB" w:rsidP="009B5EAB">
      <w:pPr>
        <w:spacing w:after="0" w:line="240" w:lineRule="auto"/>
        <w:ind w:firstLine="426"/>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t xml:space="preserve">Основанием для </w:t>
      </w:r>
      <w:proofErr w:type="gramStart"/>
      <w:r w:rsidRPr="009B5EAB">
        <w:rPr>
          <w:rFonts w:ascii="Times New Roman" w:eastAsia="Times New Roman" w:hAnsi="Times New Roman"/>
          <w:sz w:val="24"/>
          <w:szCs w:val="24"/>
          <w:lang w:eastAsia="ru-RU"/>
        </w:rPr>
        <w:t>отчисления</w:t>
      </w:r>
      <w:proofErr w:type="gramEnd"/>
      <w:r w:rsidR="00CF0215">
        <w:rPr>
          <w:rFonts w:ascii="Times New Roman" w:eastAsia="Times New Roman" w:hAnsi="Times New Roman"/>
          <w:sz w:val="24"/>
          <w:szCs w:val="24"/>
          <w:lang w:eastAsia="ru-RU"/>
        </w:rPr>
        <w:t xml:space="preserve"> </w:t>
      </w:r>
      <w:r w:rsidRPr="009B5EAB">
        <w:rPr>
          <w:rFonts w:ascii="Times New Roman" w:eastAsia="Times New Roman" w:hAnsi="Times New Roman"/>
          <w:sz w:val="24"/>
          <w:szCs w:val="24"/>
          <w:lang w:eastAsia="ru-RU"/>
        </w:rPr>
        <w:t>обучающегося из ДШИ является:</w:t>
      </w:r>
    </w:p>
    <w:p w:rsidR="009B5EAB" w:rsidRPr="009B5EAB" w:rsidRDefault="009B5EAB" w:rsidP="009B5EAB">
      <w:pPr>
        <w:numPr>
          <w:ilvl w:val="0"/>
          <w:numId w:val="34"/>
        </w:numPr>
        <w:tabs>
          <w:tab w:val="left" w:pos="284"/>
        </w:tabs>
        <w:spacing w:after="0" w:line="240" w:lineRule="auto"/>
        <w:contextualSpacing/>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t xml:space="preserve">неоднократное нарушение дисциплины и Правил внутреннего распорядка для учащихся; </w:t>
      </w:r>
    </w:p>
    <w:p w:rsidR="009B5EAB" w:rsidRPr="009B5EAB" w:rsidRDefault="009B5EAB" w:rsidP="009B5EAB">
      <w:pPr>
        <w:numPr>
          <w:ilvl w:val="0"/>
          <w:numId w:val="34"/>
        </w:numPr>
        <w:tabs>
          <w:tab w:val="left" w:pos="284"/>
        </w:tabs>
        <w:spacing w:after="0" w:line="240" w:lineRule="auto"/>
        <w:contextualSpacing/>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t>письменное заявление родителей (законных представителей);</w:t>
      </w:r>
    </w:p>
    <w:p w:rsidR="009B5EAB" w:rsidRPr="009B5EAB" w:rsidRDefault="009B5EAB" w:rsidP="009B5EAB">
      <w:pPr>
        <w:numPr>
          <w:ilvl w:val="0"/>
          <w:numId w:val="34"/>
        </w:numPr>
        <w:tabs>
          <w:tab w:val="left" w:pos="284"/>
        </w:tabs>
        <w:spacing w:after="0" w:line="240" w:lineRule="auto"/>
        <w:contextualSpacing/>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t>систематические пропуски занятий без уважительной причины;</w:t>
      </w:r>
    </w:p>
    <w:p w:rsidR="009B5EAB" w:rsidRPr="009B5EAB" w:rsidRDefault="009B5EAB" w:rsidP="009B5EAB">
      <w:pPr>
        <w:numPr>
          <w:ilvl w:val="0"/>
          <w:numId w:val="34"/>
        </w:numPr>
        <w:tabs>
          <w:tab w:val="left" w:pos="284"/>
        </w:tabs>
        <w:spacing w:after="0" w:line="240" w:lineRule="auto"/>
        <w:contextualSpacing/>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t>не успеваемость по итогам учебного года по одному или более предметам.</w:t>
      </w:r>
    </w:p>
    <w:p w:rsidR="009B5EAB" w:rsidRPr="009B5EAB" w:rsidRDefault="009B5EAB" w:rsidP="009B5EAB">
      <w:pPr>
        <w:spacing w:after="0" w:line="240" w:lineRule="auto"/>
        <w:ind w:firstLine="426"/>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t>Решение об отчислении обучающегося принимается Педагогическим советом, оформляется приказом директора ДШИ и доводится до сведения родителей (законных представителей) в 3-дневный срок.</w:t>
      </w:r>
    </w:p>
    <w:p w:rsidR="009B5EAB" w:rsidRPr="009B5EAB" w:rsidRDefault="009B5EAB" w:rsidP="009B5EAB">
      <w:pPr>
        <w:spacing w:after="0" w:line="240" w:lineRule="auto"/>
        <w:ind w:firstLine="426"/>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t>Обучающиеся, окончившие Учреждение и успешно сдавшие выпускные экзамены, получают свидетельства об окончании Учреждения установленного образца на основании решения Педагогического совета и приказа по Учреждению.</w:t>
      </w:r>
    </w:p>
    <w:p w:rsidR="009B5EAB" w:rsidRPr="009B5EAB" w:rsidRDefault="009B5EAB" w:rsidP="009B5EAB">
      <w:pPr>
        <w:spacing w:after="0" w:line="240" w:lineRule="auto"/>
        <w:ind w:firstLine="426"/>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t xml:space="preserve">Учреждение организует работу с детьми согласно положению о режиме занятий ДШИ в течение всего календарного года, </w:t>
      </w:r>
      <w:proofErr w:type="gramStart"/>
      <w:r w:rsidRPr="009B5EAB">
        <w:rPr>
          <w:rFonts w:ascii="Times New Roman" w:eastAsia="Times New Roman" w:hAnsi="Times New Roman"/>
          <w:sz w:val="24"/>
          <w:szCs w:val="24"/>
          <w:lang w:eastAsia="ru-RU"/>
        </w:rPr>
        <w:t>согласно</w:t>
      </w:r>
      <w:proofErr w:type="gramEnd"/>
      <w:r w:rsidRPr="009B5EAB">
        <w:rPr>
          <w:rFonts w:ascii="Times New Roman" w:eastAsia="Times New Roman" w:hAnsi="Times New Roman"/>
          <w:sz w:val="24"/>
          <w:szCs w:val="24"/>
          <w:lang w:eastAsia="ru-RU"/>
        </w:rPr>
        <w:t xml:space="preserve"> календарного учебного графика и графика образовательного процесса.</w:t>
      </w:r>
    </w:p>
    <w:p w:rsidR="009B5EAB" w:rsidRPr="009B5EAB" w:rsidRDefault="009B5EAB" w:rsidP="009B5EAB">
      <w:pPr>
        <w:spacing w:after="0" w:line="240" w:lineRule="auto"/>
        <w:ind w:firstLine="426"/>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t xml:space="preserve">Режим работы в каникулярное время согласно планам внеурочной работы: </w:t>
      </w:r>
    </w:p>
    <w:p w:rsidR="009B5EAB" w:rsidRPr="009B5EAB" w:rsidRDefault="009B5EAB" w:rsidP="009B5EAB">
      <w:pPr>
        <w:numPr>
          <w:ilvl w:val="0"/>
          <w:numId w:val="35"/>
        </w:numPr>
        <w:tabs>
          <w:tab w:val="left" w:pos="284"/>
        </w:tabs>
        <w:spacing w:after="0" w:line="240" w:lineRule="auto"/>
        <w:ind w:left="0" w:firstLine="0"/>
        <w:contextualSpacing/>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lastRenderedPageBreak/>
        <w:t>отделение изобразительных искусств – пленэр (летняя практика);</w:t>
      </w:r>
    </w:p>
    <w:p w:rsidR="009B5EAB" w:rsidRPr="009B5EAB" w:rsidRDefault="009B5EAB" w:rsidP="009B5EAB">
      <w:pPr>
        <w:numPr>
          <w:ilvl w:val="0"/>
          <w:numId w:val="35"/>
        </w:numPr>
        <w:tabs>
          <w:tab w:val="left" w:pos="284"/>
        </w:tabs>
        <w:spacing w:after="0" w:line="240" w:lineRule="auto"/>
        <w:ind w:left="0" w:firstLine="0"/>
        <w:contextualSpacing/>
        <w:jc w:val="both"/>
        <w:rPr>
          <w:rFonts w:ascii="Times New Roman" w:eastAsia="Times New Roman" w:hAnsi="Times New Roman"/>
          <w:sz w:val="24"/>
          <w:szCs w:val="24"/>
          <w:lang w:eastAsia="ru-RU"/>
        </w:rPr>
      </w:pPr>
      <w:r w:rsidRPr="009B5EAB">
        <w:rPr>
          <w:rFonts w:ascii="Times New Roman" w:eastAsia="Times New Roman" w:hAnsi="Times New Roman"/>
          <w:sz w:val="24"/>
          <w:szCs w:val="24"/>
          <w:lang w:eastAsia="ru-RU"/>
        </w:rPr>
        <w:t>музыкальное</w:t>
      </w:r>
      <w:r w:rsidR="00CF0215">
        <w:rPr>
          <w:rFonts w:ascii="Times New Roman" w:eastAsia="Times New Roman" w:hAnsi="Times New Roman"/>
          <w:sz w:val="24"/>
          <w:szCs w:val="24"/>
          <w:lang w:eastAsia="ru-RU"/>
        </w:rPr>
        <w:t>, театральное и хореографическое отделения</w:t>
      </w:r>
      <w:r w:rsidRPr="009B5EAB">
        <w:rPr>
          <w:rFonts w:ascii="Times New Roman" w:eastAsia="Times New Roman" w:hAnsi="Times New Roman"/>
          <w:sz w:val="24"/>
          <w:szCs w:val="24"/>
          <w:lang w:eastAsia="ru-RU"/>
        </w:rPr>
        <w:t xml:space="preserve"> – подготовка и выступление на районных, областных мероприятиях, организация дополнительных занятий с неуспевающими детьми, проектная деятельность.</w:t>
      </w:r>
    </w:p>
    <w:p w:rsidR="009B5EAB" w:rsidRPr="009B5EAB" w:rsidRDefault="00CF0215" w:rsidP="009B5EAB">
      <w:pPr>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B5EAB" w:rsidRPr="009B5EAB">
        <w:rPr>
          <w:rFonts w:ascii="Times New Roman" w:eastAsia="Times New Roman" w:hAnsi="Times New Roman"/>
          <w:sz w:val="24"/>
          <w:szCs w:val="24"/>
          <w:lang w:eastAsia="ru-RU"/>
        </w:rPr>
        <w:t>.</w:t>
      </w:r>
    </w:p>
    <w:p w:rsidR="009B5EAB" w:rsidRPr="009B5EAB" w:rsidRDefault="009B5EAB" w:rsidP="009B5EAB">
      <w:pPr>
        <w:spacing w:after="0" w:line="240" w:lineRule="auto"/>
        <w:ind w:firstLine="567"/>
        <w:jc w:val="both"/>
        <w:rPr>
          <w:rFonts w:ascii="Times New Roman" w:eastAsia="Times New Roman" w:hAnsi="Times New Roman"/>
          <w:bCs/>
          <w:sz w:val="24"/>
          <w:szCs w:val="24"/>
          <w:lang w:eastAsia="ru-RU"/>
        </w:rPr>
      </w:pPr>
    </w:p>
    <w:p w:rsidR="008A4C2E" w:rsidRDefault="00406D3D" w:rsidP="00406D3D">
      <w:pPr>
        <w:tabs>
          <w:tab w:val="left" w:pos="8931"/>
        </w:tabs>
        <w:spacing w:after="0" w:line="240" w:lineRule="auto"/>
        <w:jc w:val="both"/>
        <w:rPr>
          <w:rFonts w:ascii="Times New Roman" w:eastAsia="Times New Roman" w:hAnsi="Times New Roman"/>
          <w:b/>
          <w:sz w:val="28"/>
          <w:szCs w:val="28"/>
          <w:lang w:eastAsia="ru-RU"/>
        </w:rPr>
      </w:pPr>
      <w:r w:rsidRPr="00406D3D">
        <w:rPr>
          <w:rFonts w:ascii="Times New Roman" w:eastAsia="Times New Roman" w:hAnsi="Times New Roman"/>
          <w:b/>
          <w:sz w:val="28"/>
          <w:szCs w:val="28"/>
          <w:lang w:eastAsia="ru-RU"/>
        </w:rPr>
        <w:t xml:space="preserve">    </w:t>
      </w:r>
      <w:r w:rsidR="00385038" w:rsidRPr="00385038">
        <w:rPr>
          <w:rFonts w:ascii="Times New Roman" w:eastAsia="Times New Roman" w:hAnsi="Times New Roman"/>
          <w:b/>
          <w:sz w:val="28"/>
          <w:szCs w:val="28"/>
          <w:lang w:eastAsia="ru-RU"/>
        </w:rPr>
        <w:t xml:space="preserve">                                             </w:t>
      </w:r>
    </w:p>
    <w:p w:rsidR="008A4C2E" w:rsidRDefault="008A4C2E" w:rsidP="00406D3D">
      <w:pPr>
        <w:tabs>
          <w:tab w:val="left" w:pos="8931"/>
        </w:tabs>
        <w:spacing w:after="0" w:line="240" w:lineRule="auto"/>
        <w:jc w:val="both"/>
        <w:rPr>
          <w:rFonts w:ascii="Times New Roman" w:eastAsia="Times New Roman" w:hAnsi="Times New Roman"/>
          <w:b/>
          <w:sz w:val="28"/>
          <w:szCs w:val="28"/>
          <w:lang w:eastAsia="ru-RU"/>
        </w:rPr>
      </w:pPr>
    </w:p>
    <w:p w:rsidR="008A4C2E" w:rsidRDefault="008A4C2E" w:rsidP="00406D3D">
      <w:pPr>
        <w:tabs>
          <w:tab w:val="left" w:pos="8931"/>
        </w:tabs>
        <w:spacing w:after="0" w:line="240" w:lineRule="auto"/>
        <w:jc w:val="both"/>
        <w:rPr>
          <w:rFonts w:ascii="Times New Roman" w:eastAsia="Times New Roman" w:hAnsi="Times New Roman"/>
          <w:b/>
          <w:sz w:val="28"/>
          <w:szCs w:val="28"/>
          <w:lang w:eastAsia="ru-RU"/>
        </w:rPr>
      </w:pPr>
    </w:p>
    <w:p w:rsidR="008A4C2E" w:rsidRDefault="008A4C2E" w:rsidP="00406D3D">
      <w:pPr>
        <w:tabs>
          <w:tab w:val="left" w:pos="8931"/>
        </w:tabs>
        <w:spacing w:after="0" w:line="240" w:lineRule="auto"/>
        <w:jc w:val="both"/>
        <w:rPr>
          <w:rFonts w:ascii="Times New Roman" w:eastAsia="Times New Roman" w:hAnsi="Times New Roman"/>
          <w:b/>
          <w:sz w:val="28"/>
          <w:szCs w:val="28"/>
          <w:lang w:eastAsia="ru-RU"/>
        </w:rPr>
      </w:pPr>
    </w:p>
    <w:p w:rsidR="008A4C2E" w:rsidRDefault="008A4C2E" w:rsidP="00406D3D">
      <w:pPr>
        <w:tabs>
          <w:tab w:val="left" w:pos="8931"/>
        </w:tabs>
        <w:spacing w:after="0" w:line="240" w:lineRule="auto"/>
        <w:jc w:val="both"/>
        <w:rPr>
          <w:rFonts w:ascii="Times New Roman" w:eastAsia="Times New Roman" w:hAnsi="Times New Roman"/>
          <w:b/>
          <w:sz w:val="28"/>
          <w:szCs w:val="28"/>
          <w:lang w:eastAsia="ru-RU"/>
        </w:rPr>
      </w:pPr>
    </w:p>
    <w:p w:rsidR="008A4C2E" w:rsidRDefault="008A4C2E" w:rsidP="00406D3D">
      <w:pPr>
        <w:tabs>
          <w:tab w:val="left" w:pos="8931"/>
        </w:tabs>
        <w:spacing w:after="0" w:line="240" w:lineRule="auto"/>
        <w:jc w:val="both"/>
        <w:rPr>
          <w:rFonts w:ascii="Times New Roman" w:eastAsia="Times New Roman" w:hAnsi="Times New Roman"/>
          <w:b/>
          <w:sz w:val="28"/>
          <w:szCs w:val="28"/>
          <w:lang w:eastAsia="ru-RU"/>
        </w:rPr>
      </w:pPr>
    </w:p>
    <w:p w:rsidR="008A4C2E" w:rsidRDefault="008A4C2E" w:rsidP="00406D3D">
      <w:pPr>
        <w:tabs>
          <w:tab w:val="left" w:pos="8931"/>
        </w:tabs>
        <w:spacing w:after="0" w:line="240" w:lineRule="auto"/>
        <w:jc w:val="both"/>
        <w:rPr>
          <w:rFonts w:ascii="Times New Roman" w:eastAsia="Times New Roman" w:hAnsi="Times New Roman"/>
          <w:b/>
          <w:sz w:val="28"/>
          <w:szCs w:val="28"/>
          <w:lang w:eastAsia="ru-RU"/>
        </w:rPr>
      </w:pPr>
    </w:p>
    <w:p w:rsidR="008A4C2E" w:rsidRDefault="008A4C2E" w:rsidP="00406D3D">
      <w:pPr>
        <w:tabs>
          <w:tab w:val="left" w:pos="8931"/>
        </w:tabs>
        <w:spacing w:after="0" w:line="240" w:lineRule="auto"/>
        <w:jc w:val="both"/>
        <w:rPr>
          <w:rFonts w:ascii="Times New Roman" w:eastAsia="Times New Roman" w:hAnsi="Times New Roman"/>
          <w:b/>
          <w:sz w:val="28"/>
          <w:szCs w:val="28"/>
          <w:lang w:eastAsia="ru-RU"/>
        </w:rPr>
      </w:pPr>
    </w:p>
    <w:p w:rsidR="008A4C2E" w:rsidRDefault="008A4C2E" w:rsidP="00406D3D">
      <w:pPr>
        <w:tabs>
          <w:tab w:val="left" w:pos="8931"/>
        </w:tabs>
        <w:spacing w:after="0" w:line="240" w:lineRule="auto"/>
        <w:jc w:val="both"/>
        <w:rPr>
          <w:rFonts w:ascii="Times New Roman" w:eastAsia="Times New Roman" w:hAnsi="Times New Roman"/>
          <w:b/>
          <w:sz w:val="28"/>
          <w:szCs w:val="28"/>
          <w:lang w:eastAsia="ru-RU"/>
        </w:rPr>
      </w:pPr>
    </w:p>
    <w:p w:rsidR="00081C93" w:rsidRDefault="00385038" w:rsidP="00406D3D">
      <w:pPr>
        <w:tabs>
          <w:tab w:val="left" w:pos="8931"/>
        </w:tabs>
        <w:spacing w:after="0" w:line="240" w:lineRule="auto"/>
        <w:jc w:val="both"/>
        <w:rPr>
          <w:rFonts w:ascii="Times New Roman" w:eastAsia="Times New Roman" w:hAnsi="Times New Roman"/>
          <w:b/>
          <w:sz w:val="28"/>
          <w:szCs w:val="28"/>
          <w:lang w:eastAsia="ru-RU"/>
        </w:rPr>
      </w:pPr>
      <w:r w:rsidRPr="00385038">
        <w:rPr>
          <w:rFonts w:ascii="Times New Roman" w:eastAsia="Times New Roman" w:hAnsi="Times New Roman"/>
          <w:b/>
          <w:sz w:val="28"/>
          <w:szCs w:val="28"/>
          <w:lang w:eastAsia="ru-RU"/>
        </w:rPr>
        <w:t xml:space="preserve">  </w:t>
      </w:r>
      <w:r w:rsidR="008A4C2E">
        <w:rPr>
          <w:rFonts w:ascii="Times New Roman" w:eastAsia="Times New Roman" w:hAnsi="Times New Roman"/>
          <w:b/>
          <w:sz w:val="28"/>
          <w:szCs w:val="28"/>
          <w:lang w:eastAsia="ru-RU"/>
        </w:rPr>
        <w:t xml:space="preserve">                                        </w:t>
      </w:r>
      <w:r w:rsidR="00406D3D" w:rsidRPr="00406D3D">
        <w:rPr>
          <w:rFonts w:ascii="Times New Roman" w:eastAsia="Times New Roman" w:hAnsi="Times New Roman"/>
          <w:b/>
          <w:sz w:val="28"/>
          <w:szCs w:val="28"/>
          <w:lang w:eastAsia="ru-RU"/>
        </w:rPr>
        <w:t xml:space="preserve">   </w:t>
      </w:r>
    </w:p>
    <w:p w:rsidR="00406D3D" w:rsidRPr="00406D3D" w:rsidRDefault="00406D3D" w:rsidP="00406D3D">
      <w:pPr>
        <w:tabs>
          <w:tab w:val="left" w:pos="8931"/>
        </w:tabs>
        <w:spacing w:after="0" w:line="240" w:lineRule="auto"/>
        <w:jc w:val="both"/>
        <w:rPr>
          <w:rFonts w:ascii="Times New Roman" w:eastAsia="Times New Roman" w:hAnsi="Times New Roman"/>
          <w:sz w:val="28"/>
          <w:szCs w:val="28"/>
          <w:lang w:eastAsia="ru-RU"/>
        </w:rPr>
      </w:pPr>
      <w:r w:rsidRPr="00406D3D">
        <w:rPr>
          <w:rFonts w:ascii="Times New Roman" w:eastAsia="Times New Roman" w:hAnsi="Times New Roman"/>
          <w:b/>
          <w:sz w:val="28"/>
          <w:szCs w:val="28"/>
          <w:lang w:eastAsia="ru-RU"/>
        </w:rPr>
        <w:t xml:space="preserve"> </w:t>
      </w:r>
      <w:r w:rsidR="00385038" w:rsidRPr="00385038">
        <w:rPr>
          <w:rFonts w:ascii="Times New Roman" w:eastAsia="Times New Roman" w:hAnsi="Times New Roman"/>
          <w:b/>
          <w:sz w:val="28"/>
          <w:szCs w:val="28"/>
          <w:lang w:val="en-US" w:eastAsia="ru-RU"/>
        </w:rPr>
        <w:t>VIII</w:t>
      </w:r>
      <w:r w:rsidRPr="00406D3D">
        <w:rPr>
          <w:rFonts w:ascii="Times New Roman" w:eastAsia="Times New Roman" w:hAnsi="Times New Roman"/>
          <w:b/>
          <w:sz w:val="28"/>
          <w:szCs w:val="28"/>
          <w:lang w:eastAsia="ru-RU"/>
        </w:rPr>
        <w:t xml:space="preserve">. ГРАФИК ОБРАЗОВАТЕЛЬНОГО ПРОЦЕССА </w:t>
      </w:r>
    </w:p>
    <w:p w:rsidR="00406D3D" w:rsidRPr="00406D3D" w:rsidRDefault="00406D3D" w:rsidP="00406D3D">
      <w:pPr>
        <w:spacing w:after="0" w:line="240" w:lineRule="auto"/>
        <w:jc w:val="center"/>
        <w:rPr>
          <w:rFonts w:ascii="Times New Roman" w:eastAsia="Times New Roman" w:hAnsi="Times New Roman"/>
          <w:b/>
          <w:sz w:val="24"/>
          <w:szCs w:val="24"/>
          <w:lang w:eastAsia="ru-RU"/>
        </w:rPr>
      </w:pPr>
    </w:p>
    <w:p w:rsidR="00406D3D" w:rsidRPr="00406D3D" w:rsidRDefault="00406D3D" w:rsidP="00406D3D">
      <w:pPr>
        <w:spacing w:after="0" w:line="240" w:lineRule="auto"/>
        <w:jc w:val="center"/>
        <w:rPr>
          <w:rFonts w:ascii="Times New Roman" w:eastAsia="Times New Roman" w:hAnsi="Times New Roman"/>
          <w:b/>
          <w:sz w:val="24"/>
          <w:szCs w:val="24"/>
          <w:lang w:eastAsia="ru-RU"/>
        </w:rPr>
      </w:pPr>
      <w:r w:rsidRPr="00406D3D">
        <w:rPr>
          <w:rFonts w:ascii="Times New Roman" w:eastAsia="Times New Roman" w:hAnsi="Times New Roman"/>
          <w:b/>
          <w:sz w:val="24"/>
          <w:szCs w:val="24"/>
          <w:lang w:eastAsia="ru-RU"/>
        </w:rPr>
        <w:t>Годовой календарный график</w:t>
      </w:r>
    </w:p>
    <w:p w:rsidR="00406D3D" w:rsidRPr="00406D3D" w:rsidRDefault="00406D3D" w:rsidP="00406D3D">
      <w:pPr>
        <w:spacing w:after="0" w:line="240" w:lineRule="auto"/>
        <w:jc w:val="center"/>
        <w:rPr>
          <w:rFonts w:ascii="Times New Roman" w:eastAsia="Times New Roman" w:hAnsi="Times New Roman"/>
          <w:b/>
          <w:sz w:val="24"/>
          <w:szCs w:val="24"/>
          <w:lang w:eastAsia="ru-RU"/>
        </w:rPr>
      </w:pPr>
      <w:r w:rsidRPr="00406D3D">
        <w:rPr>
          <w:rFonts w:ascii="Times New Roman" w:eastAsia="Times New Roman" w:hAnsi="Times New Roman"/>
          <w:b/>
          <w:sz w:val="24"/>
          <w:szCs w:val="24"/>
          <w:lang w:eastAsia="ru-RU"/>
        </w:rPr>
        <w:t>на 201</w:t>
      </w:r>
      <w:r w:rsidR="008B481B">
        <w:rPr>
          <w:rFonts w:ascii="Times New Roman" w:eastAsia="Times New Roman" w:hAnsi="Times New Roman"/>
          <w:b/>
          <w:sz w:val="24"/>
          <w:szCs w:val="24"/>
          <w:lang w:eastAsia="ru-RU"/>
        </w:rPr>
        <w:t>8</w:t>
      </w:r>
      <w:r w:rsidRPr="00406D3D">
        <w:rPr>
          <w:rFonts w:ascii="Times New Roman" w:eastAsia="Times New Roman" w:hAnsi="Times New Roman"/>
          <w:b/>
          <w:sz w:val="24"/>
          <w:szCs w:val="24"/>
          <w:lang w:eastAsia="ru-RU"/>
        </w:rPr>
        <w:t>-201</w:t>
      </w:r>
      <w:r w:rsidR="008B481B">
        <w:rPr>
          <w:rFonts w:ascii="Times New Roman" w:eastAsia="Times New Roman" w:hAnsi="Times New Roman"/>
          <w:b/>
          <w:sz w:val="24"/>
          <w:szCs w:val="24"/>
          <w:lang w:eastAsia="ru-RU"/>
        </w:rPr>
        <w:t>9</w:t>
      </w:r>
      <w:r w:rsidRPr="00406D3D">
        <w:rPr>
          <w:rFonts w:ascii="Times New Roman" w:eastAsia="Times New Roman" w:hAnsi="Times New Roman"/>
          <w:b/>
          <w:sz w:val="24"/>
          <w:szCs w:val="24"/>
          <w:lang w:eastAsia="ru-RU"/>
        </w:rPr>
        <w:t xml:space="preserve"> учебный год.</w:t>
      </w:r>
    </w:p>
    <w:p w:rsidR="00406D3D" w:rsidRPr="00406D3D" w:rsidRDefault="00406D3D" w:rsidP="00406D3D">
      <w:pPr>
        <w:spacing w:after="0" w:line="240" w:lineRule="auto"/>
        <w:jc w:val="center"/>
        <w:rPr>
          <w:rFonts w:ascii="Times New Roman" w:eastAsia="Times New Roman" w:hAnsi="Times New Roman"/>
          <w:sz w:val="24"/>
          <w:szCs w:val="24"/>
          <w:lang w:eastAsia="ru-RU"/>
        </w:rPr>
      </w:pPr>
    </w:p>
    <w:p w:rsidR="00406D3D" w:rsidRPr="00406D3D" w:rsidRDefault="00406D3D" w:rsidP="00406D3D">
      <w:pPr>
        <w:spacing w:after="0" w:line="240" w:lineRule="auto"/>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1.Начало учебного года - 01.09.201</w:t>
      </w:r>
      <w:r w:rsidR="008A4C2E">
        <w:rPr>
          <w:rFonts w:ascii="Times New Roman" w:eastAsia="Times New Roman" w:hAnsi="Times New Roman"/>
          <w:sz w:val="24"/>
          <w:szCs w:val="24"/>
          <w:lang w:eastAsia="ru-RU"/>
        </w:rPr>
        <w:t>8</w:t>
      </w:r>
      <w:r w:rsidRPr="00406D3D">
        <w:rPr>
          <w:rFonts w:ascii="Times New Roman" w:eastAsia="Times New Roman" w:hAnsi="Times New Roman"/>
          <w:sz w:val="24"/>
          <w:szCs w:val="24"/>
          <w:lang w:eastAsia="ru-RU"/>
        </w:rPr>
        <w:t>г.</w:t>
      </w:r>
    </w:p>
    <w:p w:rsidR="00406D3D" w:rsidRPr="00406D3D" w:rsidRDefault="00406D3D" w:rsidP="00406D3D">
      <w:pPr>
        <w:spacing w:after="0" w:line="240" w:lineRule="auto"/>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2.Окончание учебного года – 31.05.201</w:t>
      </w:r>
      <w:r w:rsidR="008A4C2E">
        <w:rPr>
          <w:rFonts w:ascii="Times New Roman" w:eastAsia="Times New Roman" w:hAnsi="Times New Roman"/>
          <w:sz w:val="24"/>
          <w:szCs w:val="24"/>
          <w:lang w:eastAsia="ru-RU"/>
        </w:rPr>
        <w:t>9</w:t>
      </w:r>
      <w:r w:rsidRPr="00406D3D">
        <w:rPr>
          <w:rFonts w:ascii="Times New Roman" w:eastAsia="Times New Roman" w:hAnsi="Times New Roman"/>
          <w:sz w:val="24"/>
          <w:szCs w:val="24"/>
          <w:lang w:eastAsia="ru-RU"/>
        </w:rPr>
        <w:t>г.</w:t>
      </w:r>
    </w:p>
    <w:p w:rsidR="00406D3D" w:rsidRPr="00406D3D" w:rsidRDefault="00406D3D" w:rsidP="00406D3D">
      <w:pPr>
        <w:spacing w:after="0" w:line="240" w:lineRule="auto"/>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3.Начало  учебных занятий- 12.</w:t>
      </w:r>
      <w:r w:rsidR="00385038" w:rsidRPr="00385038">
        <w:rPr>
          <w:rFonts w:ascii="Times New Roman" w:eastAsia="Times New Roman" w:hAnsi="Times New Roman"/>
          <w:sz w:val="24"/>
          <w:szCs w:val="24"/>
          <w:lang w:eastAsia="ru-RU"/>
        </w:rPr>
        <w:t>0</w:t>
      </w:r>
      <w:r w:rsidRPr="00406D3D">
        <w:rPr>
          <w:rFonts w:ascii="Times New Roman" w:eastAsia="Times New Roman" w:hAnsi="Times New Roman"/>
          <w:sz w:val="24"/>
          <w:szCs w:val="24"/>
          <w:lang w:eastAsia="ru-RU"/>
        </w:rPr>
        <w:t>0 ч</w:t>
      </w:r>
      <w:proofErr w:type="gramStart"/>
      <w:r w:rsidRPr="00406D3D">
        <w:rPr>
          <w:rFonts w:ascii="Times New Roman" w:eastAsia="Times New Roman" w:hAnsi="Times New Roman"/>
          <w:sz w:val="24"/>
          <w:szCs w:val="24"/>
          <w:lang w:eastAsia="ru-RU"/>
        </w:rPr>
        <w:t>.(</w:t>
      </w:r>
      <w:proofErr w:type="gramEnd"/>
      <w:r w:rsidRPr="00406D3D">
        <w:rPr>
          <w:rFonts w:ascii="Times New Roman" w:eastAsia="Times New Roman" w:hAnsi="Times New Roman"/>
          <w:sz w:val="24"/>
          <w:szCs w:val="24"/>
          <w:lang w:eastAsia="ru-RU"/>
        </w:rPr>
        <w:t xml:space="preserve">пн.-сб.), </w:t>
      </w:r>
    </w:p>
    <w:p w:rsidR="00406D3D" w:rsidRPr="00406D3D" w:rsidRDefault="00406D3D" w:rsidP="00406D3D">
      <w:pPr>
        <w:spacing w:after="0" w:line="240" w:lineRule="auto"/>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4.Окончание учебных занятий – 19.30 ч</w:t>
      </w:r>
      <w:proofErr w:type="gramStart"/>
      <w:r w:rsidRPr="00406D3D">
        <w:rPr>
          <w:rFonts w:ascii="Times New Roman" w:eastAsia="Times New Roman" w:hAnsi="Times New Roman"/>
          <w:sz w:val="24"/>
          <w:szCs w:val="24"/>
          <w:lang w:eastAsia="ru-RU"/>
        </w:rPr>
        <w:t>.(</w:t>
      </w:r>
      <w:proofErr w:type="gramEnd"/>
      <w:r w:rsidRPr="00406D3D">
        <w:rPr>
          <w:rFonts w:ascii="Times New Roman" w:eastAsia="Times New Roman" w:hAnsi="Times New Roman"/>
          <w:sz w:val="24"/>
          <w:szCs w:val="24"/>
          <w:lang w:eastAsia="ru-RU"/>
        </w:rPr>
        <w:t>пн.-пт.), 17.00 ч. (сб.)</w:t>
      </w:r>
    </w:p>
    <w:p w:rsidR="00406D3D" w:rsidRPr="00406D3D" w:rsidRDefault="00406D3D" w:rsidP="00406D3D">
      <w:pPr>
        <w:spacing w:after="0" w:line="240" w:lineRule="auto"/>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5.Продолжительность  учебного года :   для классо</w:t>
      </w:r>
      <w:r w:rsidR="008B481B">
        <w:rPr>
          <w:rFonts w:ascii="Times New Roman" w:eastAsia="Times New Roman" w:hAnsi="Times New Roman"/>
          <w:sz w:val="24"/>
          <w:szCs w:val="24"/>
          <w:lang w:eastAsia="ru-RU"/>
        </w:rPr>
        <w:t>в (общеразвивающим</w:t>
      </w:r>
      <w:proofErr w:type="gramStart"/>
      <w:r w:rsidR="008B481B">
        <w:rPr>
          <w:rFonts w:ascii="Times New Roman" w:eastAsia="Times New Roman" w:hAnsi="Times New Roman"/>
          <w:sz w:val="24"/>
          <w:szCs w:val="24"/>
          <w:lang w:eastAsia="ru-RU"/>
        </w:rPr>
        <w:t>)Х</w:t>
      </w:r>
      <w:proofErr w:type="gramEnd"/>
      <w:r w:rsidR="008B481B">
        <w:rPr>
          <w:rFonts w:ascii="Times New Roman" w:eastAsia="Times New Roman" w:hAnsi="Times New Roman"/>
          <w:sz w:val="24"/>
          <w:szCs w:val="24"/>
          <w:lang w:eastAsia="ru-RU"/>
        </w:rPr>
        <w:t>ЭН – 35 недель, ФГТ-39 недель</w:t>
      </w:r>
    </w:p>
    <w:p w:rsidR="00406D3D" w:rsidRPr="00406D3D" w:rsidRDefault="00406D3D" w:rsidP="00406D3D">
      <w:pPr>
        <w:spacing w:after="0" w:line="240" w:lineRule="auto"/>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6.Режим работы школы – 6-дневная рабочая неделя.</w:t>
      </w:r>
    </w:p>
    <w:p w:rsidR="00406D3D" w:rsidRPr="00406D3D" w:rsidRDefault="00406D3D" w:rsidP="00406D3D">
      <w:pPr>
        <w:spacing w:after="0" w:line="240" w:lineRule="auto"/>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7.Продолжительность  уроков - согласно учебному  плану (в академических часах) -0,5 часа (22,5мин.); 1 час (45 мин.), 1.5 часа- (67,5 мин.)</w:t>
      </w:r>
    </w:p>
    <w:p w:rsidR="00406D3D" w:rsidRPr="00406D3D" w:rsidRDefault="00406D3D" w:rsidP="00406D3D">
      <w:pPr>
        <w:spacing w:after="0" w:line="240" w:lineRule="auto"/>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8.Регламентирование образовательного  процесса на учебный год</w:t>
      </w:r>
    </w:p>
    <w:p w:rsidR="00406D3D" w:rsidRPr="00406D3D" w:rsidRDefault="00406D3D" w:rsidP="00406D3D">
      <w:pPr>
        <w:spacing w:after="0" w:line="240" w:lineRule="auto"/>
        <w:rPr>
          <w:rFonts w:ascii="Times New Roman" w:eastAsia="Times New Roman" w:hAnsi="Times New Roman"/>
          <w:sz w:val="24"/>
          <w:szCs w:val="24"/>
          <w:lang w:eastAsia="ru-RU"/>
        </w:rPr>
      </w:pPr>
    </w:p>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Продолжительность  учебных занятий по четвертям:</w:t>
      </w:r>
    </w:p>
    <w:tbl>
      <w:tblPr>
        <w:tblpPr w:leftFromText="180" w:rightFromText="180" w:vertAnchor="text" w:horzAnchor="page" w:tblpX="2508" w:tblpY="2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9"/>
        <w:gridCol w:w="2694"/>
        <w:gridCol w:w="2409"/>
        <w:gridCol w:w="3544"/>
        <w:gridCol w:w="3260"/>
      </w:tblGrid>
      <w:tr w:rsidR="00406D3D" w:rsidRPr="00406D3D" w:rsidTr="008D46AF">
        <w:tc>
          <w:tcPr>
            <w:tcW w:w="1809" w:type="dxa"/>
            <w:vMerge w:val="restart"/>
          </w:tcPr>
          <w:p w:rsidR="00406D3D" w:rsidRPr="00406D3D" w:rsidRDefault="00406D3D" w:rsidP="00406D3D">
            <w:pPr>
              <w:spacing w:after="0" w:line="240" w:lineRule="auto"/>
              <w:jc w:val="center"/>
              <w:rPr>
                <w:rFonts w:ascii="Times New Roman" w:eastAsia="Times New Roman" w:hAnsi="Times New Roman"/>
                <w:sz w:val="24"/>
                <w:szCs w:val="24"/>
                <w:lang w:eastAsia="ru-RU"/>
              </w:rPr>
            </w:pPr>
          </w:p>
        </w:tc>
        <w:tc>
          <w:tcPr>
            <w:tcW w:w="5103" w:type="dxa"/>
            <w:gridSpan w:val="2"/>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Дата</w:t>
            </w:r>
          </w:p>
        </w:tc>
        <w:tc>
          <w:tcPr>
            <w:tcW w:w="3544"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Количество  календарных дней</w:t>
            </w:r>
          </w:p>
        </w:tc>
        <w:tc>
          <w:tcPr>
            <w:tcW w:w="3260"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Количество учебных дней</w:t>
            </w:r>
          </w:p>
        </w:tc>
      </w:tr>
      <w:tr w:rsidR="00406D3D" w:rsidRPr="00406D3D" w:rsidTr="008D46AF">
        <w:tc>
          <w:tcPr>
            <w:tcW w:w="1809" w:type="dxa"/>
            <w:vMerge/>
          </w:tcPr>
          <w:p w:rsidR="00406D3D" w:rsidRPr="00406D3D" w:rsidRDefault="00406D3D" w:rsidP="00406D3D">
            <w:pPr>
              <w:spacing w:after="0" w:line="240" w:lineRule="auto"/>
              <w:jc w:val="center"/>
              <w:rPr>
                <w:rFonts w:ascii="Times New Roman" w:eastAsia="Times New Roman" w:hAnsi="Times New Roman"/>
                <w:sz w:val="24"/>
                <w:szCs w:val="24"/>
                <w:lang w:eastAsia="ru-RU"/>
              </w:rPr>
            </w:pPr>
          </w:p>
        </w:tc>
        <w:tc>
          <w:tcPr>
            <w:tcW w:w="2694" w:type="dxa"/>
            <w:tcBorders>
              <w:bottom w:val="single" w:sz="4" w:space="0" w:color="auto"/>
              <w:right w:val="single" w:sz="4" w:space="0" w:color="auto"/>
            </w:tcBorders>
          </w:tcPr>
          <w:p w:rsidR="00406D3D" w:rsidRPr="00406D3D" w:rsidRDefault="00406D3D" w:rsidP="00406D3D">
            <w:pPr>
              <w:tabs>
                <w:tab w:val="left" w:pos="195"/>
              </w:tabs>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начало</w:t>
            </w:r>
          </w:p>
        </w:tc>
        <w:tc>
          <w:tcPr>
            <w:tcW w:w="2409" w:type="dxa"/>
            <w:tcBorders>
              <w:left w:val="single" w:sz="4" w:space="0" w:color="auto"/>
            </w:tcBorders>
          </w:tcPr>
          <w:p w:rsidR="00406D3D" w:rsidRPr="00406D3D" w:rsidRDefault="00406D3D" w:rsidP="00406D3D">
            <w:pPr>
              <w:tabs>
                <w:tab w:val="left" w:pos="195"/>
              </w:tabs>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конец</w:t>
            </w:r>
          </w:p>
        </w:tc>
        <w:tc>
          <w:tcPr>
            <w:tcW w:w="3544"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p>
        </w:tc>
        <w:tc>
          <w:tcPr>
            <w:tcW w:w="3260"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p>
        </w:tc>
      </w:tr>
      <w:tr w:rsidR="00406D3D" w:rsidRPr="00406D3D" w:rsidTr="008D46AF">
        <w:tc>
          <w:tcPr>
            <w:tcW w:w="1809"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1 четверть</w:t>
            </w:r>
          </w:p>
        </w:tc>
        <w:tc>
          <w:tcPr>
            <w:tcW w:w="2694" w:type="dxa"/>
            <w:tcBorders>
              <w:right w:val="single" w:sz="4" w:space="0" w:color="auto"/>
            </w:tcBorders>
          </w:tcPr>
          <w:p w:rsidR="00406D3D" w:rsidRPr="00406D3D" w:rsidRDefault="00406D3D" w:rsidP="008B481B">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0</w:t>
            </w:r>
            <w:r w:rsidR="008B481B">
              <w:rPr>
                <w:rFonts w:ascii="Times New Roman" w:eastAsia="Times New Roman" w:hAnsi="Times New Roman"/>
                <w:sz w:val="24"/>
                <w:szCs w:val="24"/>
                <w:lang w:eastAsia="ru-RU"/>
              </w:rPr>
              <w:t>1</w:t>
            </w:r>
            <w:r w:rsidRPr="00406D3D">
              <w:rPr>
                <w:rFonts w:ascii="Times New Roman" w:eastAsia="Times New Roman" w:hAnsi="Times New Roman"/>
                <w:sz w:val="24"/>
                <w:szCs w:val="24"/>
                <w:lang w:eastAsia="ru-RU"/>
              </w:rPr>
              <w:t>.09.201</w:t>
            </w:r>
            <w:r w:rsidR="008B481B">
              <w:rPr>
                <w:rFonts w:ascii="Times New Roman" w:eastAsia="Times New Roman" w:hAnsi="Times New Roman"/>
                <w:sz w:val="24"/>
                <w:szCs w:val="24"/>
                <w:lang w:eastAsia="ru-RU"/>
              </w:rPr>
              <w:t>8</w:t>
            </w:r>
          </w:p>
        </w:tc>
        <w:tc>
          <w:tcPr>
            <w:tcW w:w="2409" w:type="dxa"/>
            <w:tcBorders>
              <w:left w:val="single" w:sz="4" w:space="0" w:color="auto"/>
            </w:tcBorders>
          </w:tcPr>
          <w:p w:rsidR="00406D3D" w:rsidRPr="00406D3D" w:rsidRDefault="00406D3D" w:rsidP="008B481B">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30.10.201</w:t>
            </w:r>
            <w:r w:rsidR="008B481B">
              <w:rPr>
                <w:rFonts w:ascii="Times New Roman" w:eastAsia="Times New Roman" w:hAnsi="Times New Roman"/>
                <w:sz w:val="24"/>
                <w:szCs w:val="24"/>
                <w:lang w:eastAsia="ru-RU"/>
              </w:rPr>
              <w:t>8</w:t>
            </w:r>
          </w:p>
        </w:tc>
        <w:tc>
          <w:tcPr>
            <w:tcW w:w="3544"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9 недель</w:t>
            </w:r>
          </w:p>
        </w:tc>
        <w:tc>
          <w:tcPr>
            <w:tcW w:w="3260"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53 дней</w:t>
            </w:r>
          </w:p>
        </w:tc>
      </w:tr>
      <w:tr w:rsidR="00406D3D" w:rsidRPr="00406D3D" w:rsidTr="008D46AF">
        <w:tc>
          <w:tcPr>
            <w:tcW w:w="1809"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2 четверть</w:t>
            </w:r>
          </w:p>
        </w:tc>
        <w:tc>
          <w:tcPr>
            <w:tcW w:w="2694" w:type="dxa"/>
          </w:tcPr>
          <w:p w:rsidR="00406D3D" w:rsidRPr="00406D3D" w:rsidRDefault="00406D3D" w:rsidP="008B481B">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07.11.201</w:t>
            </w:r>
            <w:r w:rsidR="008B481B">
              <w:rPr>
                <w:rFonts w:ascii="Times New Roman" w:eastAsia="Times New Roman" w:hAnsi="Times New Roman"/>
                <w:sz w:val="24"/>
                <w:szCs w:val="24"/>
                <w:lang w:eastAsia="ru-RU"/>
              </w:rPr>
              <w:t>8</w:t>
            </w:r>
          </w:p>
        </w:tc>
        <w:tc>
          <w:tcPr>
            <w:tcW w:w="2409" w:type="dxa"/>
          </w:tcPr>
          <w:p w:rsidR="00406D3D" w:rsidRPr="00406D3D" w:rsidRDefault="00406D3D" w:rsidP="008B481B">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25.12.201</w:t>
            </w:r>
            <w:r w:rsidR="008B481B">
              <w:rPr>
                <w:rFonts w:ascii="Times New Roman" w:eastAsia="Times New Roman" w:hAnsi="Times New Roman"/>
                <w:sz w:val="24"/>
                <w:szCs w:val="24"/>
                <w:lang w:eastAsia="ru-RU"/>
              </w:rPr>
              <w:t>8</w:t>
            </w:r>
          </w:p>
        </w:tc>
        <w:tc>
          <w:tcPr>
            <w:tcW w:w="3544"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7 недель</w:t>
            </w:r>
          </w:p>
        </w:tc>
        <w:tc>
          <w:tcPr>
            <w:tcW w:w="3260"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42дня</w:t>
            </w:r>
          </w:p>
        </w:tc>
      </w:tr>
      <w:tr w:rsidR="00406D3D" w:rsidRPr="00406D3D" w:rsidTr="008D46AF">
        <w:tc>
          <w:tcPr>
            <w:tcW w:w="1809"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3 четверть</w:t>
            </w:r>
          </w:p>
        </w:tc>
        <w:tc>
          <w:tcPr>
            <w:tcW w:w="2694" w:type="dxa"/>
          </w:tcPr>
          <w:p w:rsidR="00406D3D" w:rsidRPr="00406D3D" w:rsidRDefault="00406D3D" w:rsidP="008B481B">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09.01.201</w:t>
            </w:r>
            <w:r w:rsidR="008B481B">
              <w:rPr>
                <w:rFonts w:ascii="Times New Roman" w:eastAsia="Times New Roman" w:hAnsi="Times New Roman"/>
                <w:sz w:val="24"/>
                <w:szCs w:val="24"/>
                <w:lang w:eastAsia="ru-RU"/>
              </w:rPr>
              <w:t>8</w:t>
            </w:r>
          </w:p>
        </w:tc>
        <w:tc>
          <w:tcPr>
            <w:tcW w:w="2409" w:type="dxa"/>
          </w:tcPr>
          <w:p w:rsidR="00406D3D" w:rsidRPr="00406D3D" w:rsidRDefault="008B481B" w:rsidP="008B48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r w:rsidR="00406D3D" w:rsidRPr="00406D3D">
              <w:rPr>
                <w:rFonts w:ascii="Times New Roman" w:eastAsia="Times New Roman" w:hAnsi="Times New Roman"/>
                <w:sz w:val="24"/>
                <w:szCs w:val="24"/>
                <w:lang w:eastAsia="ru-RU"/>
              </w:rPr>
              <w:t>.03.201</w:t>
            </w:r>
            <w:r>
              <w:rPr>
                <w:rFonts w:ascii="Times New Roman" w:eastAsia="Times New Roman" w:hAnsi="Times New Roman"/>
                <w:sz w:val="24"/>
                <w:szCs w:val="24"/>
                <w:lang w:eastAsia="ru-RU"/>
              </w:rPr>
              <w:t>9</w:t>
            </w:r>
          </w:p>
        </w:tc>
        <w:tc>
          <w:tcPr>
            <w:tcW w:w="3544"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10 недель</w:t>
            </w:r>
          </w:p>
        </w:tc>
        <w:tc>
          <w:tcPr>
            <w:tcW w:w="3260"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64дня</w:t>
            </w:r>
          </w:p>
        </w:tc>
      </w:tr>
      <w:tr w:rsidR="00406D3D" w:rsidRPr="00406D3D" w:rsidTr="008D46AF">
        <w:tc>
          <w:tcPr>
            <w:tcW w:w="1809"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4 четверть</w:t>
            </w:r>
          </w:p>
        </w:tc>
        <w:tc>
          <w:tcPr>
            <w:tcW w:w="2694" w:type="dxa"/>
          </w:tcPr>
          <w:p w:rsidR="00406D3D" w:rsidRPr="00406D3D" w:rsidRDefault="008B481B" w:rsidP="008B48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01.04</w:t>
            </w:r>
            <w:r w:rsidR="00406D3D" w:rsidRPr="00406D3D">
              <w:rPr>
                <w:rFonts w:ascii="Times New Roman" w:eastAsia="Times New Roman" w:hAnsi="Times New Roman"/>
                <w:sz w:val="24"/>
                <w:szCs w:val="24"/>
                <w:lang w:eastAsia="ru-RU"/>
              </w:rPr>
              <w:t>.201</w:t>
            </w:r>
            <w:r>
              <w:rPr>
                <w:rFonts w:ascii="Times New Roman" w:eastAsia="Times New Roman" w:hAnsi="Times New Roman"/>
                <w:sz w:val="24"/>
                <w:szCs w:val="24"/>
                <w:lang w:eastAsia="ru-RU"/>
              </w:rPr>
              <w:t>8</w:t>
            </w:r>
          </w:p>
        </w:tc>
        <w:tc>
          <w:tcPr>
            <w:tcW w:w="2409" w:type="dxa"/>
          </w:tcPr>
          <w:p w:rsidR="00406D3D" w:rsidRPr="00406D3D" w:rsidRDefault="00406D3D" w:rsidP="008B481B">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31.05.201</w:t>
            </w:r>
            <w:r w:rsidR="008B481B">
              <w:rPr>
                <w:rFonts w:ascii="Times New Roman" w:eastAsia="Times New Roman" w:hAnsi="Times New Roman"/>
                <w:sz w:val="24"/>
                <w:szCs w:val="24"/>
                <w:lang w:eastAsia="ru-RU"/>
              </w:rPr>
              <w:t>9</w:t>
            </w:r>
          </w:p>
        </w:tc>
        <w:tc>
          <w:tcPr>
            <w:tcW w:w="3544"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9 недель</w:t>
            </w:r>
          </w:p>
        </w:tc>
        <w:tc>
          <w:tcPr>
            <w:tcW w:w="3260"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50 дней</w:t>
            </w:r>
          </w:p>
        </w:tc>
      </w:tr>
      <w:tr w:rsidR="00406D3D" w:rsidRPr="00406D3D" w:rsidTr="008D46AF">
        <w:tc>
          <w:tcPr>
            <w:tcW w:w="10456" w:type="dxa"/>
            <w:gridSpan w:val="4"/>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Итого</w:t>
            </w:r>
          </w:p>
        </w:tc>
        <w:tc>
          <w:tcPr>
            <w:tcW w:w="3260"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p>
        </w:tc>
      </w:tr>
    </w:tbl>
    <w:p w:rsidR="00406D3D" w:rsidRPr="00406D3D" w:rsidRDefault="00406D3D" w:rsidP="00406D3D">
      <w:pPr>
        <w:spacing w:after="0" w:line="240" w:lineRule="auto"/>
        <w:jc w:val="center"/>
        <w:rPr>
          <w:rFonts w:ascii="Times New Roman" w:eastAsia="Times New Roman" w:hAnsi="Times New Roman"/>
          <w:sz w:val="24"/>
          <w:szCs w:val="24"/>
          <w:lang w:eastAsia="ru-RU"/>
        </w:rPr>
      </w:pPr>
    </w:p>
    <w:p w:rsidR="00406D3D" w:rsidRPr="00406D3D" w:rsidRDefault="00406D3D" w:rsidP="00406D3D">
      <w:pPr>
        <w:spacing w:after="0" w:line="240" w:lineRule="auto"/>
        <w:jc w:val="center"/>
        <w:rPr>
          <w:rFonts w:ascii="Times New Roman" w:eastAsia="Times New Roman" w:hAnsi="Times New Roman"/>
          <w:sz w:val="24"/>
          <w:szCs w:val="24"/>
          <w:lang w:eastAsia="ru-RU"/>
        </w:rPr>
      </w:pPr>
    </w:p>
    <w:p w:rsidR="00406D3D" w:rsidRPr="00406D3D" w:rsidRDefault="00406D3D" w:rsidP="00406D3D">
      <w:pPr>
        <w:spacing w:after="0" w:line="240" w:lineRule="auto"/>
        <w:jc w:val="center"/>
        <w:rPr>
          <w:rFonts w:ascii="Times New Roman" w:eastAsia="Times New Roman" w:hAnsi="Times New Roman"/>
          <w:sz w:val="24"/>
          <w:szCs w:val="24"/>
          <w:lang w:eastAsia="ru-RU"/>
        </w:rPr>
      </w:pPr>
    </w:p>
    <w:p w:rsidR="00406D3D" w:rsidRPr="00406D3D" w:rsidRDefault="00406D3D" w:rsidP="00406D3D">
      <w:pPr>
        <w:spacing w:after="0" w:line="240" w:lineRule="auto"/>
        <w:jc w:val="center"/>
        <w:rPr>
          <w:rFonts w:ascii="Times New Roman" w:eastAsia="Times New Roman" w:hAnsi="Times New Roman"/>
          <w:sz w:val="24"/>
          <w:szCs w:val="24"/>
          <w:lang w:eastAsia="ru-RU"/>
        </w:rPr>
      </w:pPr>
    </w:p>
    <w:p w:rsidR="00406D3D" w:rsidRPr="00406D3D" w:rsidRDefault="00406D3D" w:rsidP="00406D3D">
      <w:pPr>
        <w:spacing w:after="0" w:line="240" w:lineRule="auto"/>
        <w:jc w:val="center"/>
        <w:rPr>
          <w:rFonts w:ascii="Times New Roman" w:eastAsia="Times New Roman" w:hAnsi="Times New Roman"/>
          <w:sz w:val="24"/>
          <w:szCs w:val="24"/>
          <w:lang w:eastAsia="ru-RU"/>
        </w:rPr>
      </w:pPr>
    </w:p>
    <w:p w:rsidR="00406D3D" w:rsidRPr="00406D3D" w:rsidRDefault="00406D3D" w:rsidP="00406D3D">
      <w:pPr>
        <w:spacing w:after="0" w:line="240" w:lineRule="auto"/>
        <w:jc w:val="center"/>
        <w:rPr>
          <w:rFonts w:ascii="Times New Roman" w:eastAsia="Times New Roman" w:hAnsi="Times New Roman"/>
          <w:sz w:val="24"/>
          <w:szCs w:val="24"/>
          <w:lang w:eastAsia="ru-RU"/>
        </w:rPr>
      </w:pPr>
    </w:p>
    <w:p w:rsidR="00406D3D" w:rsidRPr="00406D3D" w:rsidRDefault="00406D3D" w:rsidP="00406D3D">
      <w:pPr>
        <w:spacing w:after="0" w:line="240" w:lineRule="auto"/>
        <w:jc w:val="center"/>
        <w:rPr>
          <w:rFonts w:ascii="Times New Roman" w:eastAsia="Times New Roman" w:hAnsi="Times New Roman"/>
          <w:sz w:val="24"/>
          <w:szCs w:val="24"/>
          <w:lang w:eastAsia="ru-RU"/>
        </w:rPr>
      </w:pPr>
    </w:p>
    <w:p w:rsidR="00406D3D" w:rsidRPr="00406D3D" w:rsidRDefault="00406D3D" w:rsidP="00406D3D">
      <w:pPr>
        <w:spacing w:after="0" w:line="240" w:lineRule="auto"/>
        <w:jc w:val="center"/>
        <w:rPr>
          <w:rFonts w:ascii="Times New Roman" w:eastAsia="Times New Roman" w:hAnsi="Times New Roman"/>
          <w:sz w:val="24"/>
          <w:szCs w:val="24"/>
          <w:lang w:eastAsia="ru-RU"/>
        </w:rPr>
      </w:pPr>
    </w:p>
    <w:p w:rsidR="00406D3D" w:rsidRPr="00406D3D" w:rsidRDefault="00406D3D" w:rsidP="00406D3D">
      <w:pPr>
        <w:spacing w:after="0" w:line="240" w:lineRule="auto"/>
        <w:jc w:val="center"/>
        <w:rPr>
          <w:rFonts w:ascii="Times New Roman" w:eastAsia="Times New Roman" w:hAnsi="Times New Roman"/>
          <w:sz w:val="24"/>
          <w:szCs w:val="24"/>
          <w:lang w:eastAsia="ru-RU"/>
        </w:rPr>
      </w:pPr>
    </w:p>
    <w:p w:rsidR="00406D3D" w:rsidRPr="00406D3D" w:rsidRDefault="00406D3D" w:rsidP="00406D3D">
      <w:pPr>
        <w:spacing w:after="0" w:line="240" w:lineRule="auto"/>
        <w:rPr>
          <w:rFonts w:ascii="Times New Roman" w:eastAsia="Times New Roman" w:hAnsi="Times New Roman"/>
          <w:sz w:val="24"/>
          <w:szCs w:val="24"/>
          <w:lang w:eastAsia="ru-RU"/>
        </w:rPr>
      </w:pPr>
    </w:p>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Продолжительность каникул:</w:t>
      </w:r>
    </w:p>
    <w:tbl>
      <w:tblPr>
        <w:tblW w:w="0" w:type="auto"/>
        <w:tblInd w:w="1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80"/>
        <w:gridCol w:w="2736"/>
        <w:gridCol w:w="2978"/>
        <w:gridCol w:w="3258"/>
      </w:tblGrid>
      <w:tr w:rsidR="00406D3D" w:rsidRPr="00406D3D" w:rsidTr="008D46AF">
        <w:tc>
          <w:tcPr>
            <w:tcW w:w="3969" w:type="dxa"/>
            <w:vMerge w:val="restart"/>
          </w:tcPr>
          <w:p w:rsidR="00406D3D" w:rsidRPr="00406D3D" w:rsidRDefault="00406D3D" w:rsidP="00406D3D">
            <w:pPr>
              <w:spacing w:after="0" w:line="240" w:lineRule="auto"/>
              <w:jc w:val="center"/>
              <w:rPr>
                <w:rFonts w:ascii="Times New Roman" w:eastAsia="Times New Roman" w:hAnsi="Times New Roman"/>
                <w:sz w:val="24"/>
                <w:szCs w:val="24"/>
                <w:lang w:eastAsia="ru-RU"/>
              </w:rPr>
            </w:pPr>
          </w:p>
        </w:tc>
        <w:tc>
          <w:tcPr>
            <w:tcW w:w="6237" w:type="dxa"/>
            <w:gridSpan w:val="2"/>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Дата</w:t>
            </w:r>
          </w:p>
        </w:tc>
        <w:tc>
          <w:tcPr>
            <w:tcW w:w="3544" w:type="dxa"/>
            <w:vMerge w:val="restart"/>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Количество календарных дней</w:t>
            </w:r>
          </w:p>
        </w:tc>
      </w:tr>
      <w:tr w:rsidR="00406D3D" w:rsidRPr="00406D3D" w:rsidTr="008D46AF">
        <w:tc>
          <w:tcPr>
            <w:tcW w:w="3969" w:type="dxa"/>
            <w:vMerge/>
          </w:tcPr>
          <w:p w:rsidR="00406D3D" w:rsidRPr="00406D3D" w:rsidRDefault="00406D3D" w:rsidP="00406D3D">
            <w:pPr>
              <w:spacing w:after="0" w:line="240" w:lineRule="auto"/>
              <w:jc w:val="center"/>
              <w:rPr>
                <w:rFonts w:ascii="Times New Roman" w:eastAsia="Times New Roman" w:hAnsi="Times New Roman"/>
                <w:sz w:val="24"/>
                <w:szCs w:val="24"/>
                <w:lang w:eastAsia="ru-RU"/>
              </w:rPr>
            </w:pPr>
          </w:p>
        </w:tc>
        <w:tc>
          <w:tcPr>
            <w:tcW w:w="2977"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начало</w:t>
            </w:r>
          </w:p>
        </w:tc>
        <w:tc>
          <w:tcPr>
            <w:tcW w:w="3260"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конец</w:t>
            </w:r>
          </w:p>
        </w:tc>
        <w:tc>
          <w:tcPr>
            <w:tcW w:w="3544" w:type="dxa"/>
            <w:vMerge/>
          </w:tcPr>
          <w:p w:rsidR="00406D3D" w:rsidRPr="00406D3D" w:rsidRDefault="00406D3D" w:rsidP="00406D3D">
            <w:pPr>
              <w:spacing w:after="0" w:line="240" w:lineRule="auto"/>
              <w:jc w:val="center"/>
              <w:rPr>
                <w:rFonts w:ascii="Times New Roman" w:eastAsia="Times New Roman" w:hAnsi="Times New Roman"/>
                <w:sz w:val="24"/>
                <w:szCs w:val="24"/>
                <w:lang w:eastAsia="ru-RU"/>
              </w:rPr>
            </w:pPr>
          </w:p>
        </w:tc>
      </w:tr>
      <w:tr w:rsidR="00406D3D" w:rsidRPr="00406D3D" w:rsidTr="008D46AF">
        <w:tc>
          <w:tcPr>
            <w:tcW w:w="3969"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Осенние</w:t>
            </w:r>
          </w:p>
        </w:tc>
        <w:tc>
          <w:tcPr>
            <w:tcW w:w="2977" w:type="dxa"/>
          </w:tcPr>
          <w:p w:rsidR="00406D3D" w:rsidRPr="00406D3D" w:rsidRDefault="00406D3D" w:rsidP="008B481B">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31.10.201</w:t>
            </w:r>
            <w:r w:rsidR="008B481B">
              <w:rPr>
                <w:rFonts w:ascii="Times New Roman" w:eastAsia="Times New Roman" w:hAnsi="Times New Roman"/>
                <w:sz w:val="24"/>
                <w:szCs w:val="24"/>
                <w:lang w:eastAsia="ru-RU"/>
              </w:rPr>
              <w:t>8</w:t>
            </w:r>
          </w:p>
        </w:tc>
        <w:tc>
          <w:tcPr>
            <w:tcW w:w="3260" w:type="dxa"/>
          </w:tcPr>
          <w:p w:rsidR="00406D3D" w:rsidRPr="00406D3D" w:rsidRDefault="00406D3D" w:rsidP="008B481B">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06.11.201</w:t>
            </w:r>
            <w:r w:rsidR="008B481B">
              <w:rPr>
                <w:rFonts w:ascii="Times New Roman" w:eastAsia="Times New Roman" w:hAnsi="Times New Roman"/>
                <w:sz w:val="24"/>
                <w:szCs w:val="24"/>
                <w:lang w:eastAsia="ru-RU"/>
              </w:rPr>
              <w:t>8</w:t>
            </w:r>
          </w:p>
        </w:tc>
        <w:tc>
          <w:tcPr>
            <w:tcW w:w="3544"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7</w:t>
            </w:r>
          </w:p>
        </w:tc>
      </w:tr>
      <w:tr w:rsidR="00406D3D" w:rsidRPr="00406D3D" w:rsidTr="008D46AF">
        <w:tc>
          <w:tcPr>
            <w:tcW w:w="3969"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Зимние</w:t>
            </w:r>
          </w:p>
        </w:tc>
        <w:tc>
          <w:tcPr>
            <w:tcW w:w="2977" w:type="dxa"/>
          </w:tcPr>
          <w:p w:rsidR="00406D3D" w:rsidRPr="00406D3D" w:rsidRDefault="00406D3D" w:rsidP="008B481B">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26.12.201</w:t>
            </w:r>
            <w:r w:rsidR="008B481B">
              <w:rPr>
                <w:rFonts w:ascii="Times New Roman" w:eastAsia="Times New Roman" w:hAnsi="Times New Roman"/>
                <w:sz w:val="24"/>
                <w:szCs w:val="24"/>
                <w:lang w:eastAsia="ru-RU"/>
              </w:rPr>
              <w:t>8</w:t>
            </w:r>
          </w:p>
        </w:tc>
        <w:tc>
          <w:tcPr>
            <w:tcW w:w="3260" w:type="dxa"/>
          </w:tcPr>
          <w:p w:rsidR="00406D3D" w:rsidRPr="00406D3D" w:rsidRDefault="00406D3D" w:rsidP="008B481B">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08.01.201</w:t>
            </w:r>
            <w:r w:rsidR="008B481B">
              <w:rPr>
                <w:rFonts w:ascii="Times New Roman" w:eastAsia="Times New Roman" w:hAnsi="Times New Roman"/>
                <w:sz w:val="24"/>
                <w:szCs w:val="24"/>
                <w:lang w:eastAsia="ru-RU"/>
              </w:rPr>
              <w:t>9</w:t>
            </w:r>
          </w:p>
        </w:tc>
        <w:tc>
          <w:tcPr>
            <w:tcW w:w="3544"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14</w:t>
            </w:r>
          </w:p>
        </w:tc>
      </w:tr>
      <w:tr w:rsidR="00406D3D" w:rsidRPr="00406D3D" w:rsidTr="008D46AF">
        <w:tc>
          <w:tcPr>
            <w:tcW w:w="3969"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Каникулы для 1 класса (ФГТ)</w:t>
            </w:r>
          </w:p>
        </w:tc>
        <w:tc>
          <w:tcPr>
            <w:tcW w:w="2977" w:type="dxa"/>
          </w:tcPr>
          <w:p w:rsidR="00406D3D" w:rsidRPr="00406D3D" w:rsidRDefault="00406D3D" w:rsidP="008B481B">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1</w:t>
            </w:r>
            <w:r w:rsidR="008B481B">
              <w:rPr>
                <w:rFonts w:ascii="Times New Roman" w:eastAsia="Times New Roman" w:hAnsi="Times New Roman"/>
                <w:sz w:val="24"/>
                <w:szCs w:val="24"/>
                <w:lang w:eastAsia="ru-RU"/>
              </w:rPr>
              <w:t>1</w:t>
            </w:r>
            <w:r w:rsidRPr="00406D3D">
              <w:rPr>
                <w:rFonts w:ascii="Times New Roman" w:eastAsia="Times New Roman" w:hAnsi="Times New Roman"/>
                <w:sz w:val="24"/>
                <w:szCs w:val="24"/>
                <w:lang w:eastAsia="ru-RU"/>
              </w:rPr>
              <w:t>.02.201</w:t>
            </w:r>
            <w:r w:rsidR="008B481B">
              <w:rPr>
                <w:rFonts w:ascii="Times New Roman" w:eastAsia="Times New Roman" w:hAnsi="Times New Roman"/>
                <w:sz w:val="24"/>
                <w:szCs w:val="24"/>
                <w:lang w:eastAsia="ru-RU"/>
              </w:rPr>
              <w:t>9</w:t>
            </w:r>
          </w:p>
        </w:tc>
        <w:tc>
          <w:tcPr>
            <w:tcW w:w="3260" w:type="dxa"/>
          </w:tcPr>
          <w:p w:rsidR="00406D3D" w:rsidRPr="00406D3D" w:rsidRDefault="00406D3D" w:rsidP="008B481B">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1</w:t>
            </w:r>
            <w:r w:rsidR="008B481B">
              <w:rPr>
                <w:rFonts w:ascii="Times New Roman" w:eastAsia="Times New Roman" w:hAnsi="Times New Roman"/>
                <w:sz w:val="24"/>
                <w:szCs w:val="24"/>
                <w:lang w:eastAsia="ru-RU"/>
              </w:rPr>
              <w:t>7</w:t>
            </w:r>
            <w:r w:rsidRPr="00406D3D">
              <w:rPr>
                <w:rFonts w:ascii="Times New Roman" w:eastAsia="Times New Roman" w:hAnsi="Times New Roman"/>
                <w:sz w:val="24"/>
                <w:szCs w:val="24"/>
                <w:lang w:eastAsia="ru-RU"/>
              </w:rPr>
              <w:t>.02.201</w:t>
            </w:r>
            <w:r w:rsidR="008B481B">
              <w:rPr>
                <w:rFonts w:ascii="Times New Roman" w:eastAsia="Times New Roman" w:hAnsi="Times New Roman"/>
                <w:sz w:val="24"/>
                <w:szCs w:val="24"/>
                <w:lang w:eastAsia="ru-RU"/>
              </w:rPr>
              <w:t>9</w:t>
            </w:r>
          </w:p>
        </w:tc>
        <w:tc>
          <w:tcPr>
            <w:tcW w:w="3544"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7</w:t>
            </w:r>
          </w:p>
        </w:tc>
      </w:tr>
      <w:tr w:rsidR="00406D3D" w:rsidRPr="00406D3D" w:rsidTr="008D46AF">
        <w:tc>
          <w:tcPr>
            <w:tcW w:w="3969"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Весенние</w:t>
            </w:r>
          </w:p>
        </w:tc>
        <w:tc>
          <w:tcPr>
            <w:tcW w:w="2977" w:type="dxa"/>
          </w:tcPr>
          <w:p w:rsidR="00406D3D" w:rsidRPr="00406D3D" w:rsidRDefault="00406D3D" w:rsidP="008B481B">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2</w:t>
            </w:r>
            <w:r w:rsidR="008B481B">
              <w:rPr>
                <w:rFonts w:ascii="Times New Roman" w:eastAsia="Times New Roman" w:hAnsi="Times New Roman"/>
                <w:sz w:val="24"/>
                <w:szCs w:val="24"/>
                <w:lang w:eastAsia="ru-RU"/>
              </w:rPr>
              <w:t>3</w:t>
            </w:r>
            <w:r w:rsidRPr="00406D3D">
              <w:rPr>
                <w:rFonts w:ascii="Times New Roman" w:eastAsia="Times New Roman" w:hAnsi="Times New Roman"/>
                <w:sz w:val="24"/>
                <w:szCs w:val="24"/>
                <w:lang w:eastAsia="ru-RU"/>
              </w:rPr>
              <w:t>.03.201</w:t>
            </w:r>
            <w:r w:rsidR="008B481B">
              <w:rPr>
                <w:rFonts w:ascii="Times New Roman" w:eastAsia="Times New Roman" w:hAnsi="Times New Roman"/>
                <w:sz w:val="24"/>
                <w:szCs w:val="24"/>
                <w:lang w:eastAsia="ru-RU"/>
              </w:rPr>
              <w:t>9</w:t>
            </w:r>
          </w:p>
        </w:tc>
        <w:tc>
          <w:tcPr>
            <w:tcW w:w="3260" w:type="dxa"/>
          </w:tcPr>
          <w:p w:rsidR="00406D3D" w:rsidRPr="00406D3D" w:rsidRDefault="008B481B" w:rsidP="008B48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406D3D" w:rsidRPr="00406D3D">
              <w:rPr>
                <w:rFonts w:ascii="Times New Roman" w:eastAsia="Times New Roman" w:hAnsi="Times New Roman"/>
                <w:sz w:val="24"/>
                <w:szCs w:val="24"/>
                <w:lang w:eastAsia="ru-RU"/>
              </w:rPr>
              <w:t>.03.201</w:t>
            </w:r>
            <w:r>
              <w:rPr>
                <w:rFonts w:ascii="Times New Roman" w:eastAsia="Times New Roman" w:hAnsi="Times New Roman"/>
                <w:sz w:val="24"/>
                <w:szCs w:val="24"/>
                <w:lang w:eastAsia="ru-RU"/>
              </w:rPr>
              <w:t>9</w:t>
            </w:r>
          </w:p>
        </w:tc>
        <w:tc>
          <w:tcPr>
            <w:tcW w:w="3544" w:type="dxa"/>
          </w:tcPr>
          <w:p w:rsidR="00406D3D" w:rsidRPr="00406D3D" w:rsidRDefault="008B481B" w:rsidP="00406D3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r>
      <w:tr w:rsidR="00406D3D" w:rsidRPr="00406D3D" w:rsidTr="008D46AF">
        <w:tc>
          <w:tcPr>
            <w:tcW w:w="3969"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Летние</w:t>
            </w:r>
          </w:p>
        </w:tc>
        <w:tc>
          <w:tcPr>
            <w:tcW w:w="2977" w:type="dxa"/>
          </w:tcPr>
          <w:p w:rsidR="00406D3D" w:rsidRPr="00406D3D" w:rsidRDefault="00406D3D" w:rsidP="008B481B">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01.06.201</w:t>
            </w:r>
            <w:r w:rsidR="008B481B">
              <w:rPr>
                <w:rFonts w:ascii="Times New Roman" w:eastAsia="Times New Roman" w:hAnsi="Times New Roman"/>
                <w:sz w:val="24"/>
                <w:szCs w:val="24"/>
                <w:lang w:eastAsia="ru-RU"/>
              </w:rPr>
              <w:t>9</w:t>
            </w:r>
          </w:p>
        </w:tc>
        <w:tc>
          <w:tcPr>
            <w:tcW w:w="3260" w:type="dxa"/>
          </w:tcPr>
          <w:p w:rsidR="00406D3D" w:rsidRPr="00406D3D" w:rsidRDefault="00406D3D" w:rsidP="008B481B">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31.08.201</w:t>
            </w:r>
            <w:r w:rsidR="008B481B">
              <w:rPr>
                <w:rFonts w:ascii="Times New Roman" w:eastAsia="Times New Roman" w:hAnsi="Times New Roman"/>
                <w:sz w:val="24"/>
                <w:szCs w:val="24"/>
                <w:lang w:eastAsia="ru-RU"/>
              </w:rPr>
              <w:t>9</w:t>
            </w:r>
          </w:p>
        </w:tc>
        <w:tc>
          <w:tcPr>
            <w:tcW w:w="3544" w:type="dxa"/>
          </w:tcPr>
          <w:p w:rsidR="00406D3D" w:rsidRPr="00406D3D" w:rsidRDefault="00406D3D" w:rsidP="00406D3D">
            <w:pPr>
              <w:spacing w:after="0" w:line="240" w:lineRule="auto"/>
              <w:jc w:val="center"/>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94</w:t>
            </w:r>
          </w:p>
        </w:tc>
      </w:tr>
    </w:tbl>
    <w:p w:rsidR="00406D3D" w:rsidRPr="00406D3D" w:rsidRDefault="00406D3D" w:rsidP="00406D3D">
      <w:pPr>
        <w:tabs>
          <w:tab w:val="left" w:pos="5760"/>
        </w:tabs>
        <w:spacing w:after="0" w:line="240" w:lineRule="auto"/>
        <w:ind w:right="-742"/>
        <w:rPr>
          <w:rFonts w:ascii="Times New Roman" w:eastAsia="Times New Roman" w:hAnsi="Times New Roman"/>
          <w:b/>
          <w:sz w:val="24"/>
          <w:szCs w:val="24"/>
          <w:lang w:eastAsia="ru-RU"/>
        </w:rPr>
      </w:pPr>
    </w:p>
    <w:p w:rsidR="00406D3D" w:rsidRPr="00406D3D" w:rsidRDefault="00406D3D" w:rsidP="00406D3D">
      <w:pPr>
        <w:spacing w:after="0" w:line="240" w:lineRule="auto"/>
        <w:jc w:val="both"/>
        <w:rPr>
          <w:rFonts w:ascii="Times New Roman" w:eastAsia="Times New Roman" w:hAnsi="Times New Roman"/>
          <w:sz w:val="24"/>
          <w:szCs w:val="24"/>
          <w:lang w:eastAsia="ru-RU"/>
        </w:rPr>
      </w:pPr>
      <w:r w:rsidRPr="00406D3D">
        <w:rPr>
          <w:rFonts w:ascii="Times New Roman" w:eastAsia="Times New Roman" w:hAnsi="Times New Roman"/>
          <w:b/>
          <w:sz w:val="24"/>
          <w:szCs w:val="24"/>
          <w:lang w:eastAsia="ru-RU"/>
        </w:rPr>
        <w:t xml:space="preserve"> </w:t>
      </w:r>
      <w:r w:rsidRPr="00406D3D">
        <w:rPr>
          <w:rFonts w:ascii="Times New Roman" w:eastAsia="Times New Roman" w:hAnsi="Times New Roman"/>
          <w:sz w:val="24"/>
          <w:szCs w:val="24"/>
          <w:lang w:eastAsia="ru-RU"/>
        </w:rPr>
        <w:t xml:space="preserve">             Учебный год в ДШИ начинается 1 сентября и заканчивается 31 мая, делится на 4 четверти. В учебном году предусматриваются каникулы (осенние, зимние и весенние). </w:t>
      </w:r>
    </w:p>
    <w:p w:rsidR="00406D3D" w:rsidRPr="00406D3D" w:rsidRDefault="00406D3D" w:rsidP="00406D3D">
      <w:pPr>
        <w:spacing w:after="0" w:line="240" w:lineRule="auto"/>
        <w:ind w:right="-2" w:firstLine="708"/>
        <w:jc w:val="both"/>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 xml:space="preserve">В 1-м классе для учащихся устанавливаются дополнительные недельные каникулы.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 </w:t>
      </w:r>
    </w:p>
    <w:p w:rsidR="00406D3D" w:rsidRPr="00406D3D" w:rsidRDefault="00406D3D" w:rsidP="00406D3D">
      <w:pPr>
        <w:spacing w:after="0" w:line="240" w:lineRule="auto"/>
        <w:ind w:right="-50" w:firstLine="567"/>
        <w:jc w:val="both"/>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 xml:space="preserve">Занятия проводятся с понедельника по субботу в одну смены - с 12.30 до 19.30; воскресенье - выходной день. </w:t>
      </w:r>
    </w:p>
    <w:p w:rsidR="00406D3D" w:rsidRPr="00406D3D" w:rsidRDefault="00406D3D" w:rsidP="00406D3D">
      <w:pPr>
        <w:spacing w:after="0" w:line="240" w:lineRule="auto"/>
        <w:ind w:right="-50" w:firstLine="567"/>
        <w:jc w:val="both"/>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Основными формами организации и проведения образовательного процесса являются индивидуальные, мелкогрупповые (от 2-х до 9-ти человек) и групповые занятия (от 10-ти человек).</w:t>
      </w:r>
    </w:p>
    <w:p w:rsidR="00406D3D" w:rsidRPr="00406D3D" w:rsidRDefault="00406D3D" w:rsidP="00406D3D">
      <w:pPr>
        <w:spacing w:after="0" w:line="240" w:lineRule="auto"/>
        <w:ind w:right="-50" w:firstLine="567"/>
        <w:jc w:val="both"/>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 xml:space="preserve">Расписание групповых занятий составляется с учетом занятости детей в общеобразовательных школах. Расписание индивидуальных занятий составляется с учетом пожеланий родителей и учащихся. </w:t>
      </w:r>
    </w:p>
    <w:p w:rsidR="00406D3D" w:rsidRPr="00406D3D" w:rsidRDefault="00406D3D" w:rsidP="00406D3D">
      <w:pPr>
        <w:spacing w:after="0" w:line="240" w:lineRule="auto"/>
        <w:ind w:right="-50" w:firstLine="567"/>
        <w:jc w:val="both"/>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 xml:space="preserve">Основной формой контроля учебной работы учащихся является промежуточная аттестация. Основными формами промежуточной аттестации являются академические концерты, технические зачеты, переводные зачеты, контрольные уроки, просмотры работ. </w:t>
      </w:r>
    </w:p>
    <w:p w:rsidR="00406D3D" w:rsidRPr="00406D3D" w:rsidRDefault="00406D3D" w:rsidP="00406D3D">
      <w:pPr>
        <w:spacing w:after="0" w:line="240" w:lineRule="auto"/>
        <w:ind w:right="-50" w:firstLine="567"/>
        <w:jc w:val="both"/>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Промежуточная аттестация обеспечивает оперативное управление учебной деятельностью учащегося, ее корректировку и проводится с целью определения:</w:t>
      </w:r>
    </w:p>
    <w:p w:rsidR="00406D3D" w:rsidRPr="00406D3D" w:rsidRDefault="00406D3D" w:rsidP="00406D3D">
      <w:pPr>
        <w:spacing w:after="0" w:line="240" w:lineRule="auto"/>
        <w:ind w:right="-50" w:firstLine="567"/>
        <w:jc w:val="both"/>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 качества реализации образовательного процесса;</w:t>
      </w:r>
    </w:p>
    <w:p w:rsidR="00406D3D" w:rsidRPr="00406D3D" w:rsidRDefault="00406D3D" w:rsidP="00406D3D">
      <w:pPr>
        <w:spacing w:after="0" w:line="240" w:lineRule="auto"/>
        <w:ind w:right="-50" w:firstLine="567"/>
        <w:jc w:val="both"/>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lastRenderedPageBreak/>
        <w:t>- качества теоретической и практической подготовки по учебному предмету;</w:t>
      </w:r>
    </w:p>
    <w:p w:rsidR="00406D3D" w:rsidRPr="00406D3D" w:rsidRDefault="00406D3D" w:rsidP="00406D3D">
      <w:pPr>
        <w:spacing w:after="0" w:line="240" w:lineRule="auto"/>
        <w:ind w:right="-50" w:firstLine="567"/>
        <w:jc w:val="both"/>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 xml:space="preserve">- уровня умений и навыков, сформированных у учащегося на определенном этапе обучения. </w:t>
      </w:r>
    </w:p>
    <w:p w:rsidR="00406D3D" w:rsidRPr="00406D3D" w:rsidRDefault="00406D3D" w:rsidP="00406D3D">
      <w:pPr>
        <w:spacing w:after="0" w:line="240" w:lineRule="auto"/>
        <w:ind w:right="-50" w:firstLine="567"/>
        <w:jc w:val="both"/>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На музыкальном отделении контрольные уроки по теоретическим дисциплинам проводятся в конце каждой учебной четверти; технические зачеты учащихся музыкального отделения проводятся в октябре-ноябре и феврале-марте. В декабре и апреле-мае проводятся академические концерты.</w:t>
      </w:r>
    </w:p>
    <w:p w:rsidR="00406D3D" w:rsidRPr="00406D3D" w:rsidRDefault="00406D3D" w:rsidP="00406D3D">
      <w:pPr>
        <w:spacing w:after="0" w:line="240" w:lineRule="auto"/>
        <w:ind w:right="-50" w:firstLine="567"/>
        <w:jc w:val="both"/>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 xml:space="preserve">На художественном отделении в конце каждой учебной четверти проводятся контрольные уроки по теоретической части учебного материала. Просмотр выполненных работ проводится в конце каждого полугодия. </w:t>
      </w:r>
    </w:p>
    <w:p w:rsidR="00406D3D" w:rsidRPr="00406D3D" w:rsidRDefault="00406D3D" w:rsidP="00406D3D">
      <w:pPr>
        <w:tabs>
          <w:tab w:val="left" w:pos="540"/>
        </w:tabs>
        <w:spacing w:after="0" w:line="240" w:lineRule="auto"/>
        <w:ind w:right="-2" w:firstLine="567"/>
        <w:jc w:val="both"/>
        <w:rPr>
          <w:rFonts w:ascii="Times New Roman" w:eastAsia="Times New Roman" w:hAnsi="Times New Roman"/>
          <w:sz w:val="24"/>
          <w:szCs w:val="24"/>
          <w:lang w:eastAsia="ru-RU"/>
        </w:rPr>
      </w:pPr>
      <w:r w:rsidRPr="00406D3D">
        <w:rPr>
          <w:rFonts w:ascii="Times New Roman" w:eastAsia="Times New Roman" w:hAnsi="Times New Roman"/>
          <w:sz w:val="24"/>
          <w:szCs w:val="24"/>
          <w:lang w:eastAsia="ru-RU"/>
        </w:rPr>
        <w:t>Итоговая аттестация учащихся в виде выпускных экзаменов проводятся в мае-июне. Итоговая аттестация проводится для всех выпускников, освоивших выбранную дополнительную образовательную программу в полном объеме, прошедших промежуточную аттестацию по всем учебным предметам учебного плана и допущенных в текущем году на основании приказа директора ДШИ к итоговой аттестации.</w:t>
      </w:r>
    </w:p>
    <w:p w:rsidR="009B5EAB" w:rsidRPr="009B5EAB" w:rsidRDefault="009B5EAB" w:rsidP="009B5EAB">
      <w:pPr>
        <w:tabs>
          <w:tab w:val="left" w:pos="540"/>
        </w:tabs>
        <w:spacing w:after="0" w:line="240" w:lineRule="auto"/>
        <w:ind w:right="-2" w:firstLine="567"/>
        <w:jc w:val="both"/>
        <w:rPr>
          <w:rFonts w:ascii="Times New Roman" w:eastAsia="Times New Roman" w:hAnsi="Times New Roman"/>
          <w:sz w:val="24"/>
          <w:szCs w:val="24"/>
          <w:lang w:eastAsia="ru-RU"/>
        </w:rPr>
      </w:pPr>
    </w:p>
    <w:p w:rsidR="000A2EEB" w:rsidRDefault="000A2EEB" w:rsidP="000A2EEB">
      <w:pPr>
        <w:spacing w:after="0" w:line="240" w:lineRule="auto"/>
        <w:jc w:val="both"/>
        <w:rPr>
          <w:rFonts w:ascii="Times New Roman" w:eastAsia="Times New Roman" w:hAnsi="Times New Roman"/>
          <w:color w:val="FF0000"/>
          <w:sz w:val="24"/>
          <w:szCs w:val="24"/>
          <w:highlight w:val="yellow"/>
          <w:lang w:eastAsia="ru-RU"/>
        </w:rPr>
      </w:pPr>
    </w:p>
    <w:p w:rsidR="008A4C2E" w:rsidRDefault="008A4C2E" w:rsidP="000A2EEB">
      <w:pPr>
        <w:spacing w:after="0" w:line="240" w:lineRule="auto"/>
        <w:jc w:val="both"/>
        <w:rPr>
          <w:rFonts w:ascii="Times New Roman" w:eastAsia="Times New Roman" w:hAnsi="Times New Roman"/>
          <w:color w:val="FF0000"/>
          <w:sz w:val="24"/>
          <w:szCs w:val="24"/>
          <w:highlight w:val="yellow"/>
          <w:lang w:eastAsia="ru-RU"/>
        </w:rPr>
      </w:pPr>
    </w:p>
    <w:p w:rsidR="008A4C2E" w:rsidRDefault="008A4C2E" w:rsidP="000A2EEB">
      <w:pPr>
        <w:spacing w:after="0" w:line="240" w:lineRule="auto"/>
        <w:jc w:val="both"/>
        <w:rPr>
          <w:rFonts w:ascii="Times New Roman" w:eastAsia="Times New Roman" w:hAnsi="Times New Roman"/>
          <w:color w:val="FF0000"/>
          <w:sz w:val="24"/>
          <w:szCs w:val="24"/>
          <w:highlight w:val="yellow"/>
          <w:lang w:eastAsia="ru-RU"/>
        </w:rPr>
      </w:pPr>
    </w:p>
    <w:p w:rsidR="008A4C2E" w:rsidRDefault="008A4C2E" w:rsidP="000A2EEB">
      <w:pPr>
        <w:spacing w:after="0" w:line="240" w:lineRule="auto"/>
        <w:jc w:val="both"/>
        <w:rPr>
          <w:rFonts w:ascii="Times New Roman" w:eastAsia="Times New Roman" w:hAnsi="Times New Roman"/>
          <w:color w:val="FF0000"/>
          <w:sz w:val="24"/>
          <w:szCs w:val="24"/>
          <w:highlight w:val="yellow"/>
          <w:lang w:eastAsia="ru-RU"/>
        </w:rPr>
      </w:pPr>
    </w:p>
    <w:p w:rsidR="008A4C2E" w:rsidRDefault="008A4C2E" w:rsidP="000A2EEB">
      <w:pPr>
        <w:spacing w:after="0" w:line="240" w:lineRule="auto"/>
        <w:jc w:val="both"/>
        <w:rPr>
          <w:rFonts w:ascii="Times New Roman" w:eastAsia="Times New Roman" w:hAnsi="Times New Roman"/>
          <w:color w:val="FF0000"/>
          <w:sz w:val="24"/>
          <w:szCs w:val="24"/>
          <w:highlight w:val="yellow"/>
          <w:lang w:eastAsia="ru-RU"/>
        </w:rPr>
      </w:pPr>
    </w:p>
    <w:p w:rsidR="008A4C2E" w:rsidRPr="000A2EEB" w:rsidRDefault="008A4C2E" w:rsidP="000A2EEB">
      <w:pPr>
        <w:spacing w:after="0" w:line="240" w:lineRule="auto"/>
        <w:jc w:val="both"/>
        <w:rPr>
          <w:rFonts w:ascii="Times New Roman" w:eastAsia="Times New Roman" w:hAnsi="Times New Roman"/>
          <w:color w:val="FF0000"/>
          <w:sz w:val="24"/>
          <w:szCs w:val="24"/>
          <w:highlight w:val="yellow"/>
          <w:lang w:eastAsia="ru-RU"/>
        </w:rPr>
      </w:pPr>
    </w:p>
    <w:p w:rsidR="00AF0C7B" w:rsidRPr="00AF0C7B" w:rsidRDefault="00AF0C7B" w:rsidP="000A2EEB">
      <w:pPr>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4"/>
          <w:szCs w:val="24"/>
          <w:lang w:eastAsia="ru-RU"/>
        </w:rPr>
        <w:t xml:space="preserve">                                                       </w:t>
      </w:r>
      <w:r w:rsidRPr="00AF0C7B">
        <w:rPr>
          <w:rFonts w:ascii="Times New Roman" w:eastAsia="Times New Roman" w:hAnsi="Times New Roman"/>
          <w:b/>
          <w:bCs/>
          <w:sz w:val="28"/>
          <w:szCs w:val="28"/>
          <w:lang w:val="en-US" w:eastAsia="ru-RU"/>
        </w:rPr>
        <w:t>IX</w:t>
      </w:r>
      <w:proofErr w:type="gramStart"/>
      <w:r w:rsidRPr="00AF0C7B">
        <w:rPr>
          <w:rFonts w:ascii="Times New Roman" w:eastAsia="Times New Roman" w:hAnsi="Times New Roman"/>
          <w:b/>
          <w:bCs/>
          <w:sz w:val="28"/>
          <w:szCs w:val="28"/>
          <w:lang w:eastAsia="ru-RU"/>
        </w:rPr>
        <w:t xml:space="preserve">. </w:t>
      </w:r>
      <w:r w:rsidR="000A2EEB" w:rsidRPr="00AF0C7B">
        <w:rPr>
          <w:rFonts w:ascii="Times New Roman" w:eastAsia="Times New Roman" w:hAnsi="Times New Roman"/>
          <w:b/>
          <w:bCs/>
          <w:sz w:val="28"/>
          <w:szCs w:val="28"/>
          <w:lang w:eastAsia="ru-RU"/>
        </w:rPr>
        <w:t xml:space="preserve"> МОНИТОРИНГ</w:t>
      </w:r>
      <w:proofErr w:type="gramEnd"/>
      <w:r w:rsidR="000A2EEB" w:rsidRPr="00AF0C7B">
        <w:rPr>
          <w:rFonts w:ascii="Times New Roman" w:eastAsia="Times New Roman" w:hAnsi="Times New Roman"/>
          <w:b/>
          <w:bCs/>
          <w:sz w:val="28"/>
          <w:szCs w:val="28"/>
          <w:lang w:eastAsia="ru-RU"/>
        </w:rPr>
        <w:t xml:space="preserve"> КАЧЕСТВА ОБРАЗОВАТЕЛЬНОГО ПРОЦЕССА,</w:t>
      </w:r>
    </w:p>
    <w:p w:rsidR="000A2EEB" w:rsidRPr="00AF0C7B" w:rsidRDefault="000A2EEB" w:rsidP="000A2EEB">
      <w:pPr>
        <w:spacing w:after="0" w:line="240" w:lineRule="auto"/>
        <w:jc w:val="both"/>
        <w:rPr>
          <w:rFonts w:ascii="Times New Roman" w:eastAsia="Times New Roman" w:hAnsi="Times New Roman"/>
          <w:b/>
          <w:bCs/>
          <w:sz w:val="28"/>
          <w:szCs w:val="28"/>
          <w:lang w:eastAsia="ru-RU"/>
        </w:rPr>
      </w:pPr>
      <w:r w:rsidRPr="00AF0C7B">
        <w:rPr>
          <w:rFonts w:ascii="Times New Roman" w:eastAsia="Times New Roman" w:hAnsi="Times New Roman"/>
          <w:b/>
          <w:bCs/>
          <w:sz w:val="28"/>
          <w:szCs w:val="28"/>
          <w:lang w:eastAsia="ru-RU"/>
        </w:rPr>
        <w:t xml:space="preserve"> </w:t>
      </w:r>
      <w:r w:rsidR="00AF0C7B" w:rsidRPr="00AF0C7B">
        <w:rPr>
          <w:rFonts w:ascii="Times New Roman" w:eastAsia="Times New Roman" w:hAnsi="Times New Roman"/>
          <w:b/>
          <w:bCs/>
          <w:sz w:val="28"/>
          <w:szCs w:val="28"/>
          <w:lang w:eastAsia="ru-RU"/>
        </w:rPr>
        <w:t xml:space="preserve">                                                   </w:t>
      </w:r>
      <w:r w:rsidRPr="00AF0C7B">
        <w:rPr>
          <w:rFonts w:ascii="Times New Roman" w:eastAsia="Times New Roman" w:hAnsi="Times New Roman"/>
          <w:b/>
          <w:bCs/>
          <w:sz w:val="28"/>
          <w:szCs w:val="28"/>
          <w:lang w:eastAsia="ru-RU"/>
        </w:rPr>
        <w:t xml:space="preserve">СИСТЕМА АТТЕСТАЦИИ И КОНТРОЛЯ КАЧЕСТВА ОБУЧЕНИЯ </w:t>
      </w:r>
    </w:p>
    <w:p w:rsidR="000A2EEB" w:rsidRPr="000A2EEB" w:rsidRDefault="000A2EEB" w:rsidP="000A2EEB">
      <w:pPr>
        <w:widowControl w:val="0"/>
        <w:autoSpaceDE w:val="0"/>
        <w:autoSpaceDN w:val="0"/>
        <w:adjustRightInd w:val="0"/>
        <w:spacing w:after="0" w:line="240" w:lineRule="auto"/>
        <w:ind w:left="9" w:right="14" w:firstLine="531"/>
        <w:jc w:val="both"/>
        <w:rPr>
          <w:rFonts w:ascii="Times New Roman" w:eastAsia="Times New Roman" w:hAnsi="Times New Roman"/>
          <w:sz w:val="24"/>
          <w:szCs w:val="24"/>
          <w:lang w:eastAsia="ru-RU" w:bidi="he-IL"/>
        </w:rPr>
      </w:pPr>
    </w:p>
    <w:p w:rsidR="000A2EEB" w:rsidRPr="000A2EEB" w:rsidRDefault="000A2EEB" w:rsidP="000A2EEB">
      <w:pPr>
        <w:widowControl w:val="0"/>
        <w:autoSpaceDE w:val="0"/>
        <w:autoSpaceDN w:val="0"/>
        <w:adjustRightInd w:val="0"/>
        <w:spacing w:after="0" w:line="240" w:lineRule="auto"/>
        <w:ind w:left="9" w:right="14" w:firstLine="531"/>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ДШИ осуществляет текущий контроль успеваемости, промежуточную и итоговую аттестацию учащихся в соответствии с Уставом учреждения и требованиями Закона РФ «Об образовании». Согласно этим документам, ДШИ имеет право самостоятельно определять систему оценок, формы, порядок и периодичность промежуточной аттестации учащихся.</w:t>
      </w:r>
    </w:p>
    <w:p w:rsidR="000A2EEB" w:rsidRPr="000A2EEB" w:rsidRDefault="000A2EEB" w:rsidP="000A2EEB">
      <w:pPr>
        <w:widowControl w:val="0"/>
        <w:autoSpaceDE w:val="0"/>
        <w:autoSpaceDN w:val="0"/>
        <w:adjustRightInd w:val="0"/>
        <w:spacing w:after="0" w:line="240" w:lineRule="auto"/>
        <w:ind w:left="14" w:right="14"/>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Обязательным и важным элементом учебного процесса является </w:t>
      </w:r>
      <w:r w:rsidRPr="000A2EEB">
        <w:rPr>
          <w:rFonts w:ascii="Times New Roman" w:eastAsia="Times New Roman" w:hAnsi="Times New Roman"/>
          <w:sz w:val="24"/>
          <w:szCs w:val="24"/>
          <w:u w:val="single"/>
          <w:lang w:eastAsia="ru-RU" w:bidi="he-IL"/>
        </w:rPr>
        <w:t>систематический контроль  успеваемости</w:t>
      </w:r>
      <w:r w:rsidRPr="000A2EEB">
        <w:rPr>
          <w:rFonts w:ascii="Times New Roman" w:eastAsia="Times New Roman" w:hAnsi="Times New Roman"/>
          <w:sz w:val="24"/>
          <w:szCs w:val="24"/>
          <w:lang w:eastAsia="ru-RU" w:bidi="he-IL"/>
        </w:rPr>
        <w:t xml:space="preserve"> учащихся. </w:t>
      </w:r>
    </w:p>
    <w:p w:rsidR="000A2EEB" w:rsidRPr="000A2EEB" w:rsidRDefault="000A2EEB" w:rsidP="000A2EEB">
      <w:pPr>
        <w:widowControl w:val="0"/>
        <w:autoSpaceDE w:val="0"/>
        <w:autoSpaceDN w:val="0"/>
        <w:adjustRightInd w:val="0"/>
        <w:spacing w:after="0" w:line="240" w:lineRule="auto"/>
        <w:ind w:right="14"/>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Основными видами контроля являются: </w:t>
      </w:r>
    </w:p>
    <w:p w:rsidR="000A2EEB" w:rsidRPr="000A2EEB" w:rsidRDefault="000A2EEB" w:rsidP="000A2EEB">
      <w:pPr>
        <w:widowControl w:val="0"/>
        <w:numPr>
          <w:ilvl w:val="0"/>
          <w:numId w:val="15"/>
        </w:numPr>
        <w:autoSpaceDE w:val="0"/>
        <w:autoSpaceDN w:val="0"/>
        <w:adjustRightInd w:val="0"/>
        <w:spacing w:after="0" w:line="240" w:lineRule="auto"/>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 текущий контроль успеваемости; </w:t>
      </w:r>
    </w:p>
    <w:p w:rsidR="000A2EEB" w:rsidRPr="000A2EEB" w:rsidRDefault="000A2EEB" w:rsidP="000A2EEB">
      <w:pPr>
        <w:widowControl w:val="0"/>
        <w:numPr>
          <w:ilvl w:val="0"/>
          <w:numId w:val="15"/>
        </w:numPr>
        <w:autoSpaceDE w:val="0"/>
        <w:autoSpaceDN w:val="0"/>
        <w:adjustRightInd w:val="0"/>
        <w:spacing w:after="0" w:line="240" w:lineRule="auto"/>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 промежуточная аттестация; </w:t>
      </w:r>
    </w:p>
    <w:p w:rsidR="000A2EEB" w:rsidRPr="000A2EEB" w:rsidRDefault="000A2EEB" w:rsidP="000A2EEB">
      <w:pPr>
        <w:widowControl w:val="0"/>
        <w:numPr>
          <w:ilvl w:val="0"/>
          <w:numId w:val="15"/>
        </w:numPr>
        <w:autoSpaceDE w:val="0"/>
        <w:autoSpaceDN w:val="0"/>
        <w:adjustRightInd w:val="0"/>
        <w:spacing w:after="0" w:line="240" w:lineRule="auto"/>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 итоговая аттестация. </w:t>
      </w:r>
    </w:p>
    <w:p w:rsidR="000A2EEB" w:rsidRPr="000A2EEB" w:rsidRDefault="000A2EEB" w:rsidP="000A2EEB">
      <w:pPr>
        <w:widowControl w:val="0"/>
        <w:autoSpaceDE w:val="0"/>
        <w:autoSpaceDN w:val="0"/>
        <w:adjustRightInd w:val="0"/>
        <w:spacing w:after="0" w:line="240" w:lineRule="auto"/>
        <w:ind w:right="14"/>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u w:val="single"/>
          <w:lang w:eastAsia="ru-RU" w:bidi="he-IL"/>
        </w:rPr>
        <w:t>Основными принципами</w:t>
      </w:r>
      <w:r w:rsidRPr="000A2EEB">
        <w:rPr>
          <w:rFonts w:ascii="Times New Roman" w:eastAsia="Times New Roman" w:hAnsi="Times New Roman"/>
          <w:sz w:val="24"/>
          <w:szCs w:val="24"/>
          <w:lang w:eastAsia="ru-RU" w:bidi="he-IL"/>
        </w:rPr>
        <w:t xml:space="preserve"> проведения и организации всех видов контроля успеваемости являются: </w:t>
      </w:r>
    </w:p>
    <w:p w:rsidR="000A2EEB" w:rsidRPr="000A2EEB" w:rsidRDefault="000A2EEB" w:rsidP="000A2EEB">
      <w:pPr>
        <w:widowControl w:val="0"/>
        <w:numPr>
          <w:ilvl w:val="0"/>
          <w:numId w:val="15"/>
        </w:numPr>
        <w:autoSpaceDE w:val="0"/>
        <w:autoSpaceDN w:val="0"/>
        <w:adjustRightInd w:val="0"/>
        <w:spacing w:after="0" w:line="240" w:lineRule="auto"/>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 систематичность; </w:t>
      </w:r>
    </w:p>
    <w:p w:rsidR="000A2EEB" w:rsidRPr="000A2EEB" w:rsidRDefault="000A2EEB" w:rsidP="000A2EEB">
      <w:pPr>
        <w:widowControl w:val="0"/>
        <w:numPr>
          <w:ilvl w:val="0"/>
          <w:numId w:val="15"/>
        </w:numPr>
        <w:autoSpaceDE w:val="0"/>
        <w:autoSpaceDN w:val="0"/>
        <w:adjustRightInd w:val="0"/>
        <w:spacing w:after="0" w:line="240" w:lineRule="auto"/>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 учет индивидуальных особенностей </w:t>
      </w:r>
      <w:proofErr w:type="gramStart"/>
      <w:r w:rsidRPr="000A2EEB">
        <w:rPr>
          <w:rFonts w:ascii="Times New Roman" w:eastAsia="Times New Roman" w:hAnsi="Times New Roman"/>
          <w:sz w:val="24"/>
          <w:szCs w:val="24"/>
          <w:lang w:eastAsia="ru-RU" w:bidi="he-IL"/>
        </w:rPr>
        <w:t>обучаемого</w:t>
      </w:r>
      <w:proofErr w:type="gramEnd"/>
      <w:r w:rsidRPr="000A2EEB">
        <w:rPr>
          <w:rFonts w:ascii="Times New Roman" w:eastAsia="Times New Roman" w:hAnsi="Times New Roman"/>
          <w:sz w:val="24"/>
          <w:szCs w:val="24"/>
          <w:lang w:eastAsia="ru-RU" w:bidi="he-IL"/>
        </w:rPr>
        <w:t xml:space="preserve">; </w:t>
      </w:r>
    </w:p>
    <w:p w:rsidR="000A2EEB" w:rsidRPr="000A2EEB" w:rsidRDefault="000A2EEB" w:rsidP="000A2EEB">
      <w:pPr>
        <w:widowControl w:val="0"/>
        <w:numPr>
          <w:ilvl w:val="0"/>
          <w:numId w:val="15"/>
        </w:numPr>
        <w:autoSpaceDE w:val="0"/>
        <w:autoSpaceDN w:val="0"/>
        <w:adjustRightInd w:val="0"/>
        <w:spacing w:after="0" w:line="240" w:lineRule="auto"/>
        <w:ind w:right="24"/>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 коллегиальность (для проведения промежуточной и итоговой аттестации учащихся). </w:t>
      </w:r>
    </w:p>
    <w:p w:rsidR="000A2EEB" w:rsidRPr="000A2EEB" w:rsidRDefault="000A2EEB" w:rsidP="000A2EEB">
      <w:pPr>
        <w:widowControl w:val="0"/>
        <w:autoSpaceDE w:val="0"/>
        <w:autoSpaceDN w:val="0"/>
        <w:adjustRightInd w:val="0"/>
        <w:spacing w:after="0" w:line="240" w:lineRule="auto"/>
        <w:ind w:left="14" w:right="14" w:firstLine="531"/>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Каждый из видов контроля имеет свои цели, задачи и формы. </w:t>
      </w:r>
    </w:p>
    <w:p w:rsidR="000A2EEB" w:rsidRPr="000A2EEB" w:rsidRDefault="000A2EEB" w:rsidP="000A2EEB">
      <w:pPr>
        <w:widowControl w:val="0"/>
        <w:autoSpaceDE w:val="0"/>
        <w:autoSpaceDN w:val="0"/>
        <w:adjustRightInd w:val="0"/>
        <w:spacing w:after="0" w:line="240" w:lineRule="auto"/>
        <w:ind w:right="14"/>
        <w:jc w:val="both"/>
        <w:rPr>
          <w:rFonts w:ascii="Times New Roman" w:eastAsia="Times New Roman" w:hAnsi="Times New Roman"/>
          <w:b/>
          <w:sz w:val="24"/>
          <w:szCs w:val="24"/>
          <w:lang w:eastAsia="ru-RU" w:bidi="he-IL"/>
        </w:rPr>
      </w:pPr>
      <w:r w:rsidRPr="000A2EEB">
        <w:rPr>
          <w:rFonts w:ascii="Times New Roman" w:eastAsia="Times New Roman" w:hAnsi="Times New Roman"/>
          <w:b/>
          <w:sz w:val="24"/>
          <w:szCs w:val="24"/>
          <w:lang w:eastAsia="ru-RU" w:bidi="he-IL"/>
        </w:rPr>
        <w:lastRenderedPageBreak/>
        <w:t>Виды контроля:</w:t>
      </w:r>
    </w:p>
    <w:p w:rsidR="000A2EEB" w:rsidRPr="000A2EEB" w:rsidRDefault="000A2EEB" w:rsidP="000A2EEB">
      <w:pPr>
        <w:widowControl w:val="0"/>
        <w:autoSpaceDE w:val="0"/>
        <w:autoSpaceDN w:val="0"/>
        <w:adjustRightInd w:val="0"/>
        <w:spacing w:after="0" w:line="240" w:lineRule="auto"/>
        <w:ind w:left="9" w:right="14"/>
        <w:jc w:val="both"/>
        <w:rPr>
          <w:rFonts w:ascii="Times New Roman" w:eastAsia="Times New Roman" w:hAnsi="Times New Roman"/>
          <w:sz w:val="24"/>
          <w:szCs w:val="24"/>
          <w:lang w:eastAsia="ru-RU" w:bidi="he-IL"/>
        </w:rPr>
      </w:pPr>
      <w:r w:rsidRPr="000A2EEB">
        <w:rPr>
          <w:rFonts w:ascii="Times New Roman" w:eastAsia="Times New Roman" w:hAnsi="Times New Roman"/>
          <w:b/>
          <w:sz w:val="24"/>
          <w:szCs w:val="24"/>
          <w:lang w:eastAsia="ru-RU" w:bidi="he-IL"/>
        </w:rPr>
        <w:t>Текущий контроль успеваемости</w:t>
      </w:r>
      <w:r w:rsidRPr="000A2EEB">
        <w:rPr>
          <w:rFonts w:ascii="Times New Roman" w:eastAsia="Times New Roman" w:hAnsi="Times New Roman"/>
          <w:sz w:val="24"/>
          <w:szCs w:val="24"/>
          <w:lang w:eastAsia="ru-RU" w:bidi="he-IL"/>
        </w:rPr>
        <w:t xml:space="preserve"> учащихся направлен на поддержание учебной дисциплины, на выявление отношения обучающихся к изучаемому предмету, на организацию регулярных домашних заданий, на повышение уровня освоения текущего учебного материала; имеет </w:t>
      </w:r>
      <w:r w:rsidRPr="000A2EEB">
        <w:rPr>
          <w:rFonts w:ascii="Times New Roman" w:eastAsia="Times New Roman" w:hAnsi="Times New Roman"/>
          <w:sz w:val="24"/>
          <w:szCs w:val="24"/>
          <w:u w:val="single"/>
          <w:lang w:eastAsia="ru-RU" w:bidi="he-IL"/>
        </w:rPr>
        <w:t>воспитательные цели и учитывает индивидуальные психологические особенности обучающихся</w:t>
      </w:r>
      <w:r w:rsidRPr="000A2EEB">
        <w:rPr>
          <w:rFonts w:ascii="Times New Roman" w:eastAsia="Times New Roman" w:hAnsi="Times New Roman"/>
          <w:sz w:val="24"/>
          <w:szCs w:val="24"/>
          <w:lang w:eastAsia="ru-RU" w:bidi="he-IL"/>
        </w:rPr>
        <w:t xml:space="preserve">. </w:t>
      </w:r>
    </w:p>
    <w:p w:rsidR="000A2EEB" w:rsidRPr="000A2EEB" w:rsidRDefault="000A2EEB" w:rsidP="000A2EEB">
      <w:pPr>
        <w:widowControl w:val="0"/>
        <w:autoSpaceDE w:val="0"/>
        <w:autoSpaceDN w:val="0"/>
        <w:adjustRightInd w:val="0"/>
        <w:spacing w:after="0" w:line="240" w:lineRule="auto"/>
        <w:ind w:left="14" w:right="14" w:firstLine="531"/>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Текущий контроль осуществляется преподавателем, ведущим предмет. </w:t>
      </w:r>
    </w:p>
    <w:p w:rsidR="000A2EEB" w:rsidRPr="000A2EEB" w:rsidRDefault="000A2EEB" w:rsidP="000A2EEB">
      <w:pPr>
        <w:widowControl w:val="0"/>
        <w:autoSpaceDE w:val="0"/>
        <w:autoSpaceDN w:val="0"/>
        <w:adjustRightInd w:val="0"/>
        <w:spacing w:after="0" w:line="240" w:lineRule="auto"/>
        <w:ind w:left="9" w:right="14" w:firstLine="531"/>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Текущий контроль осуществляется регулярно (каждый, либо 2 - 3 урок) в рамках расписания занятий учащихся. </w:t>
      </w:r>
      <w:r w:rsidRPr="000A2EEB">
        <w:rPr>
          <w:rFonts w:ascii="Times New Roman" w:eastAsia="Times New Roman" w:hAnsi="Times New Roman"/>
          <w:sz w:val="24"/>
          <w:szCs w:val="24"/>
          <w:u w:val="single"/>
          <w:lang w:eastAsia="ru-RU" w:bidi="he-IL"/>
        </w:rPr>
        <w:t>На основании результатов текущего контроля выводятся четвертные, полугодовые, годовые оценки</w:t>
      </w:r>
      <w:r w:rsidRPr="000A2EEB">
        <w:rPr>
          <w:rFonts w:ascii="Times New Roman" w:eastAsia="Times New Roman" w:hAnsi="Times New Roman"/>
          <w:sz w:val="24"/>
          <w:szCs w:val="24"/>
          <w:lang w:eastAsia="ru-RU" w:bidi="he-IL"/>
        </w:rPr>
        <w:t xml:space="preserve">. </w:t>
      </w:r>
    </w:p>
    <w:p w:rsidR="000A2EEB" w:rsidRPr="000A2EEB" w:rsidRDefault="000A2EEB" w:rsidP="000A2EEB">
      <w:pPr>
        <w:widowControl w:val="0"/>
        <w:autoSpaceDE w:val="0"/>
        <w:autoSpaceDN w:val="0"/>
        <w:adjustRightInd w:val="0"/>
        <w:spacing w:after="0" w:line="240" w:lineRule="auto"/>
        <w:ind w:left="14" w:right="14" w:firstLine="531"/>
        <w:jc w:val="both"/>
        <w:rPr>
          <w:rFonts w:ascii="Times New Roman" w:eastAsia="Times New Roman" w:hAnsi="Times New Roman"/>
          <w:sz w:val="24"/>
          <w:szCs w:val="24"/>
          <w:lang w:eastAsia="ru-RU" w:bidi="he-IL"/>
        </w:rPr>
      </w:pPr>
    </w:p>
    <w:p w:rsidR="000A2EEB" w:rsidRPr="000A2EEB" w:rsidRDefault="000A2EEB" w:rsidP="000A2EEB">
      <w:pPr>
        <w:widowControl w:val="0"/>
        <w:autoSpaceDE w:val="0"/>
        <w:autoSpaceDN w:val="0"/>
        <w:adjustRightInd w:val="0"/>
        <w:spacing w:after="0" w:line="240" w:lineRule="auto"/>
        <w:ind w:right="14"/>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 Промежуточная аттестация определяет успешность развития учащегося и освоение им образовательной программы </w:t>
      </w:r>
      <w:r w:rsidRPr="000A2EEB">
        <w:rPr>
          <w:rFonts w:ascii="Times New Roman" w:eastAsia="Times New Roman" w:hAnsi="Times New Roman"/>
          <w:sz w:val="24"/>
          <w:szCs w:val="24"/>
          <w:u w:val="single"/>
          <w:lang w:eastAsia="ru-RU" w:bidi="he-IL"/>
        </w:rPr>
        <w:t>на определенном этапе обучения</w:t>
      </w:r>
      <w:r w:rsidRPr="000A2EEB">
        <w:rPr>
          <w:rFonts w:ascii="Times New Roman" w:eastAsia="Times New Roman" w:hAnsi="Times New Roman"/>
          <w:sz w:val="24"/>
          <w:szCs w:val="24"/>
          <w:lang w:eastAsia="ru-RU" w:bidi="he-IL"/>
        </w:rPr>
        <w:t xml:space="preserve">. Формы промежуточной аттестации: </w:t>
      </w:r>
    </w:p>
    <w:p w:rsidR="000A2EEB" w:rsidRPr="000A2EEB" w:rsidRDefault="000A2EEB" w:rsidP="000A2EEB">
      <w:pPr>
        <w:widowControl w:val="0"/>
        <w:numPr>
          <w:ilvl w:val="0"/>
          <w:numId w:val="16"/>
        </w:numPr>
        <w:autoSpaceDE w:val="0"/>
        <w:autoSpaceDN w:val="0"/>
        <w:adjustRightInd w:val="0"/>
        <w:spacing w:after="0" w:line="240" w:lineRule="auto"/>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Зачеты (дифференцированные, недифференцированные). </w:t>
      </w:r>
    </w:p>
    <w:p w:rsidR="000A2EEB" w:rsidRPr="000A2EEB" w:rsidRDefault="000A2EEB" w:rsidP="000A2EEB">
      <w:pPr>
        <w:widowControl w:val="0"/>
        <w:numPr>
          <w:ilvl w:val="0"/>
          <w:numId w:val="16"/>
        </w:numPr>
        <w:autoSpaceDE w:val="0"/>
        <w:autoSpaceDN w:val="0"/>
        <w:adjustRightInd w:val="0"/>
        <w:spacing w:after="0" w:line="240" w:lineRule="auto"/>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Переводные зачеты (дифференцированные). </w:t>
      </w:r>
    </w:p>
    <w:p w:rsidR="000A2EEB" w:rsidRPr="000A2EEB" w:rsidRDefault="000A2EEB" w:rsidP="000A2EEB">
      <w:pPr>
        <w:widowControl w:val="0"/>
        <w:numPr>
          <w:ilvl w:val="0"/>
          <w:numId w:val="16"/>
        </w:numPr>
        <w:autoSpaceDE w:val="0"/>
        <w:autoSpaceDN w:val="0"/>
        <w:adjustRightInd w:val="0"/>
        <w:spacing w:after="0" w:line="240" w:lineRule="auto"/>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Академические концерты (выставки). </w:t>
      </w:r>
    </w:p>
    <w:p w:rsidR="000A2EEB" w:rsidRPr="000A2EEB" w:rsidRDefault="000A2EEB" w:rsidP="000A2EEB">
      <w:pPr>
        <w:widowControl w:val="0"/>
        <w:numPr>
          <w:ilvl w:val="0"/>
          <w:numId w:val="16"/>
        </w:numPr>
        <w:autoSpaceDE w:val="0"/>
        <w:autoSpaceDN w:val="0"/>
        <w:adjustRightInd w:val="0"/>
        <w:spacing w:after="0" w:line="240" w:lineRule="auto"/>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Контрольные прослушивания (просмотры) (система оценок по выбору). </w:t>
      </w:r>
    </w:p>
    <w:p w:rsidR="000A2EEB" w:rsidRPr="000A2EEB" w:rsidRDefault="000A2EEB" w:rsidP="000A2EEB">
      <w:pPr>
        <w:widowControl w:val="0"/>
        <w:numPr>
          <w:ilvl w:val="0"/>
          <w:numId w:val="16"/>
        </w:numPr>
        <w:autoSpaceDE w:val="0"/>
        <w:autoSpaceDN w:val="0"/>
        <w:adjustRightInd w:val="0"/>
        <w:spacing w:after="0" w:line="240" w:lineRule="auto"/>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Контрольные уроки (дифференцированные). </w:t>
      </w:r>
    </w:p>
    <w:p w:rsidR="000A2EEB" w:rsidRPr="000A2EEB" w:rsidRDefault="000A2EEB" w:rsidP="000A2EEB">
      <w:pPr>
        <w:spacing w:after="0" w:line="240" w:lineRule="auto"/>
        <w:ind w:firstLine="531"/>
        <w:jc w:val="both"/>
        <w:rPr>
          <w:rFonts w:ascii="Times New Roman" w:eastAsia="Times New Roman" w:hAnsi="Times New Roman"/>
          <w:caps/>
          <w:sz w:val="24"/>
          <w:szCs w:val="24"/>
          <w:lang w:eastAsia="ru-RU"/>
        </w:rPr>
      </w:pPr>
    </w:p>
    <w:p w:rsidR="000A2EEB" w:rsidRPr="000A2EEB" w:rsidRDefault="000A2EEB" w:rsidP="000A2EEB">
      <w:pPr>
        <w:widowControl w:val="0"/>
        <w:autoSpaceDE w:val="0"/>
        <w:autoSpaceDN w:val="0"/>
        <w:adjustRightInd w:val="0"/>
        <w:spacing w:after="0" w:line="240" w:lineRule="auto"/>
        <w:ind w:left="4" w:right="52"/>
        <w:jc w:val="both"/>
        <w:rPr>
          <w:rFonts w:ascii="Times New Roman" w:eastAsia="Times New Roman" w:hAnsi="Times New Roman"/>
          <w:sz w:val="24"/>
          <w:szCs w:val="24"/>
          <w:lang w:eastAsia="ru-RU" w:bidi="he-IL"/>
        </w:rPr>
      </w:pPr>
      <w:r w:rsidRPr="000A2EEB">
        <w:rPr>
          <w:rFonts w:ascii="Times New Roman" w:eastAsia="Times New Roman" w:hAnsi="Times New Roman"/>
          <w:b/>
          <w:bCs/>
          <w:sz w:val="24"/>
          <w:szCs w:val="24"/>
          <w:u w:val="single"/>
          <w:lang w:eastAsia="ru-RU"/>
        </w:rPr>
        <w:t xml:space="preserve">Зачеты </w:t>
      </w:r>
      <w:r w:rsidRPr="000A2EEB">
        <w:rPr>
          <w:rFonts w:ascii="Times New Roman" w:eastAsia="Times New Roman" w:hAnsi="Times New Roman"/>
          <w:sz w:val="24"/>
          <w:szCs w:val="24"/>
          <w:u w:val="single"/>
          <w:lang w:eastAsia="ru-RU"/>
        </w:rPr>
        <w:t>проводятся в течение года</w:t>
      </w:r>
      <w:r w:rsidRPr="000A2EEB">
        <w:rPr>
          <w:rFonts w:ascii="Times New Roman" w:eastAsia="Times New Roman" w:hAnsi="Times New Roman"/>
          <w:sz w:val="24"/>
          <w:szCs w:val="24"/>
          <w:lang w:eastAsia="ru-RU"/>
        </w:rPr>
        <w:t xml:space="preserve"> и предполагают </w:t>
      </w:r>
      <w:r w:rsidRPr="000A2EEB">
        <w:rPr>
          <w:rFonts w:ascii="Times New Roman" w:eastAsia="Times New Roman" w:hAnsi="Times New Roman"/>
          <w:sz w:val="24"/>
          <w:szCs w:val="24"/>
          <w:u w:val="single"/>
          <w:lang w:eastAsia="ru-RU"/>
        </w:rPr>
        <w:t>публичное</w:t>
      </w:r>
      <w:r w:rsidRPr="000A2EEB">
        <w:rPr>
          <w:rFonts w:ascii="Times New Roman" w:eastAsia="Times New Roman" w:hAnsi="Times New Roman"/>
          <w:sz w:val="24"/>
          <w:szCs w:val="24"/>
          <w:lang w:eastAsia="ru-RU"/>
        </w:rPr>
        <w:t xml:space="preserve"> выступление </w:t>
      </w:r>
      <w:r w:rsidRPr="000A2EEB">
        <w:rPr>
          <w:rFonts w:ascii="Times New Roman" w:eastAsia="Times New Roman" w:hAnsi="Times New Roman"/>
          <w:sz w:val="24"/>
          <w:szCs w:val="24"/>
          <w:lang w:eastAsia="ru-RU" w:bidi="he-IL"/>
        </w:rPr>
        <w:t xml:space="preserve">(исполнение, показ) академической программы (или части ее) </w:t>
      </w:r>
      <w:r w:rsidRPr="000A2EEB">
        <w:rPr>
          <w:rFonts w:ascii="Times New Roman" w:eastAsia="Times New Roman" w:hAnsi="Times New Roman"/>
          <w:sz w:val="24"/>
          <w:szCs w:val="24"/>
          <w:u w:val="single"/>
          <w:lang w:eastAsia="ru-RU" w:bidi="he-IL"/>
        </w:rPr>
        <w:t>в присутствии комиссии</w:t>
      </w:r>
      <w:r w:rsidRPr="000A2EEB">
        <w:rPr>
          <w:rFonts w:ascii="Times New Roman" w:eastAsia="Times New Roman" w:hAnsi="Times New Roman"/>
          <w:sz w:val="24"/>
          <w:szCs w:val="24"/>
          <w:lang w:eastAsia="ru-RU" w:bidi="he-IL"/>
        </w:rPr>
        <w:t xml:space="preserve">. Оценка зачета осуществляется коллегиально, обсуждение ее носит рекомендательный аналитический характер. </w:t>
      </w:r>
    </w:p>
    <w:p w:rsidR="000A2EEB" w:rsidRPr="000A2EEB" w:rsidRDefault="000A2EEB" w:rsidP="000A2EEB">
      <w:pPr>
        <w:widowControl w:val="0"/>
        <w:autoSpaceDE w:val="0"/>
        <w:autoSpaceDN w:val="0"/>
        <w:adjustRightInd w:val="0"/>
        <w:spacing w:after="0" w:line="240" w:lineRule="auto"/>
        <w:ind w:left="4" w:right="52"/>
        <w:jc w:val="both"/>
        <w:rPr>
          <w:rFonts w:ascii="Times New Roman" w:eastAsia="Times New Roman" w:hAnsi="Times New Roman"/>
          <w:sz w:val="24"/>
          <w:szCs w:val="24"/>
          <w:lang w:eastAsia="ru-RU" w:bidi="he-IL"/>
        </w:rPr>
      </w:pPr>
      <w:r w:rsidRPr="000A2EEB">
        <w:rPr>
          <w:rFonts w:ascii="Times New Roman" w:eastAsia="Times New Roman" w:hAnsi="Times New Roman"/>
          <w:b/>
          <w:bCs/>
          <w:sz w:val="24"/>
          <w:szCs w:val="24"/>
          <w:u w:val="single"/>
          <w:lang w:eastAsia="ru-RU" w:bidi="he-IL"/>
        </w:rPr>
        <w:t xml:space="preserve">Переводной зачет </w:t>
      </w:r>
      <w:r w:rsidRPr="000A2EEB">
        <w:rPr>
          <w:rFonts w:ascii="Times New Roman" w:eastAsia="Times New Roman" w:hAnsi="Times New Roman"/>
          <w:sz w:val="24"/>
          <w:szCs w:val="24"/>
          <w:u w:val="single"/>
          <w:lang w:eastAsia="ru-RU" w:bidi="he-IL"/>
        </w:rPr>
        <w:t>проводится в конце учебного года</w:t>
      </w:r>
      <w:r w:rsidRPr="000A2EEB">
        <w:rPr>
          <w:rFonts w:ascii="Times New Roman" w:eastAsia="Times New Roman" w:hAnsi="Times New Roman"/>
          <w:sz w:val="24"/>
          <w:szCs w:val="24"/>
          <w:lang w:eastAsia="ru-RU" w:bidi="he-IL"/>
        </w:rPr>
        <w:t xml:space="preserve"> (2-ая половина апреля - май) с исполнением (показом) полной учебной программы, соответствующей году обучения. Переводной зачет дифференцированный; результат методического обсуждения заносится в  Протоколы академических вечеров и в Индивидуальный план учащегося. </w:t>
      </w:r>
    </w:p>
    <w:p w:rsidR="000A2EEB" w:rsidRPr="000A2EEB" w:rsidRDefault="000A2EEB" w:rsidP="000A2EEB">
      <w:pPr>
        <w:widowControl w:val="0"/>
        <w:autoSpaceDE w:val="0"/>
        <w:autoSpaceDN w:val="0"/>
        <w:adjustRightInd w:val="0"/>
        <w:spacing w:after="0" w:line="240" w:lineRule="auto"/>
        <w:ind w:left="24" w:right="28" w:firstLine="536"/>
        <w:jc w:val="both"/>
        <w:rPr>
          <w:rFonts w:ascii="Times New Roman" w:eastAsia="Times New Roman" w:hAnsi="Times New Roman"/>
          <w:sz w:val="24"/>
          <w:szCs w:val="24"/>
          <w:lang w:eastAsia="ru-RU" w:bidi="he-IL"/>
        </w:rPr>
      </w:pPr>
    </w:p>
    <w:p w:rsidR="000A2EEB" w:rsidRPr="000A2EEB" w:rsidRDefault="000A2EEB" w:rsidP="000A2EEB">
      <w:pPr>
        <w:widowControl w:val="0"/>
        <w:autoSpaceDE w:val="0"/>
        <w:autoSpaceDN w:val="0"/>
        <w:adjustRightInd w:val="0"/>
        <w:spacing w:after="0" w:line="240" w:lineRule="auto"/>
        <w:ind w:right="28"/>
        <w:jc w:val="both"/>
        <w:rPr>
          <w:rFonts w:ascii="Times New Roman" w:eastAsia="Times New Roman" w:hAnsi="Times New Roman"/>
          <w:sz w:val="24"/>
          <w:szCs w:val="24"/>
          <w:lang w:eastAsia="ru-RU" w:bidi="he-IL"/>
        </w:rPr>
      </w:pPr>
      <w:proofErr w:type="gramStart"/>
      <w:r w:rsidRPr="000A2EEB">
        <w:rPr>
          <w:rFonts w:ascii="Times New Roman" w:eastAsia="Times New Roman" w:hAnsi="Times New Roman"/>
          <w:b/>
          <w:bCs/>
          <w:sz w:val="24"/>
          <w:szCs w:val="24"/>
          <w:u w:val="single"/>
          <w:lang w:eastAsia="ru-RU" w:bidi="he-IL"/>
        </w:rPr>
        <w:t>Академические концерты (выставки</w:t>
      </w:r>
      <w:r>
        <w:rPr>
          <w:rFonts w:ascii="Times New Roman" w:eastAsia="Times New Roman" w:hAnsi="Times New Roman"/>
          <w:b/>
          <w:bCs/>
          <w:sz w:val="24"/>
          <w:szCs w:val="24"/>
          <w:u w:val="single"/>
          <w:lang w:eastAsia="ru-RU" w:bidi="he-IL"/>
        </w:rPr>
        <w:t>, представления</w:t>
      </w:r>
      <w:r w:rsidRPr="000A2EEB">
        <w:rPr>
          <w:rFonts w:ascii="Times New Roman" w:eastAsia="Times New Roman" w:hAnsi="Times New Roman"/>
          <w:b/>
          <w:bCs/>
          <w:sz w:val="24"/>
          <w:szCs w:val="24"/>
          <w:u w:val="single"/>
          <w:lang w:eastAsia="ru-RU" w:bidi="he-IL"/>
        </w:rPr>
        <w:t>)</w:t>
      </w:r>
      <w:r w:rsidRPr="000A2EEB">
        <w:rPr>
          <w:rFonts w:ascii="Times New Roman" w:eastAsia="Times New Roman" w:hAnsi="Times New Roman"/>
          <w:sz w:val="24"/>
          <w:szCs w:val="24"/>
          <w:lang w:eastAsia="ru-RU" w:bidi="he-IL"/>
        </w:rPr>
        <w:t xml:space="preserve"> предполагают те же требования, что и зачеты (публичное выступление, комиссия), но носят </w:t>
      </w:r>
      <w:r w:rsidRPr="000A2EEB">
        <w:rPr>
          <w:rFonts w:ascii="Times New Roman" w:eastAsia="Times New Roman" w:hAnsi="Times New Roman"/>
          <w:b/>
          <w:bCs/>
          <w:sz w:val="24"/>
          <w:szCs w:val="24"/>
          <w:lang w:eastAsia="ru-RU" w:bidi="he-IL"/>
        </w:rPr>
        <w:t xml:space="preserve">открытый </w:t>
      </w:r>
      <w:r w:rsidRPr="000A2EEB">
        <w:rPr>
          <w:rFonts w:ascii="Times New Roman" w:eastAsia="Times New Roman" w:hAnsi="Times New Roman"/>
          <w:sz w:val="24"/>
          <w:szCs w:val="24"/>
          <w:lang w:eastAsia="ru-RU" w:bidi="he-IL"/>
        </w:rPr>
        <w:t xml:space="preserve">характер (с присутствием родителей, учащихся и других слушателей (зрителей)). </w:t>
      </w:r>
      <w:proofErr w:type="gramEnd"/>
    </w:p>
    <w:p w:rsidR="000A2EEB" w:rsidRPr="000A2EEB" w:rsidRDefault="000A2EEB" w:rsidP="000A2EEB">
      <w:pPr>
        <w:widowControl w:val="0"/>
        <w:autoSpaceDE w:val="0"/>
        <w:autoSpaceDN w:val="0"/>
        <w:adjustRightInd w:val="0"/>
        <w:spacing w:after="0" w:line="240" w:lineRule="auto"/>
        <w:ind w:right="28"/>
        <w:jc w:val="both"/>
        <w:rPr>
          <w:rFonts w:ascii="Times New Roman" w:eastAsia="Times New Roman" w:hAnsi="Times New Roman"/>
          <w:sz w:val="24"/>
          <w:szCs w:val="24"/>
          <w:lang w:eastAsia="ru-RU" w:bidi="he-IL"/>
        </w:rPr>
      </w:pPr>
      <w:r w:rsidRPr="000A2EEB">
        <w:rPr>
          <w:rFonts w:ascii="Times New Roman" w:eastAsia="Times New Roman" w:hAnsi="Times New Roman"/>
          <w:b/>
          <w:bCs/>
          <w:sz w:val="24"/>
          <w:szCs w:val="24"/>
          <w:u w:val="single"/>
          <w:lang w:eastAsia="ru-RU" w:bidi="he-IL"/>
        </w:rPr>
        <w:t>Контрольные прослушивания (просмотры)</w:t>
      </w:r>
      <w:r w:rsidRPr="000A2EEB">
        <w:rPr>
          <w:rFonts w:ascii="Times New Roman" w:eastAsia="Times New Roman" w:hAnsi="Times New Roman"/>
          <w:sz w:val="24"/>
          <w:szCs w:val="24"/>
          <w:lang w:eastAsia="ru-RU" w:bidi="he-IL"/>
        </w:rPr>
        <w:t xml:space="preserve"> направлены на выявление знаний, умений и навыков учащихся по определенным видам работы, </w:t>
      </w:r>
      <w:r w:rsidRPr="000A2EEB">
        <w:rPr>
          <w:rFonts w:ascii="Times New Roman" w:eastAsia="Times New Roman" w:hAnsi="Times New Roman"/>
          <w:sz w:val="24"/>
          <w:szCs w:val="24"/>
          <w:u w:val="single"/>
          <w:lang w:eastAsia="ru-RU" w:bidi="he-IL"/>
        </w:rPr>
        <w:t>не требующих публичного исполнения (показа) и концертной готовности</w:t>
      </w:r>
      <w:r w:rsidRPr="000A2EEB">
        <w:rPr>
          <w:rFonts w:ascii="Times New Roman" w:eastAsia="Times New Roman" w:hAnsi="Times New Roman"/>
          <w:sz w:val="24"/>
          <w:szCs w:val="24"/>
          <w:lang w:eastAsia="ru-RU" w:bidi="he-IL"/>
        </w:rPr>
        <w:t xml:space="preserve">. Это могут быть самостоятельные работы, проверка технического продвижения (технические зачеты), проверка знаний и умений </w:t>
      </w:r>
      <w:proofErr w:type="spellStart"/>
      <w:r w:rsidRPr="000A2EEB">
        <w:rPr>
          <w:rFonts w:ascii="Times New Roman" w:eastAsia="Times New Roman" w:hAnsi="Times New Roman"/>
          <w:sz w:val="24"/>
          <w:szCs w:val="24"/>
          <w:lang w:eastAsia="ru-RU" w:bidi="he-IL"/>
        </w:rPr>
        <w:t>музицирования</w:t>
      </w:r>
      <w:proofErr w:type="spellEnd"/>
      <w:r w:rsidRPr="000A2EEB">
        <w:rPr>
          <w:rFonts w:ascii="Times New Roman" w:eastAsia="Times New Roman" w:hAnsi="Times New Roman"/>
          <w:sz w:val="24"/>
          <w:szCs w:val="24"/>
          <w:lang w:eastAsia="ru-RU" w:bidi="he-IL"/>
        </w:rPr>
        <w:t xml:space="preserve"> (чтение с листа, подбор по слуху; пение с аккомпанементом и др.), проверка степени готовности учащихся выпускных классов к итоговой аттестации и т.д. Контрольные прослушивания (просмотры</w:t>
      </w:r>
      <w:proofErr w:type="gramStart"/>
      <w:r w:rsidRPr="000A2EEB">
        <w:rPr>
          <w:rFonts w:ascii="Times New Roman" w:eastAsia="Times New Roman" w:hAnsi="Times New Roman"/>
          <w:sz w:val="24"/>
          <w:szCs w:val="24"/>
          <w:lang w:eastAsia="ru-RU" w:bidi="he-IL"/>
        </w:rPr>
        <w:t xml:space="preserve"> )</w:t>
      </w:r>
      <w:proofErr w:type="gramEnd"/>
      <w:r w:rsidRPr="000A2EEB">
        <w:rPr>
          <w:rFonts w:ascii="Times New Roman" w:eastAsia="Times New Roman" w:hAnsi="Times New Roman"/>
          <w:sz w:val="24"/>
          <w:szCs w:val="24"/>
          <w:lang w:eastAsia="ru-RU" w:bidi="he-IL"/>
        </w:rPr>
        <w:t xml:space="preserve"> проводятся в классе в присутствии комиссии, включают в себя элемент беседы с учащимися и предполагают обязательно методическое обсуждение рекомендательного характера с применением систем оценок по выбору. </w:t>
      </w:r>
    </w:p>
    <w:p w:rsidR="000A2EEB" w:rsidRPr="000A2EEB" w:rsidRDefault="000A2EEB" w:rsidP="000A2EEB">
      <w:pPr>
        <w:widowControl w:val="0"/>
        <w:autoSpaceDE w:val="0"/>
        <w:autoSpaceDN w:val="0"/>
        <w:adjustRightInd w:val="0"/>
        <w:spacing w:after="0" w:line="240" w:lineRule="auto"/>
        <w:ind w:right="52"/>
        <w:jc w:val="both"/>
        <w:rPr>
          <w:rFonts w:ascii="Times New Roman" w:eastAsia="Times New Roman" w:hAnsi="Times New Roman"/>
          <w:sz w:val="24"/>
          <w:szCs w:val="24"/>
          <w:lang w:eastAsia="ru-RU" w:bidi="he-IL"/>
        </w:rPr>
      </w:pPr>
      <w:r w:rsidRPr="000A2EEB">
        <w:rPr>
          <w:rFonts w:ascii="Times New Roman" w:eastAsia="Times New Roman" w:hAnsi="Times New Roman"/>
          <w:b/>
          <w:bCs/>
          <w:sz w:val="24"/>
          <w:szCs w:val="24"/>
          <w:u w:val="single"/>
          <w:lang w:eastAsia="ru-RU" w:bidi="he-IL"/>
        </w:rPr>
        <w:t xml:space="preserve">Контрольные уроки </w:t>
      </w:r>
      <w:r w:rsidRPr="000A2EEB">
        <w:rPr>
          <w:rFonts w:ascii="Times New Roman" w:eastAsia="Times New Roman" w:hAnsi="Times New Roman"/>
          <w:sz w:val="24"/>
          <w:szCs w:val="24"/>
          <w:u w:val="single"/>
          <w:lang w:eastAsia="ru-RU" w:bidi="he-IL"/>
        </w:rPr>
        <w:t xml:space="preserve">рекомендуется проводить не реже одного раза в четверть. </w:t>
      </w:r>
      <w:r w:rsidRPr="000A2EEB">
        <w:rPr>
          <w:rFonts w:ascii="Times New Roman" w:eastAsia="Times New Roman" w:hAnsi="Times New Roman"/>
          <w:sz w:val="24"/>
          <w:szCs w:val="24"/>
          <w:lang w:eastAsia="ru-RU" w:bidi="he-IL"/>
        </w:rPr>
        <w:t xml:space="preserve">Контрольный урок проводит преподаватель-предметник для выявления знаний, умений, навыков по предметам, как в групповых занятиях, так и по специализации (например: сдача части программы по Индивидуальным планам, Викторина, практическая работа на групповых занятиях). Контрольный урок предполагает дифференцированную систему оценок. </w:t>
      </w:r>
    </w:p>
    <w:p w:rsidR="000A2EEB" w:rsidRPr="000A2EEB" w:rsidRDefault="000A2EEB" w:rsidP="000A2EEB">
      <w:pPr>
        <w:widowControl w:val="0"/>
        <w:autoSpaceDE w:val="0"/>
        <w:autoSpaceDN w:val="0"/>
        <w:adjustRightInd w:val="0"/>
        <w:spacing w:after="0" w:line="240" w:lineRule="auto"/>
        <w:ind w:left="14" w:right="52"/>
        <w:jc w:val="both"/>
        <w:rPr>
          <w:rFonts w:ascii="Times New Roman" w:eastAsia="Times New Roman" w:hAnsi="Times New Roman"/>
          <w:sz w:val="24"/>
          <w:szCs w:val="24"/>
          <w:lang w:eastAsia="ru-RU" w:bidi="he-IL"/>
        </w:rPr>
      </w:pPr>
      <w:r w:rsidRPr="000A2EEB">
        <w:rPr>
          <w:rFonts w:ascii="Times New Roman" w:eastAsia="Times New Roman" w:hAnsi="Times New Roman"/>
          <w:b/>
          <w:bCs/>
          <w:sz w:val="24"/>
          <w:szCs w:val="24"/>
          <w:u w:val="single"/>
          <w:lang w:eastAsia="ru-RU" w:bidi="he-IL"/>
        </w:rPr>
        <w:lastRenderedPageBreak/>
        <w:t>Итоговая аттестация (экзамен)</w:t>
      </w:r>
      <w:r w:rsidRPr="000A2EEB">
        <w:rPr>
          <w:rFonts w:ascii="Times New Roman" w:eastAsia="Times New Roman" w:hAnsi="Times New Roman"/>
          <w:sz w:val="24"/>
          <w:szCs w:val="24"/>
          <w:lang w:eastAsia="ru-RU" w:bidi="he-IL"/>
        </w:rPr>
        <w:t xml:space="preserve"> определяет уровень и качество освоения образовательной программы. Экзамены проводятся в выпускных классах в соответствии с действующими учебными планами. </w:t>
      </w:r>
    </w:p>
    <w:p w:rsidR="000A2EEB" w:rsidRPr="000A2EEB" w:rsidRDefault="000A2EEB" w:rsidP="000A2EEB">
      <w:pPr>
        <w:widowControl w:val="0"/>
        <w:autoSpaceDE w:val="0"/>
        <w:autoSpaceDN w:val="0"/>
        <w:adjustRightInd w:val="0"/>
        <w:spacing w:after="0" w:line="240" w:lineRule="auto"/>
        <w:ind w:left="4" w:right="28"/>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Итоговая аттестация проводится в мае-месяце </w:t>
      </w:r>
      <w:r w:rsidRPr="000A2EEB">
        <w:rPr>
          <w:rFonts w:ascii="Times New Roman" w:eastAsia="Times New Roman" w:hAnsi="Times New Roman"/>
          <w:sz w:val="24"/>
          <w:szCs w:val="24"/>
          <w:u w:val="single"/>
          <w:lang w:eastAsia="ru-RU" w:bidi="he-IL"/>
        </w:rPr>
        <w:t>по утвержденному Директором  ДШИ расписанию</w:t>
      </w:r>
      <w:r w:rsidRPr="000A2EEB">
        <w:rPr>
          <w:rFonts w:ascii="Times New Roman" w:eastAsia="Times New Roman" w:hAnsi="Times New Roman"/>
          <w:sz w:val="24"/>
          <w:szCs w:val="24"/>
          <w:lang w:eastAsia="ru-RU" w:bidi="he-IL"/>
        </w:rPr>
        <w:t xml:space="preserve">. </w:t>
      </w:r>
    </w:p>
    <w:p w:rsidR="000A2EEB" w:rsidRPr="000A2EEB" w:rsidRDefault="000A2EEB" w:rsidP="000A2EEB">
      <w:pPr>
        <w:widowControl w:val="0"/>
        <w:autoSpaceDE w:val="0"/>
        <w:autoSpaceDN w:val="0"/>
        <w:adjustRightInd w:val="0"/>
        <w:spacing w:after="0" w:line="240" w:lineRule="auto"/>
        <w:ind w:left="4" w:right="52"/>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Итоговая аттестация проводится с применением дифференцированных систем оценок. Оценка итоговой аттестации является одной из составляющих итоговой оценки по данному предмету, фиксируемой в Свидетельстве об окончании школы. </w:t>
      </w:r>
    </w:p>
    <w:p w:rsidR="000A2EEB" w:rsidRPr="000A2EEB" w:rsidRDefault="000A2EEB" w:rsidP="000A2EEB">
      <w:pPr>
        <w:widowControl w:val="0"/>
        <w:autoSpaceDE w:val="0"/>
        <w:autoSpaceDN w:val="0"/>
        <w:adjustRightInd w:val="0"/>
        <w:spacing w:after="0" w:line="240" w:lineRule="auto"/>
        <w:ind w:left="4" w:right="52"/>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При неудовлетворительной оценке, получаемой учащимся на итоговой аттестации, не может быть выставлена положительная итоговая оценка по соответствующему предмету. </w:t>
      </w:r>
    </w:p>
    <w:p w:rsidR="000A2EEB" w:rsidRPr="000A2EEB" w:rsidRDefault="000A2EEB" w:rsidP="000A2EEB">
      <w:pPr>
        <w:widowControl w:val="0"/>
        <w:autoSpaceDE w:val="0"/>
        <w:autoSpaceDN w:val="0"/>
        <w:adjustRightInd w:val="0"/>
        <w:spacing w:after="0" w:line="240" w:lineRule="auto"/>
        <w:ind w:left="7785" w:firstLine="536"/>
        <w:jc w:val="both"/>
        <w:rPr>
          <w:rFonts w:ascii="Times New Roman" w:eastAsia="Times New Roman" w:hAnsi="Times New Roman"/>
          <w:w w:val="178"/>
          <w:sz w:val="24"/>
          <w:szCs w:val="24"/>
          <w:lang w:eastAsia="ru-RU" w:bidi="he-IL"/>
        </w:rPr>
      </w:pPr>
      <w:r w:rsidRPr="000A2EEB">
        <w:rPr>
          <w:rFonts w:ascii="Times New Roman" w:eastAsia="Times New Roman" w:hAnsi="Times New Roman"/>
          <w:w w:val="178"/>
          <w:sz w:val="24"/>
          <w:szCs w:val="24"/>
          <w:lang w:eastAsia="ru-RU" w:bidi="he-IL"/>
        </w:rPr>
        <w:t xml:space="preserve"> </w:t>
      </w:r>
    </w:p>
    <w:p w:rsidR="000A2EEB" w:rsidRPr="000A2EEB" w:rsidRDefault="000A2EEB" w:rsidP="000A2EEB">
      <w:pPr>
        <w:widowControl w:val="0"/>
        <w:tabs>
          <w:tab w:val="left" w:pos="522"/>
        </w:tabs>
        <w:autoSpaceDE w:val="0"/>
        <w:autoSpaceDN w:val="0"/>
        <w:adjustRightInd w:val="0"/>
        <w:spacing w:after="0" w:line="240" w:lineRule="auto"/>
        <w:ind w:firstLine="536"/>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 </w:t>
      </w:r>
      <w:r w:rsidRPr="000A2EEB">
        <w:rPr>
          <w:rFonts w:ascii="Times New Roman" w:eastAsia="Times New Roman" w:hAnsi="Times New Roman"/>
          <w:sz w:val="24"/>
          <w:szCs w:val="24"/>
          <w:lang w:eastAsia="ru-RU" w:bidi="he-IL"/>
        </w:rPr>
        <w:tab/>
        <w:t xml:space="preserve">Если экзаменационная оценка ниже, чем годовая, вопрос об </w:t>
      </w:r>
      <w:proofErr w:type="gramStart"/>
      <w:r w:rsidRPr="000A2EEB">
        <w:rPr>
          <w:rFonts w:ascii="Times New Roman" w:eastAsia="Times New Roman" w:hAnsi="Times New Roman"/>
          <w:sz w:val="24"/>
          <w:szCs w:val="24"/>
          <w:lang w:eastAsia="ru-RU" w:bidi="he-IL"/>
        </w:rPr>
        <w:t>итоговой</w:t>
      </w:r>
      <w:proofErr w:type="gramEnd"/>
      <w:r w:rsidRPr="000A2EEB">
        <w:rPr>
          <w:rFonts w:ascii="Times New Roman" w:eastAsia="Times New Roman" w:hAnsi="Times New Roman"/>
          <w:sz w:val="24"/>
          <w:szCs w:val="24"/>
          <w:lang w:eastAsia="ru-RU" w:bidi="he-IL"/>
        </w:rPr>
        <w:t xml:space="preserve"> </w:t>
      </w:r>
    </w:p>
    <w:p w:rsidR="000A2EEB" w:rsidRPr="000A2EEB" w:rsidRDefault="000A2EEB" w:rsidP="000A2EEB">
      <w:pPr>
        <w:widowControl w:val="0"/>
        <w:tabs>
          <w:tab w:val="left" w:pos="522"/>
        </w:tabs>
        <w:autoSpaceDE w:val="0"/>
        <w:autoSpaceDN w:val="0"/>
        <w:adjustRightInd w:val="0"/>
        <w:spacing w:after="0" w:line="240" w:lineRule="auto"/>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оценке данного учащегося выносится на рассмотрение Педагогического совета. </w:t>
      </w:r>
    </w:p>
    <w:p w:rsidR="000A2EEB" w:rsidRPr="000A2EEB" w:rsidRDefault="000A2EEB" w:rsidP="000A2EEB">
      <w:pPr>
        <w:widowControl w:val="0"/>
        <w:autoSpaceDE w:val="0"/>
        <w:autoSpaceDN w:val="0"/>
        <w:adjustRightInd w:val="0"/>
        <w:spacing w:after="0" w:line="240" w:lineRule="auto"/>
        <w:ind w:left="4" w:right="52" w:firstLine="536"/>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 Итоговая оценка по предмету выводится на основании годовой и экзаменационной оценок, а также с учетом оценок промежуточных аттестаций последнего года обучения учащегося. </w:t>
      </w:r>
    </w:p>
    <w:p w:rsidR="000A2EEB" w:rsidRPr="000A2EEB" w:rsidRDefault="000A2EEB" w:rsidP="000A2EEB">
      <w:pPr>
        <w:widowControl w:val="0"/>
        <w:autoSpaceDE w:val="0"/>
        <w:autoSpaceDN w:val="0"/>
        <w:adjustRightInd w:val="0"/>
        <w:spacing w:after="0" w:line="240" w:lineRule="auto"/>
        <w:ind w:right="24" w:firstLine="540"/>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 Итоговая аттестация проводится в присутствии комиссии, состав которой утверждает Директор ДШИ. Председателем комиссии могут быть Директор ДШИ или его Заместитель по учебно-воспитательной работе. Ответственность за организацию и проведение итоговой аттестации по предмету возлагается на </w:t>
      </w:r>
      <w:r w:rsidRPr="000A2EEB">
        <w:rPr>
          <w:rFonts w:ascii="Times New Roman" w:eastAsia="Times New Roman" w:hAnsi="Times New Roman"/>
          <w:sz w:val="24"/>
          <w:szCs w:val="24"/>
          <w:lang w:eastAsia="ru-RU"/>
        </w:rPr>
        <w:t>председателя экзаменационной комиссии</w:t>
      </w:r>
      <w:r w:rsidRPr="000A2EEB">
        <w:rPr>
          <w:rFonts w:ascii="Times New Roman" w:eastAsia="Times New Roman" w:hAnsi="Times New Roman"/>
          <w:sz w:val="24"/>
          <w:szCs w:val="24"/>
          <w:lang w:eastAsia="ru-RU" w:bidi="he-IL"/>
        </w:rPr>
        <w:t xml:space="preserve">. </w:t>
      </w:r>
    </w:p>
    <w:p w:rsidR="000A2EEB" w:rsidRPr="000A2EEB" w:rsidRDefault="000A2EEB" w:rsidP="000A2EEB">
      <w:pPr>
        <w:widowControl w:val="0"/>
        <w:autoSpaceDE w:val="0"/>
        <w:autoSpaceDN w:val="0"/>
        <w:adjustRightInd w:val="0"/>
        <w:spacing w:after="0" w:line="240" w:lineRule="auto"/>
        <w:ind w:right="24" w:firstLine="540"/>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Учащиеся могут быть освобождены от итоговой аттестации по состоянию здоровья при успеваемости по всем предметам и на основании решения Педагогического совета ДШИ.</w:t>
      </w:r>
    </w:p>
    <w:p w:rsidR="000A2EEB" w:rsidRPr="000A2EEB" w:rsidRDefault="000A2EEB" w:rsidP="000A2EEB">
      <w:pPr>
        <w:widowControl w:val="0"/>
        <w:autoSpaceDE w:val="0"/>
        <w:autoSpaceDN w:val="0"/>
        <w:adjustRightInd w:val="0"/>
        <w:spacing w:after="0" w:line="240" w:lineRule="auto"/>
        <w:ind w:right="24" w:firstLine="540"/>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 При решении вопроса об освобождении учащегося от итоговой аттестации по болезни Педагогический совет может руководствоваться совместным приказом Министерства образования РФ и Министерства здравоохранения РФ от 18.07.94 № 268/146 «Об освобождении от итоговой аттестации выпускников 9 и 11 классов общеобразовательных школ». </w:t>
      </w:r>
    </w:p>
    <w:p w:rsidR="000A2EEB" w:rsidRPr="000A2EEB" w:rsidRDefault="000A2EEB" w:rsidP="000A2EEB">
      <w:pPr>
        <w:widowControl w:val="0"/>
        <w:autoSpaceDE w:val="0"/>
        <w:autoSpaceDN w:val="0"/>
        <w:adjustRightInd w:val="0"/>
        <w:spacing w:after="0" w:line="240" w:lineRule="auto"/>
        <w:ind w:right="24" w:firstLine="540"/>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 Учащемуся, заболевшему в период итоговой аттестации, </w:t>
      </w:r>
      <w:r w:rsidRPr="000A2EEB">
        <w:rPr>
          <w:rFonts w:ascii="Times New Roman" w:eastAsia="Times New Roman" w:hAnsi="Times New Roman"/>
          <w:sz w:val="24"/>
          <w:szCs w:val="24"/>
          <w:u w:val="single"/>
          <w:lang w:eastAsia="ru-RU" w:bidi="he-IL"/>
        </w:rPr>
        <w:t>предоставляется право</w:t>
      </w:r>
      <w:r w:rsidRPr="000A2EEB">
        <w:rPr>
          <w:rFonts w:ascii="Times New Roman" w:eastAsia="Times New Roman" w:hAnsi="Times New Roman"/>
          <w:sz w:val="24"/>
          <w:szCs w:val="24"/>
          <w:lang w:eastAsia="ru-RU" w:bidi="he-IL"/>
        </w:rPr>
        <w:t xml:space="preserve"> завершить аттестацию </w:t>
      </w:r>
      <w:r w:rsidRPr="000A2EEB">
        <w:rPr>
          <w:rFonts w:ascii="Times New Roman" w:eastAsia="Times New Roman" w:hAnsi="Times New Roman"/>
          <w:sz w:val="24"/>
          <w:szCs w:val="24"/>
          <w:u w:val="single"/>
          <w:lang w:eastAsia="ru-RU" w:bidi="he-IL"/>
        </w:rPr>
        <w:t>в дополнительные сроки</w:t>
      </w:r>
      <w:r w:rsidRPr="000A2EEB">
        <w:rPr>
          <w:rFonts w:ascii="Times New Roman" w:eastAsia="Times New Roman" w:hAnsi="Times New Roman"/>
          <w:sz w:val="24"/>
          <w:szCs w:val="24"/>
          <w:lang w:eastAsia="ru-RU" w:bidi="he-IL"/>
        </w:rPr>
        <w:t xml:space="preserve">, установленные для него школой. </w:t>
      </w:r>
    </w:p>
    <w:p w:rsidR="000A2EEB" w:rsidRPr="000A2EEB" w:rsidRDefault="000A2EEB" w:rsidP="000A2EEB">
      <w:pPr>
        <w:widowControl w:val="0"/>
        <w:autoSpaceDE w:val="0"/>
        <w:autoSpaceDN w:val="0"/>
        <w:adjustRightInd w:val="0"/>
        <w:spacing w:after="0" w:line="240" w:lineRule="auto"/>
        <w:ind w:right="24" w:firstLine="540"/>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 Оценка по итоговой аттестации вносится в экзаменационную ведомость, в Индивидуальный план, в Общешкольную ведомость, в Журнал преподавателя и в Дневник учащегося. </w:t>
      </w:r>
      <w:r w:rsidRPr="000A2EEB">
        <w:rPr>
          <w:rFonts w:ascii="Times New Roman" w:eastAsia="Times New Roman" w:hAnsi="Times New Roman"/>
          <w:sz w:val="24"/>
          <w:szCs w:val="24"/>
          <w:lang w:eastAsia="ru-RU" w:bidi="he-IL"/>
        </w:rPr>
        <w:tab/>
        <w:t xml:space="preserve">. </w:t>
      </w:r>
    </w:p>
    <w:p w:rsidR="000A2EEB" w:rsidRPr="000A2EEB" w:rsidRDefault="000A2EEB" w:rsidP="000A2EEB">
      <w:pPr>
        <w:widowControl w:val="0"/>
        <w:tabs>
          <w:tab w:val="right" w:pos="9954"/>
        </w:tabs>
        <w:autoSpaceDE w:val="0"/>
        <w:autoSpaceDN w:val="0"/>
        <w:adjustRightInd w:val="0"/>
        <w:spacing w:after="0" w:line="240" w:lineRule="auto"/>
        <w:ind w:firstLine="540"/>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  Выпускникам Школы искусств выдается документ об образовании в соответствии с лицензией. Форма документа определяется самой школой. </w:t>
      </w:r>
    </w:p>
    <w:p w:rsidR="000A2EEB" w:rsidRPr="000A2EEB" w:rsidRDefault="000A2EEB" w:rsidP="000A2EEB">
      <w:pPr>
        <w:widowControl w:val="0"/>
        <w:tabs>
          <w:tab w:val="right" w:pos="9950"/>
        </w:tabs>
        <w:autoSpaceDE w:val="0"/>
        <w:autoSpaceDN w:val="0"/>
        <w:adjustRightInd w:val="0"/>
        <w:spacing w:after="0" w:line="240" w:lineRule="auto"/>
        <w:ind w:firstLine="540"/>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 В Свидетельство об окончании школы оценки по предметам вносятся цифрами и, в скобках, словами: </w:t>
      </w:r>
    </w:p>
    <w:p w:rsidR="000A2EEB" w:rsidRPr="000A2EEB" w:rsidRDefault="000A2EEB" w:rsidP="000A2EEB">
      <w:pPr>
        <w:widowControl w:val="0"/>
        <w:tabs>
          <w:tab w:val="right" w:pos="9950"/>
        </w:tabs>
        <w:autoSpaceDE w:val="0"/>
        <w:autoSpaceDN w:val="0"/>
        <w:adjustRightInd w:val="0"/>
        <w:spacing w:after="0" w:line="240" w:lineRule="auto"/>
        <w:ind w:firstLine="540"/>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5 (отлично), 4 (хорошо), 3 (удовлетворительно). </w:t>
      </w:r>
    </w:p>
    <w:p w:rsidR="000A2EEB" w:rsidRPr="000A2EEB" w:rsidRDefault="000A2EEB" w:rsidP="000A2EEB">
      <w:pPr>
        <w:widowControl w:val="0"/>
        <w:autoSpaceDE w:val="0"/>
        <w:autoSpaceDN w:val="0"/>
        <w:adjustRightInd w:val="0"/>
        <w:spacing w:after="0" w:line="240" w:lineRule="auto"/>
        <w:ind w:right="24" w:firstLine="540"/>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 Документы об образовании заполняются черными чернилами, тушью или пастой, подписываются Директором Школы искусств, Заместителем Директора по учебно-воспитательной работе и преподавателями. Допускается заполнение указанных документов печатающими устройствами. </w:t>
      </w:r>
    </w:p>
    <w:p w:rsidR="000A2EEB" w:rsidRPr="000A2EEB" w:rsidRDefault="000A2EEB" w:rsidP="000A2EEB">
      <w:pPr>
        <w:widowControl w:val="0"/>
        <w:autoSpaceDE w:val="0"/>
        <w:autoSpaceDN w:val="0"/>
        <w:adjustRightInd w:val="0"/>
        <w:spacing w:after="0" w:line="240" w:lineRule="auto"/>
        <w:ind w:right="24" w:firstLine="540"/>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Оттиск гербовой печати образовательного учреждения должен быть ясным, четким, легко читаемым. Подчистки, исправления, незаполненные графы в документах об образовании не допускаются. </w:t>
      </w:r>
    </w:p>
    <w:p w:rsidR="000A2EEB" w:rsidRPr="000A2EEB" w:rsidRDefault="000A2EEB" w:rsidP="000A2EEB">
      <w:pPr>
        <w:widowControl w:val="0"/>
        <w:autoSpaceDE w:val="0"/>
        <w:autoSpaceDN w:val="0"/>
        <w:adjustRightInd w:val="0"/>
        <w:spacing w:after="0" w:line="240" w:lineRule="auto"/>
        <w:ind w:right="24" w:firstLine="540"/>
        <w:jc w:val="both"/>
        <w:rPr>
          <w:rFonts w:ascii="Times New Roman" w:eastAsia="Times New Roman" w:hAnsi="Times New Roman"/>
          <w:sz w:val="24"/>
          <w:szCs w:val="24"/>
          <w:lang w:eastAsia="ru-RU" w:bidi="he-IL"/>
        </w:rPr>
      </w:pPr>
      <w:r w:rsidRPr="000A2EEB">
        <w:rPr>
          <w:rFonts w:ascii="Times New Roman" w:eastAsia="Times New Roman" w:hAnsi="Times New Roman"/>
          <w:sz w:val="24"/>
          <w:szCs w:val="24"/>
          <w:lang w:eastAsia="ru-RU" w:bidi="he-IL"/>
        </w:rPr>
        <w:t xml:space="preserve">• Лицам, не завершившим образование в Школе искусств, выдается Справка установленного образца. Не завершившими </w:t>
      </w:r>
      <w:r w:rsidRPr="000A2EEB">
        <w:rPr>
          <w:rFonts w:ascii="Times New Roman" w:eastAsia="Times New Roman" w:hAnsi="Times New Roman"/>
          <w:sz w:val="24"/>
          <w:szCs w:val="24"/>
          <w:lang w:eastAsia="ru-RU" w:bidi="he-IL"/>
        </w:rPr>
        <w:lastRenderedPageBreak/>
        <w:t xml:space="preserve">образование считаются учащиеся, не прошедшие итоговую аттестацию, либо не имеющие положительную итоговую оценку по одному или более предметам. </w:t>
      </w:r>
    </w:p>
    <w:p w:rsidR="000A2EEB" w:rsidRPr="000A2EEB" w:rsidRDefault="000A2EEB" w:rsidP="000A2EEB">
      <w:pPr>
        <w:spacing w:after="0" w:line="240" w:lineRule="auto"/>
        <w:ind w:right="-81"/>
        <w:jc w:val="both"/>
        <w:rPr>
          <w:rFonts w:ascii="Times New Roman" w:eastAsia="Times New Roman" w:hAnsi="Times New Roman"/>
          <w:b/>
          <w:caps/>
          <w:sz w:val="24"/>
          <w:szCs w:val="24"/>
          <w:lang w:eastAsia="ru-RU"/>
        </w:rPr>
      </w:pPr>
      <w:r w:rsidRPr="000A2EEB">
        <w:rPr>
          <w:rFonts w:ascii="Times New Roman" w:eastAsia="Times New Roman" w:hAnsi="Times New Roman"/>
          <w:b/>
          <w:caps/>
          <w:sz w:val="24"/>
          <w:szCs w:val="24"/>
          <w:lang w:eastAsia="ru-RU"/>
        </w:rPr>
        <w:t xml:space="preserve">    </w:t>
      </w:r>
    </w:p>
    <w:p w:rsidR="000A2EEB" w:rsidRPr="000A2EEB" w:rsidRDefault="000A2EEB" w:rsidP="000A2EEB">
      <w:pPr>
        <w:spacing w:after="0" w:line="240" w:lineRule="auto"/>
        <w:ind w:right="-81"/>
        <w:jc w:val="both"/>
        <w:rPr>
          <w:rFonts w:ascii="Times New Roman" w:eastAsia="Times New Roman" w:hAnsi="Times New Roman"/>
          <w:sz w:val="24"/>
          <w:szCs w:val="24"/>
          <w:lang w:eastAsia="ru-RU"/>
        </w:rPr>
      </w:pPr>
      <w:r w:rsidRPr="000A2EEB">
        <w:rPr>
          <w:rFonts w:ascii="Times New Roman" w:eastAsia="Times New Roman" w:hAnsi="Times New Roman"/>
          <w:b/>
          <w:caps/>
          <w:sz w:val="24"/>
          <w:szCs w:val="24"/>
          <w:lang w:eastAsia="ru-RU"/>
        </w:rPr>
        <w:t xml:space="preserve">      </w:t>
      </w:r>
      <w:r w:rsidRPr="000A2EEB">
        <w:rPr>
          <w:rFonts w:ascii="Times New Roman" w:eastAsia="Times New Roman" w:hAnsi="Times New Roman"/>
          <w:sz w:val="24"/>
          <w:szCs w:val="24"/>
          <w:lang w:eastAsia="ru-RU"/>
        </w:rPr>
        <w:t xml:space="preserve">По окончании ДШИ </w:t>
      </w:r>
      <w:r w:rsidRPr="000A2EEB">
        <w:rPr>
          <w:rFonts w:ascii="Times New Roman" w:eastAsia="Times New Roman" w:hAnsi="Times New Roman"/>
          <w:b/>
          <w:i/>
          <w:sz w:val="24"/>
          <w:szCs w:val="24"/>
          <w:lang w:eastAsia="ru-RU"/>
        </w:rPr>
        <w:t>выпускник музыкального отделения</w:t>
      </w:r>
      <w:r w:rsidRPr="000A2EEB">
        <w:rPr>
          <w:rFonts w:ascii="Times New Roman" w:eastAsia="Times New Roman" w:hAnsi="Times New Roman"/>
          <w:sz w:val="24"/>
          <w:szCs w:val="24"/>
          <w:lang w:eastAsia="ru-RU"/>
        </w:rPr>
        <w:t xml:space="preserve"> должен получить следующий комплекс знаний, умений и навыков:</w:t>
      </w:r>
    </w:p>
    <w:p w:rsidR="000A2EEB" w:rsidRPr="000A2EEB" w:rsidRDefault="000A2EEB" w:rsidP="000A2EEB">
      <w:pPr>
        <w:spacing w:after="0" w:line="240" w:lineRule="auto"/>
        <w:ind w:right="-81"/>
        <w:jc w:val="both"/>
        <w:rPr>
          <w:rFonts w:ascii="Times New Roman" w:eastAsia="Times New Roman" w:hAnsi="Times New Roman"/>
          <w:sz w:val="24"/>
          <w:szCs w:val="24"/>
          <w:lang w:eastAsia="ru-RU"/>
        </w:rPr>
      </w:pPr>
      <w:proofErr w:type="gramStart"/>
      <w:r w:rsidRPr="000A2EEB">
        <w:rPr>
          <w:rFonts w:ascii="Times New Roman" w:eastAsia="Times New Roman" w:hAnsi="Times New Roman"/>
          <w:sz w:val="24"/>
          <w:szCs w:val="24"/>
          <w:lang w:eastAsia="ru-RU"/>
        </w:rPr>
        <w:t>Учебно-исполнительская</w:t>
      </w:r>
      <w:proofErr w:type="gramEnd"/>
      <w:r w:rsidRPr="000A2EEB">
        <w:rPr>
          <w:rFonts w:ascii="Times New Roman" w:eastAsia="Times New Roman" w:hAnsi="Times New Roman"/>
          <w:sz w:val="24"/>
          <w:szCs w:val="24"/>
          <w:lang w:eastAsia="ru-RU"/>
        </w:rPr>
        <w:t xml:space="preserve"> - овладение минимумом знаний, умений, навыков, необходимых для исполнительской деятельности в сфере музыкального искусства, умение самостоятельно разучивать и грамотно, выразительно исполнять произведения различных жанров и направлений, читать с листа, играть (петь) в ансамбле, владеть навыками аккомпанирования и подбору по слуху.</w:t>
      </w:r>
    </w:p>
    <w:p w:rsidR="000A2EEB" w:rsidRPr="000A2EEB" w:rsidRDefault="000A2EEB" w:rsidP="000A2EEB">
      <w:pPr>
        <w:spacing w:after="0" w:line="240" w:lineRule="auto"/>
        <w:ind w:right="-81"/>
        <w:jc w:val="both"/>
        <w:rPr>
          <w:rFonts w:ascii="Times New Roman" w:eastAsia="Times New Roman" w:hAnsi="Times New Roman"/>
          <w:sz w:val="24"/>
          <w:szCs w:val="24"/>
          <w:lang w:eastAsia="ru-RU"/>
        </w:rPr>
      </w:pPr>
      <w:proofErr w:type="gramStart"/>
      <w:r w:rsidRPr="000A2EEB">
        <w:rPr>
          <w:rFonts w:ascii="Times New Roman" w:eastAsia="Times New Roman" w:hAnsi="Times New Roman"/>
          <w:sz w:val="24"/>
          <w:szCs w:val="24"/>
          <w:lang w:eastAsia="ru-RU"/>
        </w:rPr>
        <w:t>Учебно-теоретическая</w:t>
      </w:r>
      <w:proofErr w:type="gramEnd"/>
      <w:r w:rsidRPr="000A2EEB">
        <w:rPr>
          <w:rFonts w:ascii="Times New Roman" w:eastAsia="Times New Roman" w:hAnsi="Times New Roman"/>
          <w:b/>
          <w:sz w:val="24"/>
          <w:szCs w:val="24"/>
          <w:lang w:eastAsia="ru-RU"/>
        </w:rPr>
        <w:t xml:space="preserve"> </w:t>
      </w:r>
      <w:r w:rsidRPr="000A2EEB">
        <w:rPr>
          <w:rFonts w:ascii="Times New Roman" w:eastAsia="Times New Roman" w:hAnsi="Times New Roman"/>
          <w:sz w:val="24"/>
          <w:szCs w:val="24"/>
          <w:lang w:eastAsia="ru-RU"/>
        </w:rPr>
        <w:t>- овладение основами музыкальной грамоты. Освоение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в музыкальном искусстве. Формирование умений использовать полученные знания в практической деятельности.</w:t>
      </w:r>
    </w:p>
    <w:p w:rsidR="000A2EEB" w:rsidRPr="000A2EEB" w:rsidRDefault="000A2EEB" w:rsidP="000A2EEB">
      <w:pPr>
        <w:spacing w:after="0" w:line="240" w:lineRule="auto"/>
        <w:ind w:right="-81"/>
        <w:jc w:val="both"/>
        <w:rPr>
          <w:rFonts w:ascii="Times New Roman" w:eastAsia="Times New Roman" w:hAnsi="Times New Roman"/>
          <w:sz w:val="24"/>
          <w:szCs w:val="24"/>
          <w:lang w:eastAsia="ru-RU"/>
        </w:rPr>
      </w:pPr>
      <w:proofErr w:type="gramStart"/>
      <w:r w:rsidRPr="000A2EEB">
        <w:rPr>
          <w:rFonts w:ascii="Times New Roman" w:eastAsia="Times New Roman" w:hAnsi="Times New Roman"/>
          <w:sz w:val="24"/>
          <w:szCs w:val="24"/>
          <w:lang w:eastAsia="ru-RU"/>
        </w:rPr>
        <w:t>Творческая</w:t>
      </w:r>
      <w:proofErr w:type="gramEnd"/>
      <w:r w:rsidRPr="000A2EEB">
        <w:rPr>
          <w:rFonts w:ascii="Times New Roman" w:eastAsia="Times New Roman" w:hAnsi="Times New Roman"/>
          <w:sz w:val="24"/>
          <w:szCs w:val="24"/>
          <w:lang w:eastAsia="ru-RU"/>
        </w:rPr>
        <w:t xml:space="preserve"> - формирование навыков сочинения и импровизации простейших музыкальных произведений.</w:t>
      </w:r>
    </w:p>
    <w:p w:rsidR="000A2EEB" w:rsidRPr="000A2EEB" w:rsidRDefault="000A2EEB" w:rsidP="000A2EEB">
      <w:pPr>
        <w:spacing w:after="0" w:line="240" w:lineRule="auto"/>
        <w:ind w:right="-81"/>
        <w:jc w:val="both"/>
        <w:rPr>
          <w:rFonts w:ascii="Times New Roman" w:eastAsia="Times New Roman" w:hAnsi="Times New Roman"/>
          <w:sz w:val="24"/>
          <w:szCs w:val="24"/>
          <w:lang w:eastAsia="ru-RU"/>
        </w:rPr>
      </w:pPr>
      <w:proofErr w:type="gramStart"/>
      <w:r w:rsidRPr="000A2EEB">
        <w:rPr>
          <w:rFonts w:ascii="Times New Roman" w:eastAsia="Times New Roman" w:hAnsi="Times New Roman"/>
          <w:sz w:val="24"/>
          <w:szCs w:val="24"/>
          <w:lang w:eastAsia="ru-RU"/>
        </w:rPr>
        <w:t>Культурно-просветительская</w:t>
      </w:r>
      <w:proofErr w:type="gramEnd"/>
      <w:r w:rsidRPr="000A2EEB">
        <w:rPr>
          <w:rFonts w:ascii="Times New Roman" w:eastAsia="Times New Roman" w:hAnsi="Times New Roman"/>
          <w:b/>
          <w:sz w:val="24"/>
          <w:szCs w:val="24"/>
          <w:lang w:eastAsia="ru-RU"/>
        </w:rPr>
        <w:t xml:space="preserve"> </w:t>
      </w:r>
      <w:r w:rsidRPr="000A2EEB">
        <w:rPr>
          <w:rFonts w:ascii="Times New Roman" w:eastAsia="Times New Roman" w:hAnsi="Times New Roman"/>
          <w:sz w:val="24"/>
          <w:szCs w:val="24"/>
          <w:lang w:eastAsia="ru-RU"/>
        </w:rPr>
        <w:t>- формирование навыков коллективной творческой деятельности, умение сочетать различные виды деятельности и применять их во внеклассных мероприятиях</w:t>
      </w:r>
    </w:p>
    <w:p w:rsidR="000A2EEB" w:rsidRPr="000A2EEB" w:rsidRDefault="000A2EEB" w:rsidP="000A2EEB">
      <w:pPr>
        <w:spacing w:after="0" w:line="240" w:lineRule="auto"/>
        <w:jc w:val="both"/>
        <w:rPr>
          <w:rFonts w:ascii="Times New Roman" w:eastAsia="Times New Roman" w:hAnsi="Times New Roman"/>
          <w:b/>
          <w:bCs/>
          <w:sz w:val="24"/>
          <w:szCs w:val="24"/>
          <w:lang w:eastAsia="ru-RU"/>
        </w:rPr>
      </w:pPr>
      <w:r w:rsidRPr="000A2EEB">
        <w:rPr>
          <w:rFonts w:ascii="Times New Roman" w:eastAsia="Times New Roman" w:hAnsi="Times New Roman"/>
          <w:sz w:val="24"/>
          <w:szCs w:val="24"/>
          <w:lang w:eastAsia="ru-RU"/>
        </w:rPr>
        <w:t xml:space="preserve">     По окончании ДШИ </w:t>
      </w:r>
      <w:r w:rsidRPr="000A2EEB">
        <w:rPr>
          <w:rFonts w:ascii="Times New Roman" w:eastAsia="Times New Roman" w:hAnsi="Times New Roman"/>
          <w:b/>
          <w:i/>
          <w:sz w:val="24"/>
          <w:szCs w:val="24"/>
          <w:lang w:eastAsia="ru-RU"/>
        </w:rPr>
        <w:t>выпускник</w:t>
      </w:r>
      <w:r w:rsidRPr="000A2EEB">
        <w:rPr>
          <w:rFonts w:ascii="Times New Roman" w:eastAsia="Times New Roman" w:hAnsi="Times New Roman"/>
          <w:b/>
          <w:sz w:val="24"/>
          <w:szCs w:val="24"/>
          <w:lang w:eastAsia="ru-RU"/>
        </w:rPr>
        <w:t xml:space="preserve"> </w:t>
      </w:r>
      <w:r w:rsidRPr="000A2EEB">
        <w:rPr>
          <w:rFonts w:ascii="Times New Roman" w:eastAsia="Times New Roman" w:hAnsi="Times New Roman"/>
          <w:b/>
          <w:i/>
          <w:sz w:val="24"/>
          <w:szCs w:val="24"/>
          <w:lang w:eastAsia="ru-RU"/>
        </w:rPr>
        <w:t>художественного отделения</w:t>
      </w:r>
      <w:r w:rsidRPr="000A2EEB">
        <w:rPr>
          <w:rFonts w:ascii="Times New Roman" w:eastAsia="Times New Roman" w:hAnsi="Times New Roman"/>
          <w:sz w:val="24"/>
          <w:szCs w:val="24"/>
          <w:lang w:eastAsia="ru-RU"/>
        </w:rPr>
        <w:t xml:space="preserve"> должен получить следующий комплекс художественно-исполнительских и теоретических знаний, умений и навыков</w:t>
      </w:r>
      <w:r w:rsidRPr="000A2EEB">
        <w:rPr>
          <w:rFonts w:ascii="Times New Roman" w:eastAsia="Times New Roman" w:hAnsi="Times New Roman"/>
          <w:b/>
          <w:bCs/>
          <w:sz w:val="24"/>
          <w:szCs w:val="24"/>
          <w:lang w:eastAsia="ru-RU"/>
        </w:rPr>
        <w:t>:</w:t>
      </w:r>
    </w:p>
    <w:p w:rsidR="000A2EEB" w:rsidRPr="000A2EEB" w:rsidRDefault="000A2EEB" w:rsidP="000A2EEB">
      <w:pPr>
        <w:spacing w:after="0" w:line="240" w:lineRule="auto"/>
        <w:jc w:val="both"/>
        <w:rPr>
          <w:rFonts w:ascii="Times New Roman" w:eastAsia="Times New Roman" w:hAnsi="Times New Roman"/>
          <w:b/>
          <w:bCs/>
          <w:sz w:val="24"/>
          <w:szCs w:val="24"/>
          <w:lang w:eastAsia="ru-RU"/>
        </w:rPr>
      </w:pPr>
      <w:proofErr w:type="gramStart"/>
      <w:r w:rsidRPr="000A2EEB">
        <w:rPr>
          <w:rFonts w:ascii="Times New Roman" w:eastAsia="Times New Roman" w:hAnsi="Times New Roman"/>
          <w:sz w:val="24"/>
          <w:szCs w:val="24"/>
          <w:lang w:eastAsia="ru-RU"/>
        </w:rPr>
        <w:t>Учебно-исполнительская</w:t>
      </w:r>
      <w:proofErr w:type="gramEnd"/>
      <w:r w:rsidRPr="000A2EEB">
        <w:rPr>
          <w:rFonts w:ascii="Times New Roman" w:eastAsia="Times New Roman" w:hAnsi="Times New Roman"/>
          <w:b/>
          <w:sz w:val="24"/>
          <w:szCs w:val="24"/>
          <w:lang w:eastAsia="ru-RU"/>
        </w:rPr>
        <w:t xml:space="preserve"> - </w:t>
      </w:r>
      <w:r w:rsidRPr="000A2EEB">
        <w:rPr>
          <w:rFonts w:ascii="Times New Roman" w:eastAsia="Times New Roman" w:hAnsi="Times New Roman"/>
          <w:sz w:val="24"/>
          <w:szCs w:val="24"/>
          <w:lang w:eastAsia="ru-RU"/>
        </w:rPr>
        <w:t>освоение знаний, умений, навыков, необходимых для решения поставленных задач в самостоятельном создании произведения изобразительного искусства.</w:t>
      </w:r>
    </w:p>
    <w:p w:rsidR="000A2EEB" w:rsidRPr="000A2EEB" w:rsidRDefault="000A2EEB" w:rsidP="000A2EEB">
      <w:pPr>
        <w:spacing w:after="0" w:line="240" w:lineRule="auto"/>
        <w:jc w:val="both"/>
        <w:rPr>
          <w:rFonts w:ascii="Times New Roman" w:eastAsia="Times New Roman" w:hAnsi="Times New Roman"/>
          <w:sz w:val="24"/>
          <w:szCs w:val="24"/>
          <w:lang w:eastAsia="ru-RU"/>
        </w:rPr>
      </w:pPr>
      <w:proofErr w:type="gramStart"/>
      <w:r w:rsidRPr="000A2EEB">
        <w:rPr>
          <w:rFonts w:ascii="Times New Roman" w:eastAsia="Times New Roman" w:hAnsi="Times New Roman"/>
          <w:sz w:val="24"/>
          <w:szCs w:val="24"/>
          <w:lang w:eastAsia="ru-RU"/>
        </w:rPr>
        <w:t>Формирование качеств личности (волевых, эмоциональных и т.д.) необходимого для осознанного выбора профессии.</w:t>
      </w:r>
      <w:proofErr w:type="gramEnd"/>
    </w:p>
    <w:p w:rsidR="000A2EEB" w:rsidRPr="000A2EEB" w:rsidRDefault="000A2EEB" w:rsidP="000A2EEB">
      <w:pPr>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Овладение различными художественными материалами, техниками и жанрами.</w:t>
      </w:r>
    </w:p>
    <w:p w:rsidR="000A2EEB" w:rsidRPr="000A2EEB" w:rsidRDefault="000A2EEB" w:rsidP="000A2EEB">
      <w:pPr>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Формирование умения грамотно и осмысленно применят их для решения художественных задач.</w:t>
      </w:r>
    </w:p>
    <w:p w:rsidR="000A2EEB" w:rsidRPr="000A2EEB" w:rsidRDefault="000A2EEB" w:rsidP="000A2EEB">
      <w:pPr>
        <w:spacing w:after="0" w:line="240" w:lineRule="auto"/>
        <w:jc w:val="both"/>
        <w:rPr>
          <w:rFonts w:ascii="Times New Roman" w:eastAsia="Times New Roman" w:hAnsi="Times New Roman"/>
          <w:b/>
          <w:bCs/>
          <w:sz w:val="24"/>
          <w:szCs w:val="24"/>
          <w:lang w:eastAsia="ru-RU"/>
        </w:rPr>
      </w:pPr>
      <w:proofErr w:type="gramStart"/>
      <w:r w:rsidRPr="000A2EEB">
        <w:rPr>
          <w:rFonts w:ascii="Times New Roman" w:eastAsia="Times New Roman" w:hAnsi="Times New Roman"/>
          <w:sz w:val="24"/>
          <w:szCs w:val="24"/>
          <w:lang w:eastAsia="ru-RU"/>
        </w:rPr>
        <w:t>Учебно-теоретическая</w:t>
      </w:r>
      <w:proofErr w:type="gramEnd"/>
      <w:r w:rsidRPr="000A2EEB">
        <w:rPr>
          <w:rFonts w:ascii="Times New Roman" w:eastAsia="Times New Roman" w:hAnsi="Times New Roman"/>
          <w:b/>
          <w:sz w:val="24"/>
          <w:szCs w:val="24"/>
          <w:lang w:eastAsia="ru-RU"/>
        </w:rPr>
        <w:t xml:space="preserve"> - </w:t>
      </w:r>
      <w:r w:rsidRPr="000A2EEB">
        <w:rPr>
          <w:rFonts w:ascii="Times New Roman" w:eastAsia="Times New Roman" w:hAnsi="Times New Roman"/>
          <w:sz w:val="24"/>
          <w:szCs w:val="24"/>
          <w:lang w:eastAsia="ru-RU"/>
        </w:rPr>
        <w:t>достижение уровня функциональной грамотности, необходимого для продолжения обучения в среднем специальном учебном заведении.</w:t>
      </w:r>
    </w:p>
    <w:p w:rsidR="000A2EEB" w:rsidRPr="000A2EEB" w:rsidRDefault="000A2EEB" w:rsidP="000A2EEB">
      <w:pPr>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Овладение навыками осознанного восприятия и анализа произведений изобразительного искусства.</w:t>
      </w:r>
    </w:p>
    <w:p w:rsidR="000A2EEB" w:rsidRPr="000A2EEB" w:rsidRDefault="000A2EEB" w:rsidP="000A2EEB">
      <w:pPr>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Формирование умения ориентироваться в отечественной и зарубежной изобразительной практике.</w:t>
      </w:r>
    </w:p>
    <w:p w:rsidR="000A2EEB" w:rsidRPr="000A2EEB" w:rsidRDefault="000A2EEB" w:rsidP="000A2EEB">
      <w:pPr>
        <w:spacing w:after="0" w:line="240" w:lineRule="auto"/>
        <w:jc w:val="both"/>
        <w:rPr>
          <w:rFonts w:ascii="Times New Roman" w:eastAsia="Times New Roman" w:hAnsi="Times New Roman"/>
          <w:b/>
          <w:bCs/>
          <w:sz w:val="24"/>
          <w:szCs w:val="24"/>
          <w:lang w:eastAsia="ru-RU"/>
        </w:rPr>
      </w:pPr>
      <w:r w:rsidRPr="000A2EEB">
        <w:rPr>
          <w:rFonts w:ascii="Times New Roman" w:eastAsia="Times New Roman" w:hAnsi="Times New Roman"/>
          <w:sz w:val="24"/>
          <w:szCs w:val="24"/>
          <w:lang w:eastAsia="ru-RU"/>
        </w:rPr>
        <w:t>Формирование умения использовать полученные знания в практической деятельности.</w:t>
      </w:r>
    </w:p>
    <w:p w:rsidR="000A2EEB" w:rsidRPr="000A2EEB" w:rsidRDefault="000A2EEB" w:rsidP="000A2EEB">
      <w:pPr>
        <w:spacing w:after="0" w:line="240" w:lineRule="auto"/>
        <w:jc w:val="both"/>
        <w:rPr>
          <w:rFonts w:ascii="Times New Roman" w:eastAsia="Times New Roman" w:hAnsi="Times New Roman"/>
          <w:b/>
          <w:bCs/>
          <w:sz w:val="24"/>
          <w:szCs w:val="24"/>
          <w:lang w:eastAsia="ru-RU"/>
        </w:rPr>
      </w:pPr>
      <w:proofErr w:type="gramStart"/>
      <w:r w:rsidRPr="000A2EEB">
        <w:rPr>
          <w:rFonts w:ascii="Times New Roman" w:eastAsia="Times New Roman" w:hAnsi="Times New Roman"/>
          <w:sz w:val="24"/>
          <w:szCs w:val="24"/>
          <w:lang w:eastAsia="ru-RU"/>
        </w:rPr>
        <w:t>Творческая</w:t>
      </w:r>
      <w:proofErr w:type="gramEnd"/>
      <w:r w:rsidRPr="000A2EEB">
        <w:rPr>
          <w:rFonts w:ascii="Times New Roman" w:eastAsia="Times New Roman" w:hAnsi="Times New Roman"/>
          <w:b/>
          <w:sz w:val="24"/>
          <w:szCs w:val="24"/>
          <w:lang w:eastAsia="ru-RU"/>
        </w:rPr>
        <w:t xml:space="preserve"> - </w:t>
      </w:r>
      <w:r w:rsidRPr="000A2EEB">
        <w:rPr>
          <w:rFonts w:ascii="Times New Roman" w:eastAsia="Times New Roman" w:hAnsi="Times New Roman"/>
          <w:sz w:val="24"/>
          <w:szCs w:val="24"/>
          <w:lang w:eastAsia="ru-RU"/>
        </w:rPr>
        <w:t>формирование умения воплощать представления и фантазии в работе над композицией. Развитие композиционного мышления.</w:t>
      </w:r>
    </w:p>
    <w:p w:rsidR="000A2EEB" w:rsidRPr="000A2EEB" w:rsidRDefault="000A2EEB" w:rsidP="000A2EEB">
      <w:pPr>
        <w:spacing w:after="0" w:line="240" w:lineRule="auto"/>
        <w:jc w:val="both"/>
        <w:rPr>
          <w:rFonts w:ascii="Times New Roman" w:eastAsia="Times New Roman" w:hAnsi="Times New Roman"/>
          <w:sz w:val="24"/>
          <w:szCs w:val="24"/>
          <w:lang w:eastAsia="ru-RU"/>
        </w:rPr>
      </w:pPr>
      <w:proofErr w:type="gramStart"/>
      <w:r w:rsidRPr="000A2EEB">
        <w:rPr>
          <w:rFonts w:ascii="Times New Roman" w:eastAsia="Times New Roman" w:hAnsi="Times New Roman"/>
          <w:sz w:val="24"/>
          <w:szCs w:val="24"/>
          <w:lang w:eastAsia="ru-RU"/>
        </w:rPr>
        <w:t>Культурно-просветительская</w:t>
      </w:r>
      <w:proofErr w:type="gramEnd"/>
      <w:r w:rsidRPr="000A2EEB">
        <w:rPr>
          <w:rFonts w:ascii="Times New Roman" w:eastAsia="Times New Roman" w:hAnsi="Times New Roman"/>
          <w:b/>
          <w:sz w:val="24"/>
          <w:szCs w:val="24"/>
          <w:lang w:eastAsia="ru-RU"/>
        </w:rPr>
        <w:t xml:space="preserve"> - </w:t>
      </w:r>
      <w:r w:rsidRPr="000A2EEB">
        <w:rPr>
          <w:rFonts w:ascii="Times New Roman" w:eastAsia="Times New Roman" w:hAnsi="Times New Roman"/>
          <w:sz w:val="24"/>
          <w:szCs w:val="24"/>
          <w:lang w:eastAsia="ru-RU"/>
        </w:rPr>
        <w:t>формирование навыков участия в конкурсах, фестивалях, выставках.</w:t>
      </w:r>
    </w:p>
    <w:p w:rsidR="000A2EEB" w:rsidRPr="000A2EEB" w:rsidRDefault="000A2EEB" w:rsidP="000A2EEB">
      <w:pPr>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Овладение навыками индивидуальной и коллективной творческой деятельности.</w:t>
      </w:r>
    </w:p>
    <w:p w:rsidR="000A2EEB" w:rsidRPr="000A2EEB" w:rsidRDefault="000A2EEB" w:rsidP="000A2EEB">
      <w:pPr>
        <w:spacing w:after="0" w:line="240" w:lineRule="auto"/>
        <w:jc w:val="both"/>
        <w:rPr>
          <w:rFonts w:ascii="Times New Roman" w:eastAsia="Times New Roman" w:hAnsi="Times New Roman"/>
          <w:b/>
          <w:bCs/>
          <w:sz w:val="24"/>
          <w:szCs w:val="24"/>
          <w:lang w:eastAsia="ru-RU"/>
        </w:rPr>
      </w:pPr>
      <w:r w:rsidRPr="000A2EEB">
        <w:rPr>
          <w:rFonts w:ascii="Times New Roman" w:eastAsia="Times New Roman" w:hAnsi="Times New Roman"/>
          <w:sz w:val="24"/>
          <w:szCs w:val="24"/>
          <w:lang w:eastAsia="ru-RU"/>
        </w:rPr>
        <w:t>Формирование умения сочетать различные виды деятельности и применять их во внеклассных мероприятиях.</w:t>
      </w:r>
    </w:p>
    <w:p w:rsidR="000A2EEB" w:rsidRPr="000A2EEB" w:rsidRDefault="000A2EEB" w:rsidP="000A2EEB">
      <w:pPr>
        <w:spacing w:after="0" w:line="240" w:lineRule="auto"/>
        <w:ind w:firstLine="540"/>
        <w:jc w:val="both"/>
        <w:rPr>
          <w:rFonts w:ascii="Times New Roman" w:eastAsia="Times New Roman" w:hAnsi="Times New Roman"/>
          <w:b/>
          <w:bCs/>
          <w:sz w:val="24"/>
          <w:szCs w:val="24"/>
          <w:lang w:eastAsia="ru-RU"/>
        </w:rPr>
      </w:pPr>
    </w:p>
    <w:p w:rsidR="000A2EEB" w:rsidRPr="000A2EEB" w:rsidRDefault="000A2EEB" w:rsidP="000A2EEB">
      <w:pPr>
        <w:spacing w:after="0" w:line="240" w:lineRule="auto"/>
        <w:jc w:val="both"/>
        <w:rPr>
          <w:rFonts w:ascii="Times New Roman" w:eastAsia="Times New Roman" w:hAnsi="Times New Roman"/>
          <w:b/>
          <w:bCs/>
          <w:sz w:val="24"/>
          <w:szCs w:val="24"/>
          <w:lang w:eastAsia="ru-RU"/>
        </w:rPr>
      </w:pPr>
      <w:r w:rsidRPr="000A2EEB">
        <w:rPr>
          <w:rFonts w:ascii="Times New Roman" w:eastAsia="Times New Roman" w:hAnsi="Times New Roman"/>
          <w:sz w:val="24"/>
          <w:szCs w:val="24"/>
          <w:lang w:eastAsia="ru-RU"/>
        </w:rPr>
        <w:t xml:space="preserve">     По окончании ДШИ </w:t>
      </w:r>
      <w:r w:rsidRPr="000A2EEB">
        <w:rPr>
          <w:rFonts w:ascii="Times New Roman" w:eastAsia="Times New Roman" w:hAnsi="Times New Roman"/>
          <w:b/>
          <w:i/>
          <w:sz w:val="24"/>
          <w:szCs w:val="24"/>
          <w:lang w:eastAsia="ru-RU"/>
        </w:rPr>
        <w:t>выпускник</w:t>
      </w:r>
      <w:r w:rsidRPr="000A2EEB">
        <w:rPr>
          <w:rFonts w:ascii="Times New Roman" w:eastAsia="Times New Roman" w:hAnsi="Times New Roman"/>
          <w:b/>
          <w:sz w:val="24"/>
          <w:szCs w:val="24"/>
          <w:lang w:eastAsia="ru-RU"/>
        </w:rPr>
        <w:t xml:space="preserve"> </w:t>
      </w:r>
      <w:r w:rsidRPr="000A2EEB">
        <w:rPr>
          <w:rFonts w:ascii="Times New Roman" w:eastAsia="Times New Roman" w:hAnsi="Times New Roman"/>
          <w:b/>
          <w:i/>
          <w:sz w:val="24"/>
          <w:szCs w:val="24"/>
          <w:lang w:eastAsia="ru-RU"/>
        </w:rPr>
        <w:t>хореографического отделения</w:t>
      </w:r>
      <w:r w:rsidRPr="000A2EEB">
        <w:rPr>
          <w:rFonts w:ascii="Times New Roman" w:eastAsia="Times New Roman" w:hAnsi="Times New Roman"/>
          <w:sz w:val="24"/>
          <w:szCs w:val="24"/>
          <w:lang w:eastAsia="ru-RU"/>
        </w:rPr>
        <w:t xml:space="preserve"> должен получить следующий комплекс исполнительских и теоретических знаний, умений и навыков</w:t>
      </w:r>
      <w:r w:rsidRPr="000A2EEB">
        <w:rPr>
          <w:rFonts w:ascii="Times New Roman" w:eastAsia="Times New Roman" w:hAnsi="Times New Roman"/>
          <w:b/>
          <w:bCs/>
          <w:sz w:val="24"/>
          <w:szCs w:val="24"/>
          <w:lang w:eastAsia="ru-RU"/>
        </w:rPr>
        <w:t>:</w:t>
      </w:r>
    </w:p>
    <w:p w:rsidR="000A2EEB" w:rsidRPr="000A2EEB" w:rsidRDefault="000A2EEB" w:rsidP="000A2EEB">
      <w:pPr>
        <w:spacing w:after="0" w:line="240" w:lineRule="auto"/>
        <w:jc w:val="both"/>
        <w:rPr>
          <w:rFonts w:ascii="Times New Roman" w:eastAsia="Times New Roman" w:hAnsi="Times New Roman"/>
          <w:sz w:val="24"/>
          <w:szCs w:val="24"/>
          <w:lang w:eastAsia="ru-RU"/>
        </w:rPr>
      </w:pPr>
      <w:proofErr w:type="gramStart"/>
      <w:r w:rsidRPr="000A2EEB">
        <w:rPr>
          <w:rFonts w:ascii="Times New Roman" w:eastAsia="Times New Roman" w:hAnsi="Times New Roman"/>
          <w:sz w:val="24"/>
          <w:szCs w:val="24"/>
          <w:lang w:eastAsia="ru-RU"/>
        </w:rPr>
        <w:lastRenderedPageBreak/>
        <w:t>Учебно-исполнительская</w:t>
      </w:r>
      <w:proofErr w:type="gramEnd"/>
      <w:r w:rsidRPr="000A2EEB">
        <w:rPr>
          <w:rFonts w:ascii="Times New Roman" w:eastAsia="Times New Roman" w:hAnsi="Times New Roman"/>
          <w:b/>
          <w:sz w:val="24"/>
          <w:szCs w:val="24"/>
          <w:lang w:eastAsia="ru-RU"/>
        </w:rPr>
        <w:t xml:space="preserve"> - </w:t>
      </w:r>
      <w:r w:rsidRPr="000A2EEB">
        <w:rPr>
          <w:rFonts w:ascii="Times New Roman" w:eastAsia="Times New Roman" w:hAnsi="Times New Roman"/>
          <w:sz w:val="24"/>
          <w:szCs w:val="24"/>
          <w:lang w:eastAsia="ru-RU"/>
        </w:rPr>
        <w:t>овладение минимумом знаний, умений, навыков хореографического искусства: экзерсиса, гимнастики. Основных танцевальных элементов.</w:t>
      </w:r>
    </w:p>
    <w:p w:rsidR="000A2EEB" w:rsidRPr="000A2EEB" w:rsidRDefault="000A2EEB" w:rsidP="000A2EEB">
      <w:pPr>
        <w:spacing w:after="0" w:line="240" w:lineRule="auto"/>
        <w:jc w:val="both"/>
        <w:rPr>
          <w:rFonts w:ascii="Times New Roman" w:eastAsia="Times New Roman" w:hAnsi="Times New Roman"/>
          <w:b/>
          <w:bCs/>
          <w:sz w:val="24"/>
          <w:szCs w:val="24"/>
          <w:lang w:eastAsia="ru-RU"/>
        </w:rPr>
      </w:pPr>
      <w:r w:rsidRPr="000A2EEB">
        <w:rPr>
          <w:rFonts w:ascii="Times New Roman" w:eastAsia="Times New Roman" w:hAnsi="Times New Roman"/>
          <w:sz w:val="24"/>
          <w:szCs w:val="24"/>
          <w:lang w:eastAsia="ru-RU"/>
        </w:rPr>
        <w:t>Формирование умений разучивать и грамотно, выразительно исполнять соло и в ансамбле произведения различных жанров и направлений, основанных на простых танцевальных элементах.</w:t>
      </w:r>
    </w:p>
    <w:p w:rsidR="000A2EEB" w:rsidRPr="000A2EEB" w:rsidRDefault="000A2EEB" w:rsidP="000A2EEB">
      <w:pPr>
        <w:spacing w:after="0" w:line="240" w:lineRule="auto"/>
        <w:jc w:val="both"/>
        <w:rPr>
          <w:rFonts w:ascii="Times New Roman" w:eastAsia="Times New Roman" w:hAnsi="Times New Roman"/>
          <w:sz w:val="24"/>
          <w:szCs w:val="24"/>
          <w:lang w:eastAsia="ru-RU"/>
        </w:rPr>
      </w:pPr>
      <w:proofErr w:type="gramStart"/>
      <w:r w:rsidRPr="000A2EEB">
        <w:rPr>
          <w:rFonts w:ascii="Times New Roman" w:eastAsia="Times New Roman" w:hAnsi="Times New Roman"/>
          <w:sz w:val="24"/>
          <w:szCs w:val="24"/>
          <w:lang w:eastAsia="ru-RU"/>
        </w:rPr>
        <w:t>Учебно-теоретическая</w:t>
      </w:r>
      <w:proofErr w:type="gramEnd"/>
      <w:r w:rsidRPr="000A2EEB">
        <w:rPr>
          <w:rFonts w:ascii="Times New Roman" w:eastAsia="Times New Roman" w:hAnsi="Times New Roman"/>
          <w:b/>
          <w:sz w:val="24"/>
          <w:szCs w:val="24"/>
          <w:lang w:eastAsia="ru-RU"/>
        </w:rPr>
        <w:t xml:space="preserve"> - </w:t>
      </w:r>
      <w:r w:rsidRPr="000A2EEB">
        <w:rPr>
          <w:rFonts w:ascii="Times New Roman" w:eastAsia="Times New Roman" w:hAnsi="Times New Roman"/>
          <w:sz w:val="24"/>
          <w:szCs w:val="24"/>
          <w:lang w:eastAsia="ru-RU"/>
        </w:rPr>
        <w:t>овладение основами хореографической грамотности.</w:t>
      </w:r>
    </w:p>
    <w:p w:rsidR="000A2EEB" w:rsidRPr="000A2EEB" w:rsidRDefault="000A2EEB" w:rsidP="000A2EEB">
      <w:pPr>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Овладение основой хореографической лексикой, знаниями основных направлений в хореографии.</w:t>
      </w:r>
    </w:p>
    <w:p w:rsidR="000A2EEB" w:rsidRPr="000A2EEB" w:rsidRDefault="000A2EEB" w:rsidP="000A2EEB">
      <w:pPr>
        <w:spacing w:after="0" w:line="240" w:lineRule="auto"/>
        <w:jc w:val="both"/>
        <w:rPr>
          <w:rFonts w:ascii="Times New Roman" w:eastAsia="Times New Roman" w:hAnsi="Times New Roman"/>
          <w:sz w:val="24"/>
          <w:szCs w:val="24"/>
          <w:lang w:eastAsia="ru-RU"/>
        </w:rPr>
      </w:pPr>
      <w:r w:rsidRPr="000A2EEB">
        <w:rPr>
          <w:rFonts w:ascii="Times New Roman" w:eastAsia="Times New Roman" w:hAnsi="Times New Roman"/>
          <w:sz w:val="24"/>
          <w:szCs w:val="24"/>
          <w:lang w:eastAsia="ru-RU"/>
        </w:rPr>
        <w:t>Формирование умений использовать полученные знания в практической деятельности.</w:t>
      </w:r>
    </w:p>
    <w:p w:rsidR="000A2EEB" w:rsidRPr="000A2EEB" w:rsidRDefault="000A2EEB" w:rsidP="000A2EEB">
      <w:pPr>
        <w:spacing w:after="0" w:line="240" w:lineRule="auto"/>
        <w:jc w:val="both"/>
        <w:rPr>
          <w:rFonts w:ascii="Times New Roman" w:eastAsia="Times New Roman" w:hAnsi="Times New Roman"/>
          <w:b/>
          <w:bCs/>
          <w:sz w:val="24"/>
          <w:szCs w:val="24"/>
          <w:lang w:eastAsia="ru-RU"/>
        </w:rPr>
      </w:pPr>
      <w:proofErr w:type="gramStart"/>
      <w:r w:rsidRPr="000A2EEB">
        <w:rPr>
          <w:rFonts w:ascii="Times New Roman" w:eastAsia="Times New Roman" w:hAnsi="Times New Roman"/>
          <w:sz w:val="24"/>
          <w:szCs w:val="24"/>
          <w:lang w:eastAsia="ru-RU"/>
        </w:rPr>
        <w:t>Творческая</w:t>
      </w:r>
      <w:proofErr w:type="gramEnd"/>
      <w:r w:rsidRPr="000A2EEB">
        <w:rPr>
          <w:rFonts w:ascii="Times New Roman" w:eastAsia="Times New Roman" w:hAnsi="Times New Roman"/>
          <w:sz w:val="24"/>
          <w:szCs w:val="24"/>
          <w:lang w:eastAsia="ru-RU"/>
        </w:rPr>
        <w:t xml:space="preserve"> - овладение навыками импровизации простейших хореографических композиций.</w:t>
      </w:r>
    </w:p>
    <w:p w:rsidR="00406D3D" w:rsidRDefault="000A2EEB" w:rsidP="00406D3D">
      <w:pPr>
        <w:spacing w:after="0" w:line="240" w:lineRule="auto"/>
        <w:jc w:val="both"/>
        <w:rPr>
          <w:rFonts w:ascii="Times New Roman" w:eastAsia="Times New Roman" w:hAnsi="Times New Roman"/>
          <w:sz w:val="24"/>
          <w:szCs w:val="24"/>
          <w:lang w:eastAsia="ru-RU"/>
        </w:rPr>
      </w:pPr>
      <w:proofErr w:type="gramStart"/>
      <w:r w:rsidRPr="000A2EEB">
        <w:rPr>
          <w:rFonts w:ascii="Times New Roman" w:eastAsia="Times New Roman" w:hAnsi="Times New Roman"/>
          <w:sz w:val="24"/>
          <w:szCs w:val="24"/>
          <w:lang w:eastAsia="ru-RU"/>
        </w:rPr>
        <w:t>Культурно-просветительская</w:t>
      </w:r>
      <w:proofErr w:type="gramEnd"/>
      <w:r w:rsidRPr="000A2EEB">
        <w:rPr>
          <w:rFonts w:ascii="Times New Roman" w:eastAsia="Times New Roman" w:hAnsi="Times New Roman"/>
          <w:sz w:val="24"/>
          <w:szCs w:val="24"/>
          <w:lang w:eastAsia="ru-RU"/>
        </w:rPr>
        <w:t xml:space="preserve"> - формирование навыков коллективной творческой деятельности, умение сочетать различные виды деятельности и применять</w:t>
      </w:r>
      <w:r w:rsidR="00406D3D">
        <w:rPr>
          <w:rFonts w:ascii="Times New Roman" w:eastAsia="Times New Roman" w:hAnsi="Times New Roman"/>
          <w:sz w:val="24"/>
          <w:szCs w:val="24"/>
          <w:lang w:eastAsia="ru-RU"/>
        </w:rPr>
        <w:t xml:space="preserve"> их во внеклассных мероприятия</w:t>
      </w:r>
    </w:p>
    <w:p w:rsidR="008A4C2E" w:rsidRDefault="008A4C2E" w:rsidP="00406D3D">
      <w:pPr>
        <w:spacing w:after="0" w:line="240" w:lineRule="auto"/>
        <w:jc w:val="both"/>
        <w:rPr>
          <w:rFonts w:ascii="Times New Roman" w:eastAsia="Times New Roman" w:hAnsi="Times New Roman"/>
          <w:b/>
          <w:bCs/>
          <w:sz w:val="24"/>
          <w:szCs w:val="24"/>
          <w:lang w:eastAsia="ru-RU"/>
        </w:rPr>
      </w:pPr>
    </w:p>
    <w:p w:rsidR="008A4C2E" w:rsidRDefault="008A4C2E" w:rsidP="00406D3D">
      <w:pPr>
        <w:spacing w:after="0" w:line="240" w:lineRule="auto"/>
        <w:jc w:val="both"/>
        <w:rPr>
          <w:rFonts w:ascii="Times New Roman" w:eastAsia="Times New Roman" w:hAnsi="Times New Roman"/>
          <w:b/>
          <w:bCs/>
          <w:sz w:val="24"/>
          <w:szCs w:val="24"/>
          <w:lang w:eastAsia="ru-RU"/>
        </w:rPr>
      </w:pPr>
    </w:p>
    <w:p w:rsidR="00D61252" w:rsidRPr="00406D3D" w:rsidRDefault="008A4C2E" w:rsidP="00406D3D">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w:t>
      </w:r>
      <w:r w:rsidR="00CF0215">
        <w:rPr>
          <w:rFonts w:ascii="Times New Roman" w:eastAsia="Times New Roman" w:hAnsi="Times New Roman"/>
          <w:b/>
          <w:bCs/>
          <w:sz w:val="24"/>
          <w:szCs w:val="24"/>
          <w:lang w:eastAsia="ru-RU"/>
        </w:rPr>
        <w:t xml:space="preserve">   </w:t>
      </w:r>
      <w:r w:rsidR="00D61252" w:rsidRPr="00D61252">
        <w:rPr>
          <w:rFonts w:ascii="Times New Roman" w:eastAsia="Times New Roman" w:hAnsi="Times New Roman"/>
          <w:b/>
          <w:bCs/>
          <w:sz w:val="28"/>
          <w:szCs w:val="28"/>
          <w:lang w:val="en-US" w:eastAsia="ru-RU"/>
        </w:rPr>
        <w:t>IX</w:t>
      </w:r>
      <w:r w:rsidR="00D61252" w:rsidRPr="00D61252">
        <w:rPr>
          <w:rFonts w:ascii="Times New Roman" w:eastAsia="Times New Roman" w:hAnsi="Times New Roman"/>
          <w:b/>
          <w:bCs/>
          <w:sz w:val="28"/>
          <w:szCs w:val="28"/>
          <w:lang w:eastAsia="ru-RU"/>
        </w:rPr>
        <w:t xml:space="preserve">. УПРАВЛЕНИЕ РЕАЛИЗАЦИЕЙ ОБРАЗОВАТЕЛЬНОЙ ПРОГРАММЫ </w:t>
      </w:r>
    </w:p>
    <w:p w:rsidR="00D61252" w:rsidRPr="00D61252" w:rsidRDefault="00D61252" w:rsidP="00D61252">
      <w:pPr>
        <w:spacing w:after="0" w:line="240" w:lineRule="auto"/>
        <w:ind w:right="-50" w:firstLine="567"/>
        <w:jc w:val="both"/>
        <w:rPr>
          <w:rFonts w:ascii="Times New Roman" w:eastAsia="Times New Roman" w:hAnsi="Times New Roman"/>
          <w:sz w:val="28"/>
          <w:szCs w:val="28"/>
          <w:lang w:eastAsia="ru-RU"/>
        </w:rPr>
      </w:pPr>
    </w:p>
    <w:p w:rsidR="00D61252" w:rsidRPr="00D61252" w:rsidRDefault="00D61252" w:rsidP="00D61252">
      <w:pPr>
        <w:spacing w:after="0" w:line="240" w:lineRule="auto"/>
        <w:ind w:right="-50" w:firstLine="567"/>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Руководство ДШИ осуществляет директор, который определяет перспективное направление деятельности ДШИ, руководит всей художественно-творческой и административно-хозяйственной деятельностью. Директор имеет  заместителей по учебно-воспитательной и административно-хозяйственной части.</w:t>
      </w:r>
    </w:p>
    <w:p w:rsidR="00D61252" w:rsidRPr="00D61252" w:rsidRDefault="00D61252" w:rsidP="00D61252">
      <w:pPr>
        <w:spacing w:after="0" w:line="240" w:lineRule="auto"/>
        <w:ind w:right="-50" w:firstLine="567"/>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Заместители директора обеспечивают оперативное управление образовательным процессом и хозяйственной деятельностью, реализуют основные управленческие функции: анализ, планирование, организацию контроля, самоконтроля, регулирование деятельности педагогического коллектива, учебно-вспомогательного и технического персонала ДШИ.</w:t>
      </w:r>
    </w:p>
    <w:p w:rsidR="00D61252" w:rsidRPr="00D61252" w:rsidRDefault="00D61252" w:rsidP="00D61252">
      <w:pPr>
        <w:spacing w:after="0" w:line="240" w:lineRule="auto"/>
        <w:ind w:firstLine="567"/>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 xml:space="preserve">Структура ДШИ утверждается и пересматривается директором. Директор создает и ликвидирует структурные подразделения; назначает руководителей структурных подразделений и освобождает их от занимаемой должности. </w:t>
      </w:r>
    </w:p>
    <w:p w:rsidR="00D61252" w:rsidRPr="00D61252" w:rsidRDefault="00D61252" w:rsidP="00D61252">
      <w:pPr>
        <w:spacing w:after="0" w:line="240" w:lineRule="auto"/>
        <w:ind w:firstLine="567"/>
        <w:jc w:val="both"/>
        <w:rPr>
          <w:rFonts w:ascii="Times New Roman" w:eastAsia="Times New Roman" w:hAnsi="Times New Roman"/>
          <w:sz w:val="24"/>
          <w:szCs w:val="24"/>
          <w:lang w:eastAsia="ru-RU"/>
        </w:rPr>
      </w:pPr>
    </w:p>
    <w:p w:rsidR="00D61252" w:rsidRPr="00D61252" w:rsidRDefault="00D61252" w:rsidP="00D61252">
      <w:pPr>
        <w:spacing w:after="0" w:line="240" w:lineRule="auto"/>
        <w:ind w:firstLine="567"/>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Структурные подразделения ДШИ:</w:t>
      </w:r>
    </w:p>
    <w:p w:rsidR="00D61252" w:rsidRPr="00D61252" w:rsidRDefault="00D61252" w:rsidP="00D61252">
      <w:pPr>
        <w:tabs>
          <w:tab w:val="left" w:pos="426"/>
        </w:tabs>
        <w:spacing w:after="0" w:line="240" w:lineRule="auto"/>
        <w:ind w:firstLine="567"/>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 фортепианн</w:t>
      </w:r>
      <w:r w:rsidR="00081C93">
        <w:rPr>
          <w:rFonts w:ascii="Times New Roman" w:eastAsia="Times New Roman" w:hAnsi="Times New Roman"/>
          <w:sz w:val="24"/>
          <w:szCs w:val="24"/>
          <w:lang w:eastAsia="ru-RU"/>
        </w:rPr>
        <w:t xml:space="preserve">ое </w:t>
      </w:r>
      <w:r w:rsidRPr="00D61252">
        <w:rPr>
          <w:rFonts w:ascii="Times New Roman" w:eastAsia="Times New Roman" w:hAnsi="Times New Roman"/>
          <w:sz w:val="24"/>
          <w:szCs w:val="24"/>
          <w:lang w:eastAsia="ru-RU"/>
        </w:rPr>
        <w:t>отдел</w:t>
      </w:r>
      <w:r w:rsidR="00081C93">
        <w:rPr>
          <w:rFonts w:ascii="Times New Roman" w:eastAsia="Times New Roman" w:hAnsi="Times New Roman"/>
          <w:sz w:val="24"/>
          <w:szCs w:val="24"/>
          <w:lang w:eastAsia="ru-RU"/>
        </w:rPr>
        <w:t>ение</w:t>
      </w:r>
      <w:r w:rsidRPr="00D61252">
        <w:rPr>
          <w:rFonts w:ascii="Times New Roman" w:eastAsia="Times New Roman" w:hAnsi="Times New Roman"/>
          <w:sz w:val="24"/>
          <w:szCs w:val="24"/>
          <w:lang w:eastAsia="ru-RU"/>
        </w:rPr>
        <w:t>;</w:t>
      </w:r>
    </w:p>
    <w:p w:rsidR="00D61252" w:rsidRPr="00D61252" w:rsidRDefault="00D61252" w:rsidP="00D61252">
      <w:pPr>
        <w:tabs>
          <w:tab w:val="left" w:pos="426"/>
        </w:tabs>
        <w:spacing w:after="0" w:line="240" w:lineRule="auto"/>
        <w:ind w:firstLine="567"/>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 xml:space="preserve">- </w:t>
      </w:r>
      <w:r w:rsidR="00081C93">
        <w:rPr>
          <w:rFonts w:ascii="Times New Roman" w:eastAsia="Times New Roman" w:hAnsi="Times New Roman"/>
          <w:sz w:val="24"/>
          <w:szCs w:val="24"/>
          <w:lang w:eastAsia="ru-RU"/>
        </w:rPr>
        <w:t>отделение народных инструментов</w:t>
      </w:r>
      <w:r w:rsidRPr="00D61252">
        <w:rPr>
          <w:rFonts w:ascii="Times New Roman" w:eastAsia="Times New Roman" w:hAnsi="Times New Roman"/>
          <w:sz w:val="24"/>
          <w:szCs w:val="24"/>
          <w:lang w:eastAsia="ru-RU"/>
        </w:rPr>
        <w:t xml:space="preserve"> (</w:t>
      </w:r>
      <w:r w:rsidR="00081C93">
        <w:rPr>
          <w:rFonts w:ascii="Times New Roman" w:eastAsia="Times New Roman" w:hAnsi="Times New Roman"/>
          <w:sz w:val="24"/>
          <w:szCs w:val="24"/>
          <w:lang w:eastAsia="ru-RU"/>
        </w:rPr>
        <w:t>баян, домра, балалайка, гитара</w:t>
      </w:r>
      <w:r w:rsidRPr="00D61252">
        <w:rPr>
          <w:rFonts w:ascii="Times New Roman" w:eastAsia="Times New Roman" w:hAnsi="Times New Roman"/>
          <w:sz w:val="24"/>
          <w:szCs w:val="24"/>
          <w:lang w:eastAsia="ru-RU"/>
        </w:rPr>
        <w:t>);</w:t>
      </w:r>
    </w:p>
    <w:p w:rsidR="00D61252" w:rsidRPr="00D61252" w:rsidRDefault="00D61252" w:rsidP="00D61252">
      <w:pPr>
        <w:tabs>
          <w:tab w:val="left" w:pos="426"/>
        </w:tabs>
        <w:spacing w:after="0" w:line="240" w:lineRule="auto"/>
        <w:ind w:firstLine="567"/>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  отдел</w:t>
      </w:r>
      <w:r w:rsidR="00081C93">
        <w:rPr>
          <w:rFonts w:ascii="Times New Roman" w:eastAsia="Times New Roman" w:hAnsi="Times New Roman"/>
          <w:sz w:val="24"/>
          <w:szCs w:val="24"/>
          <w:lang w:eastAsia="ru-RU"/>
        </w:rPr>
        <w:t>ение духовых и ударных инструментов</w:t>
      </w:r>
      <w:r w:rsidRPr="00D61252">
        <w:rPr>
          <w:rFonts w:ascii="Times New Roman" w:eastAsia="Times New Roman" w:hAnsi="Times New Roman"/>
          <w:sz w:val="24"/>
          <w:szCs w:val="24"/>
          <w:lang w:eastAsia="ru-RU"/>
        </w:rPr>
        <w:t>;</w:t>
      </w:r>
    </w:p>
    <w:p w:rsidR="00D61252" w:rsidRPr="00D61252" w:rsidRDefault="00D61252" w:rsidP="00D61252">
      <w:pPr>
        <w:tabs>
          <w:tab w:val="left" w:pos="426"/>
        </w:tabs>
        <w:spacing w:after="0" w:line="240" w:lineRule="auto"/>
        <w:ind w:firstLine="567"/>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 xml:space="preserve">- </w:t>
      </w:r>
      <w:r w:rsidR="00081C93">
        <w:rPr>
          <w:rFonts w:ascii="Times New Roman" w:eastAsia="Times New Roman" w:hAnsi="Times New Roman"/>
          <w:sz w:val="24"/>
          <w:szCs w:val="24"/>
          <w:lang w:eastAsia="ru-RU"/>
        </w:rPr>
        <w:t>отделение хорового пения и вокального исполнительства</w:t>
      </w:r>
      <w:r w:rsidRPr="00D61252">
        <w:rPr>
          <w:rFonts w:ascii="Times New Roman" w:eastAsia="Times New Roman" w:hAnsi="Times New Roman"/>
          <w:sz w:val="24"/>
          <w:szCs w:val="24"/>
          <w:lang w:eastAsia="ru-RU"/>
        </w:rPr>
        <w:t>;</w:t>
      </w:r>
    </w:p>
    <w:p w:rsidR="00D61252" w:rsidRPr="00D61252" w:rsidRDefault="00D61252" w:rsidP="00D61252">
      <w:pPr>
        <w:tabs>
          <w:tab w:val="left" w:pos="426"/>
        </w:tabs>
        <w:spacing w:after="0" w:line="240" w:lineRule="auto"/>
        <w:ind w:firstLine="567"/>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 отдел</w:t>
      </w:r>
      <w:r w:rsidR="00081C93">
        <w:rPr>
          <w:rFonts w:ascii="Times New Roman" w:eastAsia="Times New Roman" w:hAnsi="Times New Roman"/>
          <w:sz w:val="24"/>
          <w:szCs w:val="24"/>
          <w:lang w:eastAsia="ru-RU"/>
        </w:rPr>
        <w:t>ение</w:t>
      </w:r>
      <w:r w:rsidRPr="00D6125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театрального</w:t>
      </w:r>
      <w:r w:rsidRPr="00D6125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искусства</w:t>
      </w:r>
      <w:r w:rsidRPr="00D61252">
        <w:rPr>
          <w:rFonts w:ascii="Times New Roman" w:eastAsia="Times New Roman" w:hAnsi="Times New Roman"/>
          <w:sz w:val="24"/>
          <w:szCs w:val="24"/>
          <w:lang w:eastAsia="ru-RU"/>
        </w:rPr>
        <w:t>;</w:t>
      </w:r>
    </w:p>
    <w:p w:rsidR="00D61252" w:rsidRDefault="00D61252" w:rsidP="00D61252">
      <w:pPr>
        <w:tabs>
          <w:tab w:val="left" w:pos="426"/>
        </w:tabs>
        <w:spacing w:after="0" w:line="240" w:lineRule="auto"/>
        <w:ind w:firstLine="567"/>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 отдел</w:t>
      </w:r>
      <w:r w:rsidR="00081C93">
        <w:rPr>
          <w:rFonts w:ascii="Times New Roman" w:eastAsia="Times New Roman" w:hAnsi="Times New Roman"/>
          <w:sz w:val="24"/>
          <w:szCs w:val="24"/>
          <w:lang w:eastAsia="ru-RU"/>
        </w:rPr>
        <w:t>ение</w:t>
      </w:r>
      <w:r w:rsidRPr="00D61252">
        <w:rPr>
          <w:rFonts w:ascii="Times New Roman" w:eastAsia="Times New Roman" w:hAnsi="Times New Roman"/>
          <w:sz w:val="24"/>
          <w:szCs w:val="24"/>
          <w:lang w:eastAsia="ru-RU"/>
        </w:rPr>
        <w:t xml:space="preserve"> </w:t>
      </w:r>
      <w:r w:rsidR="00081C93">
        <w:rPr>
          <w:rFonts w:ascii="Times New Roman" w:eastAsia="Times New Roman" w:hAnsi="Times New Roman"/>
          <w:sz w:val="24"/>
          <w:szCs w:val="24"/>
          <w:lang w:eastAsia="ru-RU"/>
        </w:rPr>
        <w:t xml:space="preserve">художественного </w:t>
      </w:r>
      <w:r w:rsidRPr="00D61252">
        <w:rPr>
          <w:rFonts w:ascii="Times New Roman" w:eastAsia="Times New Roman" w:hAnsi="Times New Roman"/>
          <w:sz w:val="24"/>
          <w:szCs w:val="24"/>
          <w:lang w:eastAsia="ru-RU"/>
        </w:rPr>
        <w:t>искусств</w:t>
      </w:r>
      <w:r w:rsidR="00081C93">
        <w:rPr>
          <w:rFonts w:ascii="Times New Roman" w:eastAsia="Times New Roman" w:hAnsi="Times New Roman"/>
          <w:sz w:val="24"/>
          <w:szCs w:val="24"/>
          <w:lang w:eastAsia="ru-RU"/>
        </w:rPr>
        <w:t>а</w:t>
      </w:r>
      <w:r w:rsidRPr="00D61252">
        <w:rPr>
          <w:rFonts w:ascii="Times New Roman" w:eastAsia="Times New Roman" w:hAnsi="Times New Roman"/>
          <w:sz w:val="24"/>
          <w:szCs w:val="24"/>
          <w:lang w:eastAsia="ru-RU"/>
        </w:rPr>
        <w:t>;</w:t>
      </w:r>
    </w:p>
    <w:p w:rsidR="00D61252" w:rsidRPr="00D61252" w:rsidRDefault="00D61252" w:rsidP="00D61252">
      <w:pPr>
        <w:tabs>
          <w:tab w:val="left" w:pos="426"/>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-отдел</w:t>
      </w:r>
      <w:r w:rsidR="00081C93">
        <w:rPr>
          <w:rFonts w:ascii="Times New Roman" w:eastAsia="Times New Roman" w:hAnsi="Times New Roman"/>
          <w:sz w:val="24"/>
          <w:szCs w:val="24"/>
          <w:lang w:eastAsia="ru-RU"/>
        </w:rPr>
        <w:t>ение хореографического искусства;</w:t>
      </w:r>
    </w:p>
    <w:p w:rsidR="00D61252" w:rsidRPr="00D61252" w:rsidRDefault="00D61252" w:rsidP="00D61252">
      <w:pPr>
        <w:tabs>
          <w:tab w:val="left" w:pos="8820"/>
        </w:tabs>
        <w:spacing w:after="0" w:line="240" w:lineRule="auto"/>
        <w:ind w:right="22" w:firstLine="567"/>
        <w:jc w:val="both"/>
        <w:rPr>
          <w:rFonts w:ascii="Times New Roman" w:eastAsia="Times New Roman" w:hAnsi="Times New Roman"/>
          <w:sz w:val="24"/>
          <w:szCs w:val="24"/>
          <w:lang w:eastAsia="ru-RU"/>
        </w:rPr>
      </w:pPr>
      <w:r w:rsidRPr="00D61252">
        <w:rPr>
          <w:rFonts w:ascii="Times New Roman" w:eastAsia="Times New Roman" w:hAnsi="Times New Roman"/>
          <w:i/>
          <w:sz w:val="24"/>
          <w:szCs w:val="24"/>
          <w:lang w:eastAsia="ru-RU"/>
        </w:rPr>
        <w:t xml:space="preserve">- </w:t>
      </w:r>
      <w:r w:rsidRPr="00D61252">
        <w:rPr>
          <w:rFonts w:ascii="Times New Roman" w:eastAsia="Times New Roman" w:hAnsi="Times New Roman"/>
          <w:sz w:val="24"/>
          <w:szCs w:val="24"/>
          <w:lang w:eastAsia="ru-RU"/>
        </w:rPr>
        <w:t>отдел</w:t>
      </w:r>
      <w:r w:rsidR="00081C93">
        <w:rPr>
          <w:rFonts w:ascii="Times New Roman" w:eastAsia="Times New Roman" w:hAnsi="Times New Roman"/>
          <w:sz w:val="24"/>
          <w:szCs w:val="24"/>
          <w:lang w:eastAsia="ru-RU"/>
        </w:rPr>
        <w:t>ение</w:t>
      </w:r>
      <w:r w:rsidRPr="00D61252">
        <w:rPr>
          <w:rFonts w:ascii="Times New Roman" w:eastAsia="Times New Roman" w:hAnsi="Times New Roman"/>
          <w:sz w:val="24"/>
          <w:szCs w:val="24"/>
          <w:lang w:eastAsia="ru-RU"/>
        </w:rPr>
        <w:t xml:space="preserve"> раннего эстетического развития</w:t>
      </w:r>
      <w:proofErr w:type="gramStart"/>
      <w:r w:rsidRPr="00D61252">
        <w:rPr>
          <w:rFonts w:ascii="Times New Roman" w:eastAsia="Times New Roman" w:hAnsi="Times New Roman"/>
          <w:sz w:val="24"/>
          <w:szCs w:val="24"/>
          <w:lang w:eastAsia="ru-RU"/>
        </w:rPr>
        <w:t>.</w:t>
      </w:r>
      <w:r w:rsidR="00081C93">
        <w:rPr>
          <w:rFonts w:ascii="Times New Roman" w:eastAsia="Times New Roman" w:hAnsi="Times New Roman"/>
          <w:sz w:val="24"/>
          <w:szCs w:val="24"/>
          <w:lang w:eastAsia="ru-RU"/>
        </w:rPr>
        <w:t>(</w:t>
      </w:r>
      <w:proofErr w:type="gramEnd"/>
      <w:r w:rsidR="00081C93">
        <w:rPr>
          <w:rFonts w:ascii="Times New Roman" w:eastAsia="Times New Roman" w:hAnsi="Times New Roman"/>
          <w:sz w:val="24"/>
          <w:szCs w:val="24"/>
          <w:lang w:eastAsia="ru-RU"/>
        </w:rPr>
        <w:t>платные образовательные услуги)</w:t>
      </w:r>
    </w:p>
    <w:p w:rsidR="00D61252" w:rsidRPr="00D61252" w:rsidRDefault="00D61252" w:rsidP="00D61252">
      <w:pPr>
        <w:tabs>
          <w:tab w:val="left" w:pos="8820"/>
        </w:tabs>
        <w:spacing w:after="0" w:line="240" w:lineRule="auto"/>
        <w:ind w:right="22" w:firstLine="567"/>
        <w:jc w:val="both"/>
        <w:rPr>
          <w:rFonts w:ascii="Times New Roman" w:eastAsia="Times New Roman" w:hAnsi="Times New Roman"/>
          <w:sz w:val="24"/>
          <w:szCs w:val="24"/>
          <w:lang w:eastAsia="ru-RU"/>
        </w:rPr>
      </w:pPr>
    </w:p>
    <w:p w:rsidR="00D61252" w:rsidRPr="00D61252" w:rsidRDefault="00D61252" w:rsidP="00D61252">
      <w:pPr>
        <w:tabs>
          <w:tab w:val="left" w:pos="8820"/>
        </w:tabs>
        <w:spacing w:after="0" w:line="240" w:lineRule="auto"/>
        <w:ind w:right="22" w:firstLine="567"/>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lastRenderedPageBreak/>
        <w:t xml:space="preserve">Штат ДШИ </w:t>
      </w:r>
      <w:r>
        <w:rPr>
          <w:rFonts w:ascii="Times New Roman" w:eastAsia="Times New Roman" w:hAnsi="Times New Roman"/>
          <w:sz w:val="24"/>
          <w:szCs w:val="24"/>
          <w:lang w:eastAsia="ru-RU"/>
        </w:rPr>
        <w:t xml:space="preserve"> </w:t>
      </w:r>
      <w:r w:rsidRPr="00D61252">
        <w:rPr>
          <w:rFonts w:ascii="Times New Roman" w:eastAsia="Times New Roman" w:hAnsi="Times New Roman"/>
          <w:sz w:val="24"/>
          <w:szCs w:val="24"/>
          <w:lang w:eastAsia="ru-RU"/>
        </w:rPr>
        <w:t xml:space="preserve"> укомплектован педагогическими кадрами, учебно-вспомогательным и техническим персоналом. Всего на 01.09.201</w:t>
      </w:r>
      <w:r w:rsidR="008B481B">
        <w:rPr>
          <w:rFonts w:ascii="Times New Roman" w:eastAsia="Times New Roman" w:hAnsi="Times New Roman"/>
          <w:sz w:val="24"/>
          <w:szCs w:val="24"/>
          <w:lang w:eastAsia="ru-RU"/>
        </w:rPr>
        <w:t>8</w:t>
      </w:r>
      <w:r w:rsidRPr="00D61252">
        <w:rPr>
          <w:rFonts w:ascii="Times New Roman" w:eastAsia="Times New Roman" w:hAnsi="Times New Roman"/>
          <w:sz w:val="24"/>
          <w:szCs w:val="24"/>
          <w:lang w:eastAsia="ru-RU"/>
        </w:rPr>
        <w:t xml:space="preserve"> в ДШИ работает </w:t>
      </w:r>
      <w:r>
        <w:rPr>
          <w:rFonts w:ascii="Times New Roman" w:eastAsia="Times New Roman" w:hAnsi="Times New Roman"/>
          <w:sz w:val="24"/>
          <w:szCs w:val="24"/>
          <w:lang w:eastAsia="ru-RU"/>
        </w:rPr>
        <w:t>38</w:t>
      </w:r>
      <w:r w:rsidRPr="00D61252">
        <w:rPr>
          <w:rFonts w:ascii="Times New Roman" w:eastAsia="Times New Roman" w:hAnsi="Times New Roman"/>
          <w:sz w:val="24"/>
          <w:szCs w:val="24"/>
          <w:lang w:eastAsia="ru-RU"/>
        </w:rPr>
        <w:t xml:space="preserve"> человек, из них:</w:t>
      </w:r>
    </w:p>
    <w:p w:rsidR="00D61252" w:rsidRPr="00D61252" w:rsidRDefault="00D61252" w:rsidP="00D61252">
      <w:pPr>
        <w:tabs>
          <w:tab w:val="left" w:pos="0"/>
        </w:tabs>
        <w:spacing w:after="0" w:line="240" w:lineRule="auto"/>
        <w:ind w:right="22" w:firstLine="567"/>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 xml:space="preserve">- административный состав  -  </w:t>
      </w:r>
      <w:r>
        <w:rPr>
          <w:rFonts w:ascii="Times New Roman" w:eastAsia="Times New Roman" w:hAnsi="Times New Roman"/>
          <w:sz w:val="24"/>
          <w:szCs w:val="24"/>
          <w:lang w:eastAsia="ru-RU"/>
        </w:rPr>
        <w:t>3</w:t>
      </w:r>
      <w:r w:rsidRPr="00D61252">
        <w:rPr>
          <w:rFonts w:ascii="Times New Roman" w:eastAsia="Times New Roman" w:hAnsi="Times New Roman"/>
          <w:sz w:val="24"/>
          <w:szCs w:val="24"/>
          <w:lang w:eastAsia="ru-RU"/>
        </w:rPr>
        <w:t>;</w:t>
      </w:r>
    </w:p>
    <w:p w:rsidR="00D61252" w:rsidRPr="00D61252" w:rsidRDefault="00D61252" w:rsidP="00D61252">
      <w:pPr>
        <w:spacing w:after="0" w:line="240" w:lineRule="auto"/>
        <w:ind w:firstLine="567"/>
        <w:rPr>
          <w:rFonts w:ascii="Times New Roman" w:eastAsia="Times New Roman" w:hAnsi="Times New Roman"/>
          <w:color w:val="FF0000"/>
          <w:sz w:val="24"/>
          <w:szCs w:val="24"/>
          <w:lang w:eastAsia="ru-RU"/>
        </w:rPr>
      </w:pPr>
      <w:r w:rsidRPr="00D61252">
        <w:rPr>
          <w:rFonts w:ascii="Times New Roman" w:eastAsia="Times New Roman" w:hAnsi="Times New Roman"/>
          <w:color w:val="FF0000"/>
          <w:sz w:val="24"/>
          <w:szCs w:val="24"/>
          <w:lang w:eastAsia="ru-RU"/>
        </w:rPr>
        <w:t xml:space="preserve">- </w:t>
      </w:r>
      <w:r w:rsidRPr="00D61252">
        <w:rPr>
          <w:rFonts w:ascii="Times New Roman" w:eastAsia="Times New Roman" w:hAnsi="Times New Roman"/>
          <w:sz w:val="24"/>
          <w:szCs w:val="24"/>
          <w:lang w:eastAsia="ru-RU"/>
        </w:rPr>
        <w:t>педагогический состав</w:t>
      </w:r>
      <w:r w:rsidRPr="00D61252">
        <w:rPr>
          <w:rFonts w:ascii="Times New Roman" w:eastAsia="Times New Roman" w:hAnsi="Times New Roman"/>
          <w:sz w:val="24"/>
          <w:szCs w:val="24"/>
          <w:lang w:eastAsia="ru-RU"/>
        </w:rPr>
        <w:tab/>
        <w:t xml:space="preserve">- </w:t>
      </w:r>
      <w:r>
        <w:rPr>
          <w:rFonts w:ascii="Times New Roman" w:eastAsia="Times New Roman" w:hAnsi="Times New Roman"/>
          <w:sz w:val="24"/>
          <w:szCs w:val="24"/>
          <w:lang w:eastAsia="ru-RU"/>
        </w:rPr>
        <w:t>23</w:t>
      </w:r>
      <w:r w:rsidRPr="00D61252">
        <w:rPr>
          <w:rFonts w:ascii="Times New Roman" w:eastAsia="Times New Roman" w:hAnsi="Times New Roman"/>
          <w:sz w:val="24"/>
          <w:szCs w:val="24"/>
          <w:lang w:eastAsia="ru-RU"/>
        </w:rPr>
        <w:t>;</w:t>
      </w:r>
    </w:p>
    <w:p w:rsidR="00D61252" w:rsidRPr="00D61252" w:rsidRDefault="00D61252" w:rsidP="00D61252">
      <w:pPr>
        <w:spacing w:after="0" w:line="240" w:lineRule="auto"/>
        <w:ind w:firstLine="567"/>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 технический и учебно-вспомогательный персонал  - 1</w:t>
      </w:r>
      <w:r w:rsidR="00D45890">
        <w:rPr>
          <w:rFonts w:ascii="Times New Roman" w:eastAsia="Times New Roman" w:hAnsi="Times New Roman"/>
          <w:sz w:val="24"/>
          <w:szCs w:val="24"/>
          <w:lang w:eastAsia="ru-RU"/>
        </w:rPr>
        <w:t>2</w:t>
      </w:r>
      <w:r w:rsidRPr="00D61252">
        <w:rPr>
          <w:rFonts w:ascii="Times New Roman" w:eastAsia="Times New Roman" w:hAnsi="Times New Roman"/>
          <w:sz w:val="24"/>
          <w:szCs w:val="24"/>
          <w:lang w:eastAsia="ru-RU"/>
        </w:rPr>
        <w:t>.</w:t>
      </w:r>
    </w:p>
    <w:p w:rsidR="00D61252" w:rsidRPr="00D61252" w:rsidRDefault="00D61252" w:rsidP="00D61252">
      <w:pPr>
        <w:spacing w:after="0" w:line="240" w:lineRule="auto"/>
        <w:ind w:firstLine="567"/>
        <w:jc w:val="both"/>
        <w:rPr>
          <w:rFonts w:ascii="Times New Roman" w:eastAsia="Times New Roman" w:hAnsi="Times New Roman"/>
          <w:sz w:val="24"/>
          <w:szCs w:val="24"/>
          <w:lang w:eastAsia="ru-RU"/>
        </w:rPr>
      </w:pPr>
    </w:p>
    <w:p w:rsidR="00D61252" w:rsidRPr="00D61252" w:rsidRDefault="00D61252" w:rsidP="00D61252">
      <w:pPr>
        <w:spacing w:after="0" w:line="240" w:lineRule="auto"/>
        <w:ind w:firstLine="567"/>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 xml:space="preserve">В ДШИ работают </w:t>
      </w:r>
      <w:r w:rsidR="00D45890">
        <w:rPr>
          <w:rFonts w:ascii="Times New Roman" w:eastAsia="Times New Roman" w:hAnsi="Times New Roman"/>
          <w:sz w:val="24"/>
          <w:szCs w:val="24"/>
          <w:lang w:eastAsia="ru-RU"/>
        </w:rPr>
        <w:t>23</w:t>
      </w:r>
      <w:r w:rsidRPr="00D61252">
        <w:rPr>
          <w:rFonts w:ascii="Times New Roman" w:eastAsia="Times New Roman" w:hAnsi="Times New Roman"/>
          <w:sz w:val="24"/>
          <w:szCs w:val="24"/>
          <w:lang w:eastAsia="ru-RU"/>
        </w:rPr>
        <w:t xml:space="preserve"> преподавател</w:t>
      </w:r>
      <w:r w:rsidR="00D45890">
        <w:rPr>
          <w:rFonts w:ascii="Times New Roman" w:eastAsia="Times New Roman" w:hAnsi="Times New Roman"/>
          <w:sz w:val="24"/>
          <w:szCs w:val="24"/>
          <w:lang w:eastAsia="ru-RU"/>
        </w:rPr>
        <w:t>я</w:t>
      </w:r>
      <w:r w:rsidRPr="00D61252">
        <w:rPr>
          <w:rFonts w:ascii="Times New Roman" w:eastAsia="Times New Roman" w:hAnsi="Times New Roman"/>
          <w:sz w:val="24"/>
          <w:szCs w:val="24"/>
          <w:lang w:eastAsia="ru-RU"/>
        </w:rPr>
        <w:t xml:space="preserve">,  директор,  заместители директора по учебно-воспитательной работе, по административно - хозяйственной работе, </w:t>
      </w:r>
      <w:r w:rsidR="00D45890">
        <w:rPr>
          <w:rFonts w:ascii="Times New Roman" w:eastAsia="Times New Roman" w:hAnsi="Times New Roman"/>
          <w:sz w:val="24"/>
          <w:szCs w:val="24"/>
          <w:lang w:eastAsia="ru-RU"/>
        </w:rPr>
        <w:t xml:space="preserve"> </w:t>
      </w:r>
      <w:r w:rsidRPr="00D61252">
        <w:rPr>
          <w:rFonts w:ascii="Times New Roman" w:eastAsia="Times New Roman" w:hAnsi="Times New Roman"/>
          <w:sz w:val="24"/>
          <w:szCs w:val="24"/>
          <w:lang w:eastAsia="ru-RU"/>
        </w:rPr>
        <w:t xml:space="preserve"> методи</w:t>
      </w:r>
      <w:r w:rsidR="00D45890">
        <w:rPr>
          <w:rFonts w:ascii="Times New Roman" w:eastAsia="Times New Roman" w:hAnsi="Times New Roman"/>
          <w:sz w:val="24"/>
          <w:szCs w:val="24"/>
          <w:lang w:eastAsia="ru-RU"/>
        </w:rPr>
        <w:t>ст, библиотекарь</w:t>
      </w:r>
      <w:r w:rsidRPr="00D61252">
        <w:rPr>
          <w:rFonts w:ascii="Times New Roman" w:eastAsia="Times New Roman" w:hAnsi="Times New Roman"/>
          <w:sz w:val="24"/>
          <w:szCs w:val="24"/>
          <w:lang w:eastAsia="ru-RU"/>
        </w:rPr>
        <w:t>.</w:t>
      </w:r>
    </w:p>
    <w:p w:rsidR="00D61252" w:rsidRPr="00D61252" w:rsidRDefault="00D61252" w:rsidP="00D61252">
      <w:pPr>
        <w:spacing w:after="0" w:line="240" w:lineRule="auto"/>
        <w:ind w:firstLine="567"/>
        <w:jc w:val="both"/>
        <w:rPr>
          <w:rFonts w:ascii="Times New Roman" w:eastAsia="Times New Roman" w:hAnsi="Times New Roman"/>
          <w:color w:val="000000"/>
          <w:sz w:val="24"/>
          <w:szCs w:val="24"/>
          <w:lang w:eastAsia="ru-RU"/>
        </w:rPr>
      </w:pPr>
      <w:r w:rsidRPr="00D61252">
        <w:rPr>
          <w:rFonts w:ascii="Times New Roman" w:eastAsia="Times New Roman" w:hAnsi="Times New Roman"/>
          <w:color w:val="000000"/>
          <w:sz w:val="24"/>
          <w:szCs w:val="24"/>
          <w:lang w:eastAsia="ru-RU"/>
        </w:rPr>
        <w:t xml:space="preserve">Высшее образование имеют </w:t>
      </w:r>
      <w:r w:rsidR="00406D3D">
        <w:rPr>
          <w:rFonts w:ascii="Times New Roman" w:eastAsia="Times New Roman" w:hAnsi="Times New Roman"/>
          <w:color w:val="000000"/>
          <w:sz w:val="24"/>
          <w:szCs w:val="24"/>
          <w:lang w:eastAsia="ru-RU"/>
        </w:rPr>
        <w:t xml:space="preserve">15 </w:t>
      </w:r>
      <w:r w:rsidRPr="00D61252">
        <w:rPr>
          <w:rFonts w:ascii="Times New Roman" w:eastAsia="Times New Roman" w:hAnsi="Times New Roman"/>
          <w:color w:val="000000"/>
          <w:sz w:val="24"/>
          <w:szCs w:val="24"/>
          <w:lang w:eastAsia="ru-RU"/>
        </w:rPr>
        <w:t xml:space="preserve">преподавателей, среднее специальное – </w:t>
      </w:r>
      <w:r w:rsidR="00406D3D">
        <w:rPr>
          <w:rFonts w:ascii="Times New Roman" w:eastAsia="Times New Roman" w:hAnsi="Times New Roman"/>
          <w:color w:val="000000"/>
          <w:sz w:val="24"/>
          <w:szCs w:val="24"/>
          <w:lang w:eastAsia="ru-RU"/>
        </w:rPr>
        <w:t>8</w:t>
      </w:r>
      <w:r w:rsidRPr="00D61252">
        <w:rPr>
          <w:rFonts w:ascii="Times New Roman" w:eastAsia="Times New Roman" w:hAnsi="Times New Roman"/>
          <w:color w:val="000000"/>
          <w:sz w:val="24"/>
          <w:szCs w:val="24"/>
          <w:lang w:eastAsia="ru-RU"/>
        </w:rPr>
        <w:t xml:space="preserve"> преподавателей.</w:t>
      </w:r>
    </w:p>
    <w:p w:rsidR="00D61252" w:rsidRPr="00D61252" w:rsidRDefault="00D61252" w:rsidP="00D61252">
      <w:pPr>
        <w:spacing w:after="0" w:line="240" w:lineRule="auto"/>
        <w:ind w:firstLine="567"/>
        <w:jc w:val="both"/>
        <w:rPr>
          <w:rFonts w:ascii="Times New Roman" w:eastAsia="Times New Roman" w:hAnsi="Times New Roman"/>
          <w:color w:val="FF0000"/>
          <w:sz w:val="24"/>
          <w:szCs w:val="24"/>
          <w:lang w:eastAsia="ru-RU"/>
        </w:rPr>
      </w:pPr>
      <w:r w:rsidRPr="00D61252">
        <w:rPr>
          <w:rFonts w:ascii="Times New Roman" w:eastAsia="Times New Roman" w:hAnsi="Times New Roman"/>
          <w:color w:val="000000"/>
          <w:sz w:val="24"/>
          <w:szCs w:val="24"/>
          <w:lang w:eastAsia="ru-RU"/>
        </w:rPr>
        <w:t>Высшую ква</w:t>
      </w:r>
      <w:r w:rsidR="00D45890">
        <w:rPr>
          <w:rFonts w:ascii="Times New Roman" w:eastAsia="Times New Roman" w:hAnsi="Times New Roman"/>
          <w:color w:val="000000"/>
          <w:sz w:val="24"/>
          <w:szCs w:val="24"/>
          <w:lang w:eastAsia="ru-RU"/>
        </w:rPr>
        <w:t xml:space="preserve">лификационную категорию имеют </w:t>
      </w:r>
      <w:r w:rsidR="008B481B">
        <w:rPr>
          <w:rFonts w:ascii="Times New Roman" w:eastAsia="Times New Roman" w:hAnsi="Times New Roman"/>
          <w:color w:val="000000"/>
          <w:sz w:val="24"/>
          <w:szCs w:val="24"/>
          <w:lang w:eastAsia="ru-RU"/>
        </w:rPr>
        <w:t>7</w:t>
      </w:r>
      <w:r w:rsidRPr="00D61252">
        <w:rPr>
          <w:rFonts w:ascii="Times New Roman" w:eastAsia="Times New Roman" w:hAnsi="Times New Roman"/>
          <w:color w:val="000000"/>
          <w:sz w:val="24"/>
          <w:szCs w:val="24"/>
          <w:lang w:eastAsia="ru-RU"/>
        </w:rPr>
        <w:t xml:space="preserve"> преподавателей, первую квалификационную категорию - 7 преподавателей, соответствие занимаемой должности – 6 преподавателей. </w:t>
      </w:r>
    </w:p>
    <w:p w:rsidR="00D61252" w:rsidRPr="00D61252" w:rsidRDefault="00D61252" w:rsidP="00D61252">
      <w:pPr>
        <w:spacing w:after="0" w:line="240" w:lineRule="auto"/>
        <w:ind w:right="-50" w:firstLine="567"/>
        <w:jc w:val="both"/>
        <w:rPr>
          <w:rFonts w:ascii="Times New Roman" w:eastAsia="Times New Roman" w:hAnsi="Times New Roman"/>
          <w:sz w:val="24"/>
          <w:szCs w:val="24"/>
          <w:lang w:eastAsia="ru-RU"/>
        </w:rPr>
      </w:pPr>
    </w:p>
    <w:p w:rsidR="00D61252" w:rsidRPr="00D61252" w:rsidRDefault="00D61252" w:rsidP="00D61252">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D61252">
        <w:rPr>
          <w:rFonts w:ascii="Times New Roman" w:eastAsia="Times New Roman" w:hAnsi="Times New Roman"/>
          <w:color w:val="000000"/>
          <w:sz w:val="24"/>
          <w:szCs w:val="24"/>
          <w:lang w:eastAsia="ru-RU"/>
        </w:rPr>
        <w:t xml:space="preserve">Материально-техническая база ДШИ соответствует санитарным и противопожарным нормам, нормам охраны труда. Классы для занятий по учебным предметам, помещения имеют достаточную звукоизоляцию, своевременно ремонтируются, обставлены современной учебной мебелью. Пианино и рояли, </w:t>
      </w:r>
      <w:proofErr w:type="gramStart"/>
      <w:r w:rsidRPr="00D61252">
        <w:rPr>
          <w:rFonts w:ascii="Times New Roman" w:eastAsia="Times New Roman" w:hAnsi="Times New Roman"/>
          <w:color w:val="000000"/>
          <w:sz w:val="24"/>
          <w:szCs w:val="24"/>
          <w:lang w:eastAsia="ru-RU"/>
        </w:rPr>
        <w:t>баяны</w:t>
      </w:r>
      <w:proofErr w:type="gramEnd"/>
      <w:r w:rsidRPr="00D61252">
        <w:rPr>
          <w:rFonts w:ascii="Times New Roman" w:eastAsia="Times New Roman" w:hAnsi="Times New Roman"/>
          <w:color w:val="000000"/>
          <w:sz w:val="24"/>
          <w:szCs w:val="24"/>
          <w:lang w:eastAsia="ru-RU"/>
        </w:rPr>
        <w:t xml:space="preserve"> и аккордеоны регулярно обслуживаются настройщиками музыкальных инструментов. </w:t>
      </w:r>
    </w:p>
    <w:p w:rsidR="00D61252" w:rsidRPr="00D61252" w:rsidRDefault="00D61252" w:rsidP="00D61252">
      <w:pPr>
        <w:spacing w:after="0" w:line="240" w:lineRule="auto"/>
        <w:ind w:right="-1" w:firstLine="567"/>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Техническими условиями для реализации дополнительных образовательных программ, реализуемых в ДШИ, является наличие:</w:t>
      </w:r>
    </w:p>
    <w:p w:rsidR="00D61252" w:rsidRPr="00D61252" w:rsidRDefault="00D61252" w:rsidP="00D61252">
      <w:pPr>
        <w:spacing w:after="0" w:line="240" w:lineRule="auto"/>
        <w:ind w:right="-1"/>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 хорошо освещенных учебных классов;</w:t>
      </w:r>
    </w:p>
    <w:p w:rsidR="00D61252" w:rsidRPr="00D61252" w:rsidRDefault="00D61252" w:rsidP="00D61252">
      <w:pPr>
        <w:spacing w:after="0" w:line="240" w:lineRule="auto"/>
        <w:ind w:right="-1"/>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 необходимого оборудования и мебели для ведения учебного процесса;</w:t>
      </w:r>
    </w:p>
    <w:p w:rsidR="00D61252" w:rsidRPr="00D61252" w:rsidRDefault="00D61252" w:rsidP="00D61252">
      <w:pPr>
        <w:spacing w:after="0" w:line="240" w:lineRule="auto"/>
        <w:ind w:right="-1"/>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 аудио- и видеоаппаратуры.</w:t>
      </w:r>
    </w:p>
    <w:p w:rsidR="00D61252" w:rsidRPr="00D61252" w:rsidRDefault="00D61252" w:rsidP="00D61252">
      <w:pPr>
        <w:spacing w:after="0" w:line="240" w:lineRule="auto"/>
        <w:ind w:right="-1" w:firstLine="567"/>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Учебно-методическими условиями для реализации образовательных программ являются наличие:</w:t>
      </w:r>
    </w:p>
    <w:p w:rsidR="00D61252" w:rsidRPr="00D61252" w:rsidRDefault="00D61252" w:rsidP="00D61252">
      <w:pPr>
        <w:spacing w:after="0" w:line="240" w:lineRule="auto"/>
        <w:ind w:right="-1"/>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 учебной и методической литературы;</w:t>
      </w:r>
    </w:p>
    <w:p w:rsidR="00D61252" w:rsidRPr="00D61252" w:rsidRDefault="00D61252" w:rsidP="00D61252">
      <w:pPr>
        <w:spacing w:after="0" w:line="240" w:lineRule="auto"/>
        <w:ind w:right="-1"/>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 дидактических материалов;</w:t>
      </w:r>
    </w:p>
    <w:p w:rsidR="00D61252" w:rsidRPr="00D61252" w:rsidRDefault="00D61252" w:rsidP="00D61252">
      <w:pPr>
        <w:spacing w:after="0" w:line="240" w:lineRule="auto"/>
        <w:ind w:right="-1"/>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 фонотеки и видеотеки.</w:t>
      </w:r>
    </w:p>
    <w:p w:rsidR="00D61252" w:rsidRPr="00D61252" w:rsidRDefault="00D61252" w:rsidP="00D61252">
      <w:pPr>
        <w:tabs>
          <w:tab w:val="left" w:pos="426"/>
        </w:tabs>
        <w:spacing w:after="0" w:line="240" w:lineRule="auto"/>
        <w:ind w:right="-50" w:firstLine="567"/>
        <w:jc w:val="both"/>
        <w:rPr>
          <w:rFonts w:ascii="Times New Roman" w:eastAsia="Times New Roman" w:hAnsi="Times New Roman"/>
          <w:color w:val="000000"/>
          <w:sz w:val="24"/>
          <w:szCs w:val="24"/>
          <w:lang w:eastAsia="ru-RU"/>
        </w:rPr>
      </w:pPr>
      <w:r w:rsidRPr="00D61252">
        <w:rPr>
          <w:rFonts w:ascii="Times New Roman" w:eastAsia="Times New Roman" w:hAnsi="Times New Roman"/>
          <w:color w:val="000000"/>
          <w:sz w:val="24"/>
          <w:szCs w:val="24"/>
          <w:lang w:eastAsia="ru-RU"/>
        </w:rPr>
        <w:t xml:space="preserve">ДШИ располагает специально оборудованными учебными классами для проведения практических занятий с учащимися. В здании имеются 28 учебный класс, в том числе пять классов теоретических дисциплин, технически оснащенные телевизорами, </w:t>
      </w:r>
      <w:r w:rsidRPr="00D61252">
        <w:rPr>
          <w:rFonts w:ascii="Times New Roman" w:eastAsia="Times New Roman" w:hAnsi="Times New Roman"/>
          <w:color w:val="000000"/>
          <w:sz w:val="24"/>
          <w:szCs w:val="24"/>
          <w:lang w:val="en-US" w:eastAsia="ru-RU"/>
        </w:rPr>
        <w:t>DVD</w:t>
      </w:r>
      <w:r w:rsidRPr="00D61252">
        <w:rPr>
          <w:rFonts w:ascii="Times New Roman" w:eastAsia="Times New Roman" w:hAnsi="Times New Roman"/>
          <w:color w:val="000000"/>
          <w:sz w:val="24"/>
          <w:szCs w:val="24"/>
          <w:lang w:eastAsia="ru-RU"/>
        </w:rPr>
        <w:t xml:space="preserve"> и </w:t>
      </w:r>
      <w:r w:rsidRPr="00D61252">
        <w:rPr>
          <w:rFonts w:ascii="Times New Roman" w:eastAsia="Times New Roman" w:hAnsi="Times New Roman"/>
          <w:color w:val="000000"/>
          <w:sz w:val="24"/>
          <w:szCs w:val="24"/>
          <w:lang w:val="en-US" w:eastAsia="ru-RU"/>
        </w:rPr>
        <w:t>CD</w:t>
      </w:r>
      <w:r w:rsidRPr="00D61252">
        <w:rPr>
          <w:rFonts w:ascii="Times New Roman" w:eastAsia="Times New Roman" w:hAnsi="Times New Roman"/>
          <w:color w:val="000000"/>
          <w:sz w:val="24"/>
          <w:szCs w:val="24"/>
          <w:lang w:eastAsia="ru-RU"/>
        </w:rPr>
        <w:t xml:space="preserve"> проигрывателями для работы по музыкальной литературе. Также имеется библиотека, располагающая достаточным количеством нотной, учебной и методической литературы,  фонотека и видеотека с записями опер, балетов, симфонической, инструментальной и вокальной музыки в исполнении выдающихся музыкантов. Имеются оборудованные кладовые для хранения музыкальных инструментов. Есть музыкальные инструменты, которые выдаются учащимся во временное пользование для домашних занятий. </w:t>
      </w:r>
    </w:p>
    <w:p w:rsidR="00D61252" w:rsidRPr="00D61252" w:rsidRDefault="00D61252" w:rsidP="00D61252">
      <w:pPr>
        <w:spacing w:after="0" w:line="240" w:lineRule="auto"/>
        <w:ind w:right="-50" w:firstLine="567"/>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 xml:space="preserve">В помещении отделения изобразительных искусства ДШИ имеются 6 учебных классов, оборудованы телевизором и </w:t>
      </w:r>
      <w:r w:rsidRPr="00D61252">
        <w:rPr>
          <w:rFonts w:ascii="Times New Roman" w:eastAsia="Times New Roman" w:hAnsi="Times New Roman"/>
          <w:sz w:val="24"/>
          <w:szCs w:val="24"/>
          <w:lang w:val="en-US" w:eastAsia="ru-RU"/>
        </w:rPr>
        <w:t>DVD</w:t>
      </w:r>
      <w:r w:rsidRPr="00D61252">
        <w:rPr>
          <w:rFonts w:ascii="Times New Roman" w:eastAsia="Times New Roman" w:hAnsi="Times New Roman"/>
          <w:sz w:val="24"/>
          <w:szCs w:val="24"/>
          <w:lang w:eastAsia="ru-RU"/>
        </w:rPr>
        <w:t xml:space="preserve"> проигрывателем; имеются видеотека с фильмами о жизни и творчестве выдающихся художников, библиотека, содержащая книги по искусству, репродукции работ знаменитых художников, скульпторов, архитекторов и т.д. Имеются оборудованные кладовые для хранения учебных пособий,  архивов работ учащихся.</w:t>
      </w:r>
    </w:p>
    <w:p w:rsidR="00D61252" w:rsidRPr="00D61252" w:rsidRDefault="00D61252" w:rsidP="00D61252">
      <w:pPr>
        <w:spacing w:after="0" w:line="240" w:lineRule="auto"/>
        <w:ind w:firstLine="567"/>
        <w:jc w:val="both"/>
        <w:rPr>
          <w:rFonts w:ascii="Times New Roman" w:eastAsia="Times New Roman" w:hAnsi="Times New Roman"/>
          <w:color w:val="000000"/>
          <w:sz w:val="24"/>
          <w:szCs w:val="24"/>
          <w:lang w:eastAsia="ru-RU"/>
        </w:rPr>
      </w:pPr>
      <w:proofErr w:type="gramStart"/>
      <w:r w:rsidRPr="00D61252">
        <w:rPr>
          <w:rFonts w:ascii="Times New Roman" w:eastAsia="Times New Roman" w:hAnsi="Times New Roman"/>
          <w:color w:val="000000"/>
          <w:sz w:val="24"/>
          <w:szCs w:val="24"/>
          <w:lang w:eastAsia="ru-RU"/>
        </w:rPr>
        <w:lastRenderedPageBreak/>
        <w:t xml:space="preserve">Руководство ДШИ уделяет большое внимание укреплению материально-технической базы школы: приобретаются музыкальные инструменты, мебель, оборудование; проводится капитальный и косметический ремонт в здании; приобретаются учебные пособия, нотная и методическая литература, </w:t>
      </w:r>
      <w:r w:rsidRPr="00D61252">
        <w:rPr>
          <w:rFonts w:ascii="Times New Roman" w:eastAsia="Times New Roman" w:hAnsi="Times New Roman"/>
          <w:color w:val="000000"/>
          <w:sz w:val="24"/>
          <w:szCs w:val="24"/>
          <w:lang w:val="en-US" w:eastAsia="ru-RU"/>
        </w:rPr>
        <w:t>CD</w:t>
      </w:r>
      <w:r w:rsidRPr="00D61252">
        <w:rPr>
          <w:rFonts w:ascii="Times New Roman" w:eastAsia="Times New Roman" w:hAnsi="Times New Roman"/>
          <w:color w:val="000000"/>
          <w:sz w:val="24"/>
          <w:szCs w:val="24"/>
          <w:lang w:eastAsia="ru-RU"/>
        </w:rPr>
        <w:t xml:space="preserve"> и </w:t>
      </w:r>
      <w:r w:rsidRPr="00D61252">
        <w:rPr>
          <w:rFonts w:ascii="Times New Roman" w:eastAsia="Times New Roman" w:hAnsi="Times New Roman"/>
          <w:color w:val="000000"/>
          <w:sz w:val="24"/>
          <w:szCs w:val="24"/>
          <w:lang w:val="en-US" w:eastAsia="ru-RU"/>
        </w:rPr>
        <w:t>DVD</w:t>
      </w:r>
      <w:r w:rsidRPr="00D61252">
        <w:rPr>
          <w:rFonts w:ascii="Times New Roman" w:eastAsia="Times New Roman" w:hAnsi="Times New Roman"/>
          <w:color w:val="000000"/>
          <w:sz w:val="24"/>
          <w:szCs w:val="24"/>
          <w:lang w:eastAsia="ru-RU"/>
        </w:rPr>
        <w:t xml:space="preserve"> диски для работы на занятиях по музыкальной литературе и истории изобразительного искусства, учащимся и </w:t>
      </w:r>
      <w:proofErr w:type="spellStart"/>
      <w:r w:rsidRPr="00D61252">
        <w:rPr>
          <w:rFonts w:ascii="Times New Roman" w:eastAsia="Times New Roman" w:hAnsi="Times New Roman"/>
          <w:color w:val="000000"/>
          <w:sz w:val="24"/>
          <w:szCs w:val="24"/>
          <w:lang w:eastAsia="ru-RU"/>
        </w:rPr>
        <w:t>преподавателямпредоставляется</w:t>
      </w:r>
      <w:proofErr w:type="spellEnd"/>
      <w:r w:rsidRPr="00D61252">
        <w:rPr>
          <w:rFonts w:ascii="Times New Roman" w:eastAsia="Times New Roman" w:hAnsi="Times New Roman"/>
          <w:color w:val="000000"/>
          <w:sz w:val="24"/>
          <w:szCs w:val="24"/>
          <w:lang w:eastAsia="ru-RU"/>
        </w:rPr>
        <w:t xml:space="preserve"> возможность получения соответствующей информации в современных форматах видеозаписи и хранения.</w:t>
      </w:r>
      <w:proofErr w:type="gramEnd"/>
    </w:p>
    <w:p w:rsidR="00D61252" w:rsidRPr="00D61252" w:rsidRDefault="00D61252" w:rsidP="00D61252">
      <w:pPr>
        <w:spacing w:after="120" w:line="240" w:lineRule="auto"/>
        <w:ind w:firstLine="567"/>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ДШИ эффективно использует имущество, закрепленное за ней на праве оперативного управления, обеспечивает его сохранность, осуществляет текущий и капитальный ремонт имущества.</w:t>
      </w:r>
    </w:p>
    <w:p w:rsidR="00D61252" w:rsidRPr="00D61252" w:rsidRDefault="00D61252" w:rsidP="00D61252">
      <w:pPr>
        <w:spacing w:after="0" w:line="240" w:lineRule="auto"/>
        <w:ind w:right="-50" w:firstLine="567"/>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Для обеспечения безопасности обучающихся и работников в ДШИ осуществляется круглосуточное</w:t>
      </w:r>
      <w:r w:rsidR="00406D3D">
        <w:rPr>
          <w:rFonts w:ascii="Times New Roman" w:eastAsia="Times New Roman" w:hAnsi="Times New Roman"/>
          <w:sz w:val="24"/>
          <w:szCs w:val="24"/>
          <w:lang w:eastAsia="ru-RU"/>
        </w:rPr>
        <w:t xml:space="preserve"> наружное </w:t>
      </w:r>
      <w:r w:rsidRPr="00D61252">
        <w:rPr>
          <w:rFonts w:ascii="Times New Roman" w:eastAsia="Times New Roman" w:hAnsi="Times New Roman"/>
          <w:sz w:val="24"/>
          <w:szCs w:val="24"/>
          <w:lang w:eastAsia="ru-RU"/>
        </w:rPr>
        <w:t xml:space="preserve"> видеонаблюдение  </w:t>
      </w:r>
      <w:r w:rsidR="00406D3D">
        <w:rPr>
          <w:rFonts w:ascii="Times New Roman" w:eastAsia="Times New Roman" w:hAnsi="Times New Roman"/>
          <w:sz w:val="24"/>
          <w:szCs w:val="24"/>
          <w:lang w:eastAsia="ru-RU"/>
        </w:rPr>
        <w:t xml:space="preserve"> </w:t>
      </w:r>
      <w:r w:rsidRPr="00D61252">
        <w:rPr>
          <w:rFonts w:ascii="Times New Roman" w:eastAsia="Times New Roman" w:hAnsi="Times New Roman"/>
          <w:sz w:val="24"/>
          <w:szCs w:val="24"/>
          <w:lang w:eastAsia="ru-RU"/>
        </w:rPr>
        <w:t xml:space="preserve"> и </w:t>
      </w:r>
      <w:r w:rsidR="00406D3D">
        <w:rPr>
          <w:rFonts w:ascii="Times New Roman" w:eastAsia="Times New Roman" w:hAnsi="Times New Roman"/>
          <w:sz w:val="24"/>
          <w:szCs w:val="24"/>
          <w:lang w:eastAsia="ru-RU"/>
        </w:rPr>
        <w:t>круглосуточная работа на вахте.</w:t>
      </w:r>
      <w:r w:rsidRPr="00D61252">
        <w:rPr>
          <w:rFonts w:ascii="Times New Roman" w:eastAsia="Times New Roman" w:hAnsi="Times New Roman"/>
          <w:sz w:val="24"/>
          <w:szCs w:val="24"/>
          <w:lang w:eastAsia="ru-RU"/>
        </w:rPr>
        <w:t xml:space="preserve"> </w:t>
      </w:r>
    </w:p>
    <w:p w:rsidR="00D61252" w:rsidRDefault="00D61252" w:rsidP="00D61252">
      <w:pPr>
        <w:tabs>
          <w:tab w:val="left" w:pos="9022"/>
        </w:tabs>
        <w:autoSpaceDE w:val="0"/>
        <w:autoSpaceDN w:val="0"/>
        <w:adjustRightInd w:val="0"/>
        <w:spacing w:after="0" w:line="240" w:lineRule="auto"/>
        <w:ind w:right="-50" w:firstLine="567"/>
        <w:jc w:val="both"/>
        <w:rPr>
          <w:rFonts w:ascii="Times New Roman" w:eastAsia="Times New Roman" w:hAnsi="Times New Roman"/>
          <w:sz w:val="24"/>
          <w:szCs w:val="24"/>
          <w:lang w:eastAsia="ru-RU"/>
        </w:rPr>
      </w:pPr>
      <w:r w:rsidRPr="00D61252">
        <w:rPr>
          <w:rFonts w:ascii="Times New Roman" w:eastAsia="Times New Roman" w:hAnsi="Times New Roman"/>
          <w:sz w:val="24"/>
          <w:szCs w:val="24"/>
          <w:lang w:eastAsia="ru-RU"/>
        </w:rPr>
        <w:t>В  здании ДШИ установлена пожарная сигнализация</w:t>
      </w:r>
      <w:r w:rsidR="00406D3D">
        <w:rPr>
          <w:rFonts w:ascii="Times New Roman" w:eastAsia="Times New Roman" w:hAnsi="Times New Roman"/>
          <w:sz w:val="24"/>
          <w:szCs w:val="24"/>
          <w:lang w:eastAsia="ru-RU"/>
        </w:rPr>
        <w:t xml:space="preserve"> «Стрелец-</w:t>
      </w:r>
      <w:proofErr w:type="spellStart"/>
      <w:r w:rsidR="00406D3D">
        <w:rPr>
          <w:rFonts w:ascii="Times New Roman" w:eastAsia="Times New Roman" w:hAnsi="Times New Roman"/>
          <w:sz w:val="24"/>
          <w:szCs w:val="24"/>
          <w:lang w:eastAsia="ru-RU"/>
        </w:rPr>
        <w:t>мориторинг</w:t>
      </w:r>
      <w:proofErr w:type="spellEnd"/>
      <w:r w:rsidR="00406D3D">
        <w:rPr>
          <w:rFonts w:ascii="Times New Roman" w:eastAsia="Times New Roman" w:hAnsi="Times New Roman"/>
          <w:sz w:val="24"/>
          <w:szCs w:val="24"/>
          <w:lang w:eastAsia="ru-RU"/>
        </w:rPr>
        <w:t>»,</w:t>
      </w:r>
      <w:r w:rsidRPr="00D61252">
        <w:rPr>
          <w:rFonts w:ascii="Times New Roman" w:eastAsia="Times New Roman" w:hAnsi="Times New Roman"/>
          <w:sz w:val="24"/>
          <w:szCs w:val="24"/>
          <w:lang w:eastAsia="ru-RU"/>
        </w:rPr>
        <w:t xml:space="preserve"> и централизованная автоматизированная система передачи извещений о пожарах и чрезвычайных </w:t>
      </w:r>
      <w:r w:rsidR="00406D3D">
        <w:rPr>
          <w:rFonts w:ascii="Times New Roman" w:eastAsia="Times New Roman" w:hAnsi="Times New Roman"/>
          <w:sz w:val="24"/>
          <w:szCs w:val="24"/>
          <w:lang w:eastAsia="ru-RU"/>
        </w:rPr>
        <w:t>ситуациях.</w:t>
      </w:r>
      <w:r w:rsidRPr="00D61252">
        <w:rPr>
          <w:rFonts w:ascii="Times New Roman" w:eastAsia="Times New Roman" w:hAnsi="Times New Roman"/>
          <w:sz w:val="24"/>
          <w:szCs w:val="24"/>
          <w:lang w:eastAsia="ru-RU"/>
        </w:rPr>
        <w:t xml:space="preserve"> </w:t>
      </w:r>
    </w:p>
    <w:p w:rsidR="000A2EEB" w:rsidRPr="000A2EEB" w:rsidRDefault="00406D3D" w:rsidP="000A2EEB">
      <w:pPr>
        <w:spacing w:after="0" w:line="240" w:lineRule="auto"/>
        <w:ind w:right="-50" w:firstLine="567"/>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p>
    <w:p w:rsidR="00D13704" w:rsidRDefault="00D13704"/>
    <w:sectPr w:rsidR="00D13704" w:rsidSect="00081C93">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rial CYR">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70A0506"/>
    <w:lvl w:ilvl="0">
      <w:numFmt w:val="bullet"/>
      <w:lvlText w:val="*"/>
      <w:lvlJc w:val="left"/>
    </w:lvl>
  </w:abstractNum>
  <w:abstractNum w:abstractNumId="1">
    <w:nsid w:val="00000002"/>
    <w:multiLevelType w:val="singleLevel"/>
    <w:tmpl w:val="00000002"/>
    <w:name w:val="WW8Num15"/>
    <w:lvl w:ilvl="0">
      <w:start w:val="3"/>
      <w:numFmt w:val="upperRoman"/>
      <w:lvlText w:val="%1."/>
      <w:lvlJc w:val="left"/>
      <w:pPr>
        <w:tabs>
          <w:tab w:val="num" w:pos="0"/>
        </w:tabs>
        <w:ind w:left="0" w:firstLine="0"/>
      </w:pPr>
      <w:rPr>
        <w:rFonts w:ascii="Times New Roman" w:hAnsi="Times New Roman" w:cs="Times New Roman"/>
      </w:rPr>
    </w:lvl>
  </w:abstractNum>
  <w:abstractNum w:abstractNumId="2">
    <w:nsid w:val="03F44A79"/>
    <w:multiLevelType w:val="hybridMultilevel"/>
    <w:tmpl w:val="852C4B8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85A2072"/>
    <w:multiLevelType w:val="hybridMultilevel"/>
    <w:tmpl w:val="DC7AE48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B1B45D2"/>
    <w:multiLevelType w:val="hybridMultilevel"/>
    <w:tmpl w:val="9D705D22"/>
    <w:lvl w:ilvl="0" w:tplc="0000000C">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FC7B18"/>
    <w:multiLevelType w:val="hybridMultilevel"/>
    <w:tmpl w:val="3A264C58"/>
    <w:lvl w:ilvl="0" w:tplc="87BA6E3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9264DB"/>
    <w:multiLevelType w:val="hybridMultilevel"/>
    <w:tmpl w:val="EFBA6A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0A077D7"/>
    <w:multiLevelType w:val="hybridMultilevel"/>
    <w:tmpl w:val="B07026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1A92E49"/>
    <w:multiLevelType w:val="hybridMultilevel"/>
    <w:tmpl w:val="C7D8624E"/>
    <w:lvl w:ilvl="0" w:tplc="DD7A2E28">
      <w:start w:val="1"/>
      <w:numFmt w:val="decimal"/>
      <w:lvlText w:val="%1)"/>
      <w:lvlJc w:val="left"/>
      <w:pPr>
        <w:ind w:left="720" w:hanging="360"/>
      </w:pPr>
      <w:rPr>
        <w:rFonts w:cs="Times New Roman"/>
        <w:color w:val="auto"/>
        <w:vertAlign w:val="superscrip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B87433E"/>
    <w:multiLevelType w:val="hybridMultilevel"/>
    <w:tmpl w:val="A8AAFFBE"/>
    <w:lvl w:ilvl="0" w:tplc="2264B29A">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0">
    <w:nsid w:val="27024150"/>
    <w:multiLevelType w:val="hybridMultilevel"/>
    <w:tmpl w:val="B10A6B44"/>
    <w:lvl w:ilvl="0" w:tplc="0000000C">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B63E3F"/>
    <w:multiLevelType w:val="hybridMultilevel"/>
    <w:tmpl w:val="78B889EC"/>
    <w:lvl w:ilvl="0" w:tplc="0000000C">
      <w:numFmt w:val="bullet"/>
      <w:lvlText w:val="-"/>
      <w:lvlJc w:val="left"/>
      <w:pPr>
        <w:ind w:left="1287" w:hanging="360"/>
      </w:pPr>
      <w:rPr>
        <w:rFonts w:ascii="Times New Roman"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BF16A17"/>
    <w:multiLevelType w:val="hybridMultilevel"/>
    <w:tmpl w:val="8690B356"/>
    <w:lvl w:ilvl="0" w:tplc="0000000C">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557999"/>
    <w:multiLevelType w:val="hybridMultilevel"/>
    <w:tmpl w:val="6BFC032C"/>
    <w:lvl w:ilvl="0" w:tplc="0000000C">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2679B"/>
    <w:multiLevelType w:val="hybridMultilevel"/>
    <w:tmpl w:val="F47E060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4547D03"/>
    <w:multiLevelType w:val="hybridMultilevel"/>
    <w:tmpl w:val="DD1E6A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47B6BC0"/>
    <w:multiLevelType w:val="multilevel"/>
    <w:tmpl w:val="DF625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5AF029E"/>
    <w:multiLevelType w:val="hybridMultilevel"/>
    <w:tmpl w:val="520E39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8731592"/>
    <w:multiLevelType w:val="hybridMultilevel"/>
    <w:tmpl w:val="7C346D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F646D38"/>
    <w:multiLevelType w:val="hybridMultilevel"/>
    <w:tmpl w:val="86CCB1B8"/>
    <w:lvl w:ilvl="0" w:tplc="0000000C">
      <w:numFmt w:val="bullet"/>
      <w:lvlText w:val="-"/>
      <w:lvlJc w:val="left"/>
      <w:pPr>
        <w:ind w:left="1287" w:hanging="360"/>
      </w:pPr>
      <w:rPr>
        <w:rFonts w:ascii="Times New Roman"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4BC66B1"/>
    <w:multiLevelType w:val="hybridMultilevel"/>
    <w:tmpl w:val="C490664C"/>
    <w:lvl w:ilvl="0" w:tplc="0000000C">
      <w:numFmt w:val="bullet"/>
      <w:lvlText w:val="-"/>
      <w:lvlJc w:val="left"/>
      <w:pPr>
        <w:ind w:left="1146" w:hanging="360"/>
      </w:pPr>
      <w:rPr>
        <w:rFonts w:ascii="Times New Roman" w:hAnsi="Times New Roman" w:cs="Times New Roman"/>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59C64C7F"/>
    <w:multiLevelType w:val="hybridMultilevel"/>
    <w:tmpl w:val="F2F2D75E"/>
    <w:lvl w:ilvl="0" w:tplc="0000000C">
      <w:numFmt w:val="bullet"/>
      <w:lvlText w:val="-"/>
      <w:lvlJc w:val="left"/>
      <w:pPr>
        <w:ind w:left="1287" w:hanging="360"/>
      </w:pPr>
      <w:rPr>
        <w:rFonts w:ascii="Times New Roman"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AC751EB"/>
    <w:multiLevelType w:val="hybridMultilevel"/>
    <w:tmpl w:val="F54600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CD81DBD"/>
    <w:multiLevelType w:val="hybridMultilevel"/>
    <w:tmpl w:val="4BF20C66"/>
    <w:lvl w:ilvl="0" w:tplc="0000000C">
      <w:numFmt w:val="bullet"/>
      <w:lvlText w:val="-"/>
      <w:lvlJc w:val="left"/>
      <w:pPr>
        <w:ind w:left="1287" w:hanging="360"/>
      </w:pPr>
      <w:rPr>
        <w:rFonts w:ascii="Times New Roman"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D820668"/>
    <w:multiLevelType w:val="hybridMultilevel"/>
    <w:tmpl w:val="CF360A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A5478B7"/>
    <w:multiLevelType w:val="hybridMultilevel"/>
    <w:tmpl w:val="5EDCA6C2"/>
    <w:lvl w:ilvl="0" w:tplc="140A2E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B893351"/>
    <w:multiLevelType w:val="hybridMultilevel"/>
    <w:tmpl w:val="C58078BC"/>
    <w:lvl w:ilvl="0" w:tplc="0000000C">
      <w:numFmt w:val="bullet"/>
      <w:lvlText w:val="-"/>
      <w:lvlJc w:val="left"/>
      <w:pPr>
        <w:ind w:left="1287" w:hanging="360"/>
      </w:pPr>
      <w:rPr>
        <w:rFonts w:ascii="Times New Roman"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E5C07D2"/>
    <w:multiLevelType w:val="multilevel"/>
    <w:tmpl w:val="A41C3BFA"/>
    <w:lvl w:ilvl="0">
      <w:start w:val="1"/>
      <w:numFmt w:val="decimal"/>
      <w:lvlText w:val="%1."/>
      <w:lvlJc w:val="left"/>
      <w:pPr>
        <w:tabs>
          <w:tab w:val="num" w:pos="1080"/>
        </w:tabs>
        <w:ind w:left="1080" w:hanging="360"/>
      </w:pPr>
      <w:rPr>
        <w:rFonts w:ascii="Times New Roman" w:hAnsi="Times New Roman" w:cs="Times New Roman" w:hint="default"/>
        <w:sz w:val="18"/>
      </w:rPr>
    </w:lvl>
    <w:lvl w:ilvl="1">
      <w:start w:val="10"/>
      <w:numFmt w:val="decimal"/>
      <w:isLgl/>
      <w:lvlText w:val="%1.%2"/>
      <w:lvlJc w:val="left"/>
      <w:pPr>
        <w:ind w:left="1245" w:hanging="525"/>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28">
    <w:nsid w:val="6F880F09"/>
    <w:multiLevelType w:val="singleLevel"/>
    <w:tmpl w:val="DF3CA55E"/>
    <w:lvl w:ilvl="0">
      <w:start w:val="1"/>
      <w:numFmt w:val="decimal"/>
      <w:lvlText w:val="%1."/>
      <w:legacy w:legacy="1" w:legacySpace="0" w:legacyIndent="0"/>
      <w:lvlJc w:val="left"/>
      <w:rPr>
        <w:rFonts w:ascii="Times New Roman" w:hAnsi="Times New Roman" w:cs="Times New Roman" w:hint="default"/>
      </w:rPr>
    </w:lvl>
  </w:abstractNum>
  <w:abstractNum w:abstractNumId="29">
    <w:nsid w:val="70BB7C91"/>
    <w:multiLevelType w:val="hybridMultilevel"/>
    <w:tmpl w:val="1810A524"/>
    <w:lvl w:ilvl="0" w:tplc="5F26A330">
      <w:start w:val="2"/>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72DD4FC1"/>
    <w:multiLevelType w:val="hybridMultilevel"/>
    <w:tmpl w:val="BDAAC5D6"/>
    <w:lvl w:ilvl="0" w:tplc="0000000C">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1E20D8"/>
    <w:multiLevelType w:val="hybridMultilevel"/>
    <w:tmpl w:val="61AC6FF4"/>
    <w:lvl w:ilvl="0" w:tplc="0000000C">
      <w:numFmt w:val="bullet"/>
      <w:lvlText w:val="-"/>
      <w:lvlJc w:val="left"/>
      <w:pPr>
        <w:ind w:left="1287" w:hanging="360"/>
      </w:pPr>
      <w:rPr>
        <w:rFonts w:ascii="Times New Roman"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3F72663"/>
    <w:multiLevelType w:val="hybridMultilevel"/>
    <w:tmpl w:val="ABDE00F8"/>
    <w:lvl w:ilvl="0" w:tplc="0000000C">
      <w:numFmt w:val="bullet"/>
      <w:lvlText w:val="-"/>
      <w:lvlJc w:val="left"/>
      <w:pPr>
        <w:ind w:left="1287" w:hanging="360"/>
      </w:pPr>
      <w:rPr>
        <w:rFonts w:ascii="Times New Roman"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6E50D3C"/>
    <w:multiLevelType w:val="hybridMultilevel"/>
    <w:tmpl w:val="F4F87976"/>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87868B4"/>
    <w:multiLevelType w:val="hybridMultilevel"/>
    <w:tmpl w:val="9348CCA4"/>
    <w:lvl w:ilvl="0" w:tplc="1A2A18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E9D215B"/>
    <w:multiLevelType w:val="hybridMultilevel"/>
    <w:tmpl w:val="CE447B5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25"/>
  </w:num>
  <w:num w:numId="3">
    <w:abstractNumId w:val="11"/>
  </w:num>
  <w:num w:numId="4">
    <w:abstractNumId w:val="23"/>
  </w:num>
  <w:num w:numId="5">
    <w:abstractNumId w:val="19"/>
  </w:num>
  <w:num w:numId="6">
    <w:abstractNumId w:val="31"/>
  </w:num>
  <w:num w:numId="7">
    <w:abstractNumId w:val="16"/>
  </w:num>
  <w:num w:numId="8">
    <w:abstractNumId w:val="21"/>
  </w:num>
  <w:num w:numId="9">
    <w:abstractNumId w:val="26"/>
  </w:num>
  <w:num w:numId="10">
    <w:abstractNumId w:val="10"/>
  </w:num>
  <w:num w:numId="11">
    <w:abstractNumId w:val="30"/>
  </w:num>
  <w:num w:numId="12">
    <w:abstractNumId w:val="32"/>
  </w:num>
  <w:num w:numId="13">
    <w:abstractNumId w:val="12"/>
  </w:num>
  <w:num w:numId="14">
    <w:abstractNumId w:val="13"/>
  </w:num>
  <w:num w:numId="15">
    <w:abstractNumId w:val="0"/>
    <w:lvlOverride w:ilvl="0">
      <w:lvl w:ilvl="0">
        <w:start w:val="65535"/>
        <w:numFmt w:val="bullet"/>
        <w:lvlText w:val=""/>
        <w:legacy w:legacy="1" w:legacySpace="0" w:legacyIndent="0"/>
        <w:lvlJc w:val="left"/>
        <w:rPr>
          <w:rFonts w:ascii="Symbol" w:hAnsi="Symbol" w:hint="default"/>
        </w:rPr>
      </w:lvl>
    </w:lvlOverride>
  </w:num>
  <w:num w:numId="16">
    <w:abstractNumId w:val="28"/>
  </w:num>
  <w:num w:numId="17">
    <w:abstractNumId w:val="34"/>
  </w:num>
  <w:num w:numId="18">
    <w:abstractNumId w:val="3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8"/>
  </w:num>
  <w:num w:numId="31">
    <w:abstractNumId w:val="15"/>
  </w:num>
  <w:num w:numId="32">
    <w:abstractNumId w:val="5"/>
  </w:num>
  <w:num w:numId="33">
    <w:abstractNumId w:val="29"/>
  </w:num>
  <w:num w:numId="34">
    <w:abstractNumId w:val="4"/>
  </w:num>
  <w:num w:numId="35">
    <w:abstractNumId w:val="20"/>
  </w:num>
  <w:num w:numId="36">
    <w:abstractNumId w:val="9"/>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EEB"/>
    <w:rsid w:val="00081C93"/>
    <w:rsid w:val="000A2EEB"/>
    <w:rsid w:val="001A3144"/>
    <w:rsid w:val="001C3309"/>
    <w:rsid w:val="00276AB6"/>
    <w:rsid w:val="00385038"/>
    <w:rsid w:val="00406D3D"/>
    <w:rsid w:val="006D2AB8"/>
    <w:rsid w:val="006E3CF6"/>
    <w:rsid w:val="0071799D"/>
    <w:rsid w:val="007630D8"/>
    <w:rsid w:val="007A1787"/>
    <w:rsid w:val="00857D38"/>
    <w:rsid w:val="008A4C2E"/>
    <w:rsid w:val="008B481B"/>
    <w:rsid w:val="008B79E5"/>
    <w:rsid w:val="008D46AF"/>
    <w:rsid w:val="009B5EAB"/>
    <w:rsid w:val="00AD12D6"/>
    <w:rsid w:val="00AF0C7B"/>
    <w:rsid w:val="00CF0215"/>
    <w:rsid w:val="00D13704"/>
    <w:rsid w:val="00D20F91"/>
    <w:rsid w:val="00D22476"/>
    <w:rsid w:val="00D45890"/>
    <w:rsid w:val="00D61252"/>
    <w:rsid w:val="00ED1FFD"/>
    <w:rsid w:val="00F43AB7"/>
    <w:rsid w:val="00F606BC"/>
    <w:rsid w:val="00F810BA"/>
    <w:rsid w:val="00FB373B"/>
    <w:rsid w:val="00FE4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CF6"/>
    <w:pPr>
      <w:spacing w:after="200" w:line="276" w:lineRule="auto"/>
    </w:pPr>
    <w:rPr>
      <w:sz w:val="22"/>
      <w:szCs w:val="22"/>
    </w:rPr>
  </w:style>
  <w:style w:type="paragraph" w:styleId="1">
    <w:name w:val="heading 1"/>
    <w:basedOn w:val="a"/>
    <w:next w:val="a"/>
    <w:link w:val="10"/>
    <w:qFormat/>
    <w:rsid w:val="000A2EEB"/>
    <w:pPr>
      <w:keepNext/>
      <w:spacing w:after="0" w:line="240" w:lineRule="auto"/>
      <w:jc w:val="center"/>
      <w:outlineLvl w:val="0"/>
    </w:pPr>
    <w:rPr>
      <w:rFonts w:ascii="Times New Roman" w:eastAsia="Times New Roman" w:hAnsi="Times New Roman"/>
      <w:b/>
      <w:bCs/>
      <w:sz w:val="36"/>
      <w:szCs w:val="24"/>
      <w:lang w:eastAsia="ru-RU"/>
    </w:rPr>
  </w:style>
  <w:style w:type="paragraph" w:styleId="2">
    <w:name w:val="heading 2"/>
    <w:basedOn w:val="a"/>
    <w:next w:val="a"/>
    <w:link w:val="20"/>
    <w:uiPriority w:val="9"/>
    <w:semiHidden/>
    <w:unhideWhenUsed/>
    <w:qFormat/>
    <w:rsid w:val="000A2EEB"/>
    <w:pPr>
      <w:keepNext/>
      <w:spacing w:before="240" w:after="60"/>
      <w:outlineLvl w:val="1"/>
    </w:pPr>
    <w:rPr>
      <w:rFonts w:ascii="Cambria" w:eastAsia="Times New Roman" w:hAnsi="Cambria"/>
      <w:b/>
      <w:bCs/>
      <w:i/>
      <w:iCs/>
      <w:sz w:val="28"/>
      <w:szCs w:val="28"/>
      <w:lang w:eastAsia="ru-RU"/>
    </w:rPr>
  </w:style>
  <w:style w:type="paragraph" w:styleId="3">
    <w:name w:val="heading 3"/>
    <w:basedOn w:val="a"/>
    <w:link w:val="30"/>
    <w:uiPriority w:val="9"/>
    <w:qFormat/>
    <w:rsid w:val="006E3CF6"/>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6E3CF6"/>
    <w:rPr>
      <w:rFonts w:ascii="Times New Roman" w:eastAsia="Times New Roman" w:hAnsi="Times New Roman"/>
      <w:b/>
      <w:bCs/>
      <w:sz w:val="27"/>
      <w:szCs w:val="27"/>
    </w:rPr>
  </w:style>
  <w:style w:type="character" w:styleId="a3">
    <w:name w:val="Strong"/>
    <w:uiPriority w:val="22"/>
    <w:qFormat/>
    <w:rsid w:val="006E3CF6"/>
    <w:rPr>
      <w:b/>
      <w:bCs/>
    </w:rPr>
  </w:style>
  <w:style w:type="character" w:styleId="a4">
    <w:name w:val="Emphasis"/>
    <w:uiPriority w:val="20"/>
    <w:qFormat/>
    <w:rsid w:val="006E3CF6"/>
    <w:rPr>
      <w:i/>
      <w:iCs/>
    </w:rPr>
  </w:style>
  <w:style w:type="paragraph" w:styleId="a5">
    <w:name w:val="List Paragraph"/>
    <w:basedOn w:val="a"/>
    <w:uiPriority w:val="34"/>
    <w:qFormat/>
    <w:rsid w:val="006E3CF6"/>
    <w:pPr>
      <w:ind w:left="720"/>
      <w:contextualSpacing/>
    </w:pPr>
    <w:rPr>
      <w:rFonts w:eastAsia="Times New Roman"/>
      <w:lang w:eastAsia="ru-RU"/>
    </w:rPr>
  </w:style>
  <w:style w:type="character" w:customStyle="1" w:styleId="10">
    <w:name w:val="Заголовок 1 Знак"/>
    <w:basedOn w:val="a0"/>
    <w:link w:val="1"/>
    <w:rsid w:val="000A2EEB"/>
    <w:rPr>
      <w:rFonts w:ascii="Times New Roman" w:eastAsia="Times New Roman" w:hAnsi="Times New Roman"/>
      <w:b/>
      <w:bCs/>
      <w:sz w:val="36"/>
      <w:szCs w:val="24"/>
      <w:lang w:eastAsia="ru-RU"/>
    </w:rPr>
  </w:style>
  <w:style w:type="character" w:customStyle="1" w:styleId="20">
    <w:name w:val="Заголовок 2 Знак"/>
    <w:basedOn w:val="a0"/>
    <w:link w:val="2"/>
    <w:uiPriority w:val="9"/>
    <w:semiHidden/>
    <w:rsid w:val="000A2EEB"/>
    <w:rPr>
      <w:rFonts w:ascii="Cambria" w:eastAsia="Times New Roman" w:hAnsi="Cambria"/>
      <w:b/>
      <w:bCs/>
      <w:i/>
      <w:iCs/>
      <w:sz w:val="28"/>
      <w:szCs w:val="28"/>
      <w:lang w:eastAsia="ru-RU"/>
    </w:rPr>
  </w:style>
  <w:style w:type="numbering" w:customStyle="1" w:styleId="11">
    <w:name w:val="Нет списка1"/>
    <w:next w:val="a2"/>
    <w:uiPriority w:val="99"/>
    <w:semiHidden/>
    <w:unhideWhenUsed/>
    <w:rsid w:val="000A2EEB"/>
  </w:style>
  <w:style w:type="numbering" w:customStyle="1" w:styleId="110">
    <w:name w:val="Нет списка11"/>
    <w:next w:val="a2"/>
    <w:uiPriority w:val="99"/>
    <w:semiHidden/>
    <w:unhideWhenUsed/>
    <w:rsid w:val="000A2EEB"/>
  </w:style>
  <w:style w:type="paragraph" w:styleId="a6">
    <w:name w:val="header"/>
    <w:basedOn w:val="a"/>
    <w:link w:val="a7"/>
    <w:uiPriority w:val="99"/>
    <w:semiHidden/>
    <w:unhideWhenUsed/>
    <w:rsid w:val="000A2EEB"/>
    <w:pPr>
      <w:tabs>
        <w:tab w:val="center" w:pos="4677"/>
        <w:tab w:val="right" w:pos="9355"/>
      </w:tabs>
    </w:pPr>
    <w:rPr>
      <w:rFonts w:eastAsia="Times New Roman"/>
      <w:lang w:eastAsia="ru-RU"/>
    </w:rPr>
  </w:style>
  <w:style w:type="character" w:customStyle="1" w:styleId="a7">
    <w:name w:val="Верхний колонтитул Знак"/>
    <w:basedOn w:val="a0"/>
    <w:link w:val="a6"/>
    <w:uiPriority w:val="99"/>
    <w:semiHidden/>
    <w:rsid w:val="000A2EEB"/>
    <w:rPr>
      <w:rFonts w:eastAsia="Times New Roman"/>
      <w:sz w:val="22"/>
      <w:szCs w:val="22"/>
      <w:lang w:eastAsia="ru-RU"/>
    </w:rPr>
  </w:style>
  <w:style w:type="paragraph" w:styleId="a8">
    <w:name w:val="footer"/>
    <w:basedOn w:val="a"/>
    <w:link w:val="a9"/>
    <w:uiPriority w:val="99"/>
    <w:semiHidden/>
    <w:unhideWhenUsed/>
    <w:rsid w:val="000A2EEB"/>
    <w:pPr>
      <w:tabs>
        <w:tab w:val="center" w:pos="4677"/>
        <w:tab w:val="right" w:pos="9355"/>
      </w:tabs>
    </w:pPr>
    <w:rPr>
      <w:rFonts w:eastAsia="Times New Roman"/>
      <w:lang w:eastAsia="ru-RU"/>
    </w:rPr>
  </w:style>
  <w:style w:type="character" w:customStyle="1" w:styleId="a9">
    <w:name w:val="Нижний колонтитул Знак"/>
    <w:basedOn w:val="a0"/>
    <w:link w:val="a8"/>
    <w:uiPriority w:val="99"/>
    <w:semiHidden/>
    <w:rsid w:val="000A2EEB"/>
    <w:rPr>
      <w:rFonts w:eastAsia="Times New Roman"/>
      <w:sz w:val="22"/>
      <w:szCs w:val="22"/>
      <w:lang w:eastAsia="ru-RU"/>
    </w:rPr>
  </w:style>
  <w:style w:type="paragraph" w:styleId="aa">
    <w:name w:val="Title"/>
    <w:basedOn w:val="a"/>
    <w:next w:val="a"/>
    <w:link w:val="ab"/>
    <w:uiPriority w:val="10"/>
    <w:qFormat/>
    <w:rsid w:val="000A2EEB"/>
    <w:pPr>
      <w:spacing w:before="240" w:after="60"/>
      <w:jc w:val="center"/>
      <w:outlineLvl w:val="0"/>
    </w:pPr>
    <w:rPr>
      <w:rFonts w:ascii="Cambria" w:eastAsia="Times New Roman" w:hAnsi="Cambria"/>
      <w:b/>
      <w:bCs/>
      <w:kern w:val="28"/>
      <w:sz w:val="32"/>
      <w:szCs w:val="32"/>
      <w:lang w:eastAsia="ru-RU"/>
    </w:rPr>
  </w:style>
  <w:style w:type="character" w:customStyle="1" w:styleId="ab">
    <w:name w:val="Название Знак"/>
    <w:basedOn w:val="a0"/>
    <w:link w:val="aa"/>
    <w:uiPriority w:val="10"/>
    <w:rsid w:val="000A2EEB"/>
    <w:rPr>
      <w:rFonts w:ascii="Cambria" w:eastAsia="Times New Roman" w:hAnsi="Cambria"/>
      <w:b/>
      <w:bCs/>
      <w:kern w:val="28"/>
      <w:sz w:val="32"/>
      <w:szCs w:val="32"/>
      <w:lang w:eastAsia="ru-RU"/>
    </w:rPr>
  </w:style>
  <w:style w:type="paragraph" w:styleId="21">
    <w:name w:val="Body Text Indent 2"/>
    <w:basedOn w:val="a"/>
    <w:link w:val="22"/>
    <w:uiPriority w:val="99"/>
    <w:semiHidden/>
    <w:unhideWhenUsed/>
    <w:rsid w:val="000A2EEB"/>
    <w:pPr>
      <w:spacing w:after="120" w:line="480" w:lineRule="auto"/>
      <w:ind w:left="283"/>
    </w:pPr>
  </w:style>
  <w:style w:type="character" w:customStyle="1" w:styleId="22">
    <w:name w:val="Основной текст с отступом 2 Знак"/>
    <w:basedOn w:val="a0"/>
    <w:link w:val="21"/>
    <w:uiPriority w:val="99"/>
    <w:semiHidden/>
    <w:rsid w:val="000A2EEB"/>
    <w:rPr>
      <w:sz w:val="22"/>
      <w:szCs w:val="22"/>
    </w:rPr>
  </w:style>
  <w:style w:type="paragraph" w:styleId="ac">
    <w:name w:val="No Spacing"/>
    <w:uiPriority w:val="1"/>
    <w:qFormat/>
    <w:rsid w:val="000A2EEB"/>
    <w:rPr>
      <w:rFonts w:eastAsia="Times New Roman"/>
      <w:sz w:val="22"/>
      <w:szCs w:val="22"/>
      <w:lang w:eastAsia="ru-RU"/>
    </w:rPr>
  </w:style>
  <w:style w:type="table" w:styleId="ad">
    <w:name w:val="Table Grid"/>
    <w:basedOn w:val="a1"/>
    <w:uiPriority w:val="59"/>
    <w:rsid w:val="000A2EEB"/>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Balloon Text"/>
    <w:basedOn w:val="a"/>
    <w:link w:val="af"/>
    <w:uiPriority w:val="99"/>
    <w:semiHidden/>
    <w:unhideWhenUsed/>
    <w:rsid w:val="000A2EEB"/>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semiHidden/>
    <w:rsid w:val="000A2EEB"/>
    <w:rPr>
      <w:rFonts w:ascii="Tahoma" w:eastAsia="Times New Roman" w:hAnsi="Tahoma" w:cs="Tahoma"/>
      <w:sz w:val="16"/>
      <w:szCs w:val="16"/>
      <w:lang w:eastAsia="ru-RU"/>
    </w:rPr>
  </w:style>
  <w:style w:type="numbering" w:customStyle="1" w:styleId="23">
    <w:name w:val="Нет списка2"/>
    <w:next w:val="a2"/>
    <w:uiPriority w:val="99"/>
    <w:semiHidden/>
    <w:unhideWhenUsed/>
    <w:rsid w:val="00F43AB7"/>
  </w:style>
  <w:style w:type="numbering" w:customStyle="1" w:styleId="12">
    <w:name w:val="Нет списка12"/>
    <w:next w:val="a2"/>
    <w:uiPriority w:val="99"/>
    <w:semiHidden/>
    <w:unhideWhenUsed/>
    <w:rsid w:val="00F43AB7"/>
  </w:style>
  <w:style w:type="table" w:customStyle="1" w:styleId="13">
    <w:name w:val="Сетка таблицы1"/>
    <w:basedOn w:val="a1"/>
    <w:next w:val="ad"/>
    <w:uiPriority w:val="59"/>
    <w:rsid w:val="00F43AB7"/>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1"/>
    <w:next w:val="ad"/>
    <w:uiPriority w:val="59"/>
    <w:rsid w:val="00F43AB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CF6"/>
    <w:pPr>
      <w:spacing w:after="200" w:line="276" w:lineRule="auto"/>
    </w:pPr>
    <w:rPr>
      <w:sz w:val="22"/>
      <w:szCs w:val="22"/>
    </w:rPr>
  </w:style>
  <w:style w:type="paragraph" w:styleId="1">
    <w:name w:val="heading 1"/>
    <w:basedOn w:val="a"/>
    <w:next w:val="a"/>
    <w:link w:val="10"/>
    <w:qFormat/>
    <w:rsid w:val="000A2EEB"/>
    <w:pPr>
      <w:keepNext/>
      <w:spacing w:after="0" w:line="240" w:lineRule="auto"/>
      <w:jc w:val="center"/>
      <w:outlineLvl w:val="0"/>
    </w:pPr>
    <w:rPr>
      <w:rFonts w:ascii="Times New Roman" w:eastAsia="Times New Roman" w:hAnsi="Times New Roman"/>
      <w:b/>
      <w:bCs/>
      <w:sz w:val="36"/>
      <w:szCs w:val="24"/>
      <w:lang w:eastAsia="ru-RU"/>
    </w:rPr>
  </w:style>
  <w:style w:type="paragraph" w:styleId="2">
    <w:name w:val="heading 2"/>
    <w:basedOn w:val="a"/>
    <w:next w:val="a"/>
    <w:link w:val="20"/>
    <w:uiPriority w:val="9"/>
    <w:semiHidden/>
    <w:unhideWhenUsed/>
    <w:qFormat/>
    <w:rsid w:val="000A2EEB"/>
    <w:pPr>
      <w:keepNext/>
      <w:spacing w:before="240" w:after="60"/>
      <w:outlineLvl w:val="1"/>
    </w:pPr>
    <w:rPr>
      <w:rFonts w:ascii="Cambria" w:eastAsia="Times New Roman" w:hAnsi="Cambria"/>
      <w:b/>
      <w:bCs/>
      <w:i/>
      <w:iCs/>
      <w:sz w:val="28"/>
      <w:szCs w:val="28"/>
      <w:lang w:eastAsia="ru-RU"/>
    </w:rPr>
  </w:style>
  <w:style w:type="paragraph" w:styleId="3">
    <w:name w:val="heading 3"/>
    <w:basedOn w:val="a"/>
    <w:link w:val="30"/>
    <w:uiPriority w:val="9"/>
    <w:qFormat/>
    <w:rsid w:val="006E3CF6"/>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6E3CF6"/>
    <w:rPr>
      <w:rFonts w:ascii="Times New Roman" w:eastAsia="Times New Roman" w:hAnsi="Times New Roman"/>
      <w:b/>
      <w:bCs/>
      <w:sz w:val="27"/>
      <w:szCs w:val="27"/>
    </w:rPr>
  </w:style>
  <w:style w:type="character" w:styleId="a3">
    <w:name w:val="Strong"/>
    <w:uiPriority w:val="22"/>
    <w:qFormat/>
    <w:rsid w:val="006E3CF6"/>
    <w:rPr>
      <w:b/>
      <w:bCs/>
    </w:rPr>
  </w:style>
  <w:style w:type="character" w:styleId="a4">
    <w:name w:val="Emphasis"/>
    <w:uiPriority w:val="20"/>
    <w:qFormat/>
    <w:rsid w:val="006E3CF6"/>
    <w:rPr>
      <w:i/>
      <w:iCs/>
    </w:rPr>
  </w:style>
  <w:style w:type="paragraph" w:styleId="a5">
    <w:name w:val="List Paragraph"/>
    <w:basedOn w:val="a"/>
    <w:uiPriority w:val="34"/>
    <w:qFormat/>
    <w:rsid w:val="006E3CF6"/>
    <w:pPr>
      <w:ind w:left="720"/>
      <w:contextualSpacing/>
    </w:pPr>
    <w:rPr>
      <w:rFonts w:eastAsia="Times New Roman"/>
      <w:lang w:eastAsia="ru-RU"/>
    </w:rPr>
  </w:style>
  <w:style w:type="character" w:customStyle="1" w:styleId="10">
    <w:name w:val="Заголовок 1 Знак"/>
    <w:basedOn w:val="a0"/>
    <w:link w:val="1"/>
    <w:rsid w:val="000A2EEB"/>
    <w:rPr>
      <w:rFonts w:ascii="Times New Roman" w:eastAsia="Times New Roman" w:hAnsi="Times New Roman"/>
      <w:b/>
      <w:bCs/>
      <w:sz w:val="36"/>
      <w:szCs w:val="24"/>
      <w:lang w:eastAsia="ru-RU"/>
    </w:rPr>
  </w:style>
  <w:style w:type="character" w:customStyle="1" w:styleId="20">
    <w:name w:val="Заголовок 2 Знак"/>
    <w:basedOn w:val="a0"/>
    <w:link w:val="2"/>
    <w:uiPriority w:val="9"/>
    <w:semiHidden/>
    <w:rsid w:val="000A2EEB"/>
    <w:rPr>
      <w:rFonts w:ascii="Cambria" w:eastAsia="Times New Roman" w:hAnsi="Cambria"/>
      <w:b/>
      <w:bCs/>
      <w:i/>
      <w:iCs/>
      <w:sz w:val="28"/>
      <w:szCs w:val="28"/>
      <w:lang w:eastAsia="ru-RU"/>
    </w:rPr>
  </w:style>
  <w:style w:type="numbering" w:customStyle="1" w:styleId="11">
    <w:name w:val="Нет списка1"/>
    <w:next w:val="a2"/>
    <w:uiPriority w:val="99"/>
    <w:semiHidden/>
    <w:unhideWhenUsed/>
    <w:rsid w:val="000A2EEB"/>
  </w:style>
  <w:style w:type="numbering" w:customStyle="1" w:styleId="110">
    <w:name w:val="Нет списка11"/>
    <w:next w:val="a2"/>
    <w:uiPriority w:val="99"/>
    <w:semiHidden/>
    <w:unhideWhenUsed/>
    <w:rsid w:val="000A2EEB"/>
  </w:style>
  <w:style w:type="paragraph" w:styleId="a6">
    <w:name w:val="header"/>
    <w:basedOn w:val="a"/>
    <w:link w:val="a7"/>
    <w:uiPriority w:val="99"/>
    <w:semiHidden/>
    <w:unhideWhenUsed/>
    <w:rsid w:val="000A2EEB"/>
    <w:pPr>
      <w:tabs>
        <w:tab w:val="center" w:pos="4677"/>
        <w:tab w:val="right" w:pos="9355"/>
      </w:tabs>
    </w:pPr>
    <w:rPr>
      <w:rFonts w:eastAsia="Times New Roman"/>
      <w:lang w:eastAsia="ru-RU"/>
    </w:rPr>
  </w:style>
  <w:style w:type="character" w:customStyle="1" w:styleId="a7">
    <w:name w:val="Верхний колонтитул Знак"/>
    <w:basedOn w:val="a0"/>
    <w:link w:val="a6"/>
    <w:uiPriority w:val="99"/>
    <w:semiHidden/>
    <w:rsid w:val="000A2EEB"/>
    <w:rPr>
      <w:rFonts w:eastAsia="Times New Roman"/>
      <w:sz w:val="22"/>
      <w:szCs w:val="22"/>
      <w:lang w:eastAsia="ru-RU"/>
    </w:rPr>
  </w:style>
  <w:style w:type="paragraph" w:styleId="a8">
    <w:name w:val="footer"/>
    <w:basedOn w:val="a"/>
    <w:link w:val="a9"/>
    <w:uiPriority w:val="99"/>
    <w:semiHidden/>
    <w:unhideWhenUsed/>
    <w:rsid w:val="000A2EEB"/>
    <w:pPr>
      <w:tabs>
        <w:tab w:val="center" w:pos="4677"/>
        <w:tab w:val="right" w:pos="9355"/>
      </w:tabs>
    </w:pPr>
    <w:rPr>
      <w:rFonts w:eastAsia="Times New Roman"/>
      <w:lang w:eastAsia="ru-RU"/>
    </w:rPr>
  </w:style>
  <w:style w:type="character" w:customStyle="1" w:styleId="a9">
    <w:name w:val="Нижний колонтитул Знак"/>
    <w:basedOn w:val="a0"/>
    <w:link w:val="a8"/>
    <w:uiPriority w:val="99"/>
    <w:semiHidden/>
    <w:rsid w:val="000A2EEB"/>
    <w:rPr>
      <w:rFonts w:eastAsia="Times New Roman"/>
      <w:sz w:val="22"/>
      <w:szCs w:val="22"/>
      <w:lang w:eastAsia="ru-RU"/>
    </w:rPr>
  </w:style>
  <w:style w:type="paragraph" w:styleId="aa">
    <w:name w:val="Title"/>
    <w:basedOn w:val="a"/>
    <w:next w:val="a"/>
    <w:link w:val="ab"/>
    <w:uiPriority w:val="10"/>
    <w:qFormat/>
    <w:rsid w:val="000A2EEB"/>
    <w:pPr>
      <w:spacing w:before="240" w:after="60"/>
      <w:jc w:val="center"/>
      <w:outlineLvl w:val="0"/>
    </w:pPr>
    <w:rPr>
      <w:rFonts w:ascii="Cambria" w:eastAsia="Times New Roman" w:hAnsi="Cambria"/>
      <w:b/>
      <w:bCs/>
      <w:kern w:val="28"/>
      <w:sz w:val="32"/>
      <w:szCs w:val="32"/>
      <w:lang w:eastAsia="ru-RU"/>
    </w:rPr>
  </w:style>
  <w:style w:type="character" w:customStyle="1" w:styleId="ab">
    <w:name w:val="Название Знак"/>
    <w:basedOn w:val="a0"/>
    <w:link w:val="aa"/>
    <w:uiPriority w:val="10"/>
    <w:rsid w:val="000A2EEB"/>
    <w:rPr>
      <w:rFonts w:ascii="Cambria" w:eastAsia="Times New Roman" w:hAnsi="Cambria"/>
      <w:b/>
      <w:bCs/>
      <w:kern w:val="28"/>
      <w:sz w:val="32"/>
      <w:szCs w:val="32"/>
      <w:lang w:eastAsia="ru-RU"/>
    </w:rPr>
  </w:style>
  <w:style w:type="paragraph" w:styleId="21">
    <w:name w:val="Body Text Indent 2"/>
    <w:basedOn w:val="a"/>
    <w:link w:val="22"/>
    <w:uiPriority w:val="99"/>
    <w:semiHidden/>
    <w:unhideWhenUsed/>
    <w:rsid w:val="000A2EEB"/>
    <w:pPr>
      <w:spacing w:after="120" w:line="480" w:lineRule="auto"/>
      <w:ind w:left="283"/>
    </w:pPr>
  </w:style>
  <w:style w:type="character" w:customStyle="1" w:styleId="22">
    <w:name w:val="Основной текст с отступом 2 Знак"/>
    <w:basedOn w:val="a0"/>
    <w:link w:val="21"/>
    <w:uiPriority w:val="99"/>
    <w:semiHidden/>
    <w:rsid w:val="000A2EEB"/>
    <w:rPr>
      <w:sz w:val="22"/>
      <w:szCs w:val="22"/>
    </w:rPr>
  </w:style>
  <w:style w:type="paragraph" w:styleId="ac">
    <w:name w:val="No Spacing"/>
    <w:uiPriority w:val="1"/>
    <w:qFormat/>
    <w:rsid w:val="000A2EEB"/>
    <w:rPr>
      <w:rFonts w:eastAsia="Times New Roman"/>
      <w:sz w:val="22"/>
      <w:szCs w:val="22"/>
      <w:lang w:eastAsia="ru-RU"/>
    </w:rPr>
  </w:style>
  <w:style w:type="table" w:styleId="ad">
    <w:name w:val="Table Grid"/>
    <w:basedOn w:val="a1"/>
    <w:uiPriority w:val="59"/>
    <w:rsid w:val="000A2EEB"/>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Balloon Text"/>
    <w:basedOn w:val="a"/>
    <w:link w:val="af"/>
    <w:uiPriority w:val="99"/>
    <w:semiHidden/>
    <w:unhideWhenUsed/>
    <w:rsid w:val="000A2EEB"/>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semiHidden/>
    <w:rsid w:val="000A2EEB"/>
    <w:rPr>
      <w:rFonts w:ascii="Tahoma" w:eastAsia="Times New Roman" w:hAnsi="Tahoma" w:cs="Tahoma"/>
      <w:sz w:val="16"/>
      <w:szCs w:val="16"/>
      <w:lang w:eastAsia="ru-RU"/>
    </w:rPr>
  </w:style>
  <w:style w:type="numbering" w:customStyle="1" w:styleId="23">
    <w:name w:val="Нет списка2"/>
    <w:next w:val="a2"/>
    <w:uiPriority w:val="99"/>
    <w:semiHidden/>
    <w:unhideWhenUsed/>
    <w:rsid w:val="00F43AB7"/>
  </w:style>
  <w:style w:type="numbering" w:customStyle="1" w:styleId="12">
    <w:name w:val="Нет списка12"/>
    <w:next w:val="a2"/>
    <w:uiPriority w:val="99"/>
    <w:semiHidden/>
    <w:unhideWhenUsed/>
    <w:rsid w:val="00F43AB7"/>
  </w:style>
  <w:style w:type="table" w:customStyle="1" w:styleId="13">
    <w:name w:val="Сетка таблицы1"/>
    <w:basedOn w:val="a1"/>
    <w:next w:val="ad"/>
    <w:uiPriority w:val="59"/>
    <w:rsid w:val="00F43AB7"/>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1"/>
    <w:next w:val="ad"/>
    <w:uiPriority w:val="59"/>
    <w:rsid w:val="00F43AB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8BC8E-9E81-4F73-9C19-76FDF2A31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16907</Words>
  <Characters>96375</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2019-10-03T10:17:00Z</cp:lastPrinted>
  <dcterms:created xsi:type="dcterms:W3CDTF">2019-10-03T12:45:00Z</dcterms:created>
  <dcterms:modified xsi:type="dcterms:W3CDTF">2019-10-03T12:45:00Z</dcterms:modified>
</cp:coreProperties>
</file>